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C4F9" w14:textId="707B121A" w:rsidR="000E2E1B" w:rsidRDefault="005B4C16" w:rsidP="000439D8">
      <w:pPr>
        <w:spacing w:after="0"/>
        <w:jc w:val="center"/>
        <w:rPr>
          <w:b/>
          <w:bCs/>
          <w:u w:val="single"/>
          <w:rtl/>
        </w:rPr>
      </w:pPr>
      <w:r w:rsidRPr="005B4C16">
        <w:rPr>
          <w:rFonts w:hint="cs"/>
          <w:b/>
          <w:bCs/>
          <w:u w:val="single"/>
          <w:rtl/>
        </w:rPr>
        <w:t xml:space="preserve">דיפרנציאליות אתגרים ומענים בין סוגי </w:t>
      </w:r>
      <w:r>
        <w:rPr>
          <w:rFonts w:hint="cs"/>
          <w:b/>
          <w:bCs/>
          <w:u w:val="single"/>
          <w:rtl/>
        </w:rPr>
        <w:t>יחידות</w:t>
      </w:r>
      <w:r w:rsidRPr="005B4C16">
        <w:rPr>
          <w:rFonts w:hint="cs"/>
          <w:b/>
          <w:bCs/>
          <w:u w:val="single"/>
          <w:rtl/>
        </w:rPr>
        <w:t xml:space="preserve"> </w:t>
      </w:r>
      <w:r w:rsidR="00577C8F">
        <w:rPr>
          <w:rFonts w:hint="cs"/>
          <w:b/>
          <w:bCs/>
          <w:u w:val="single"/>
          <w:rtl/>
        </w:rPr>
        <w:t xml:space="preserve">ומשרתים </w:t>
      </w:r>
      <w:r w:rsidRPr="005B4C16">
        <w:rPr>
          <w:b/>
          <w:bCs/>
          <w:u w:val="single"/>
          <w:rtl/>
        </w:rPr>
        <w:t>–</w:t>
      </w:r>
      <w:r w:rsidRPr="005B4C16">
        <w:rPr>
          <w:rFonts w:hint="cs"/>
          <w:b/>
          <w:bCs/>
          <w:u w:val="single"/>
          <w:rtl/>
        </w:rPr>
        <w:t xml:space="preserve"> מבצע חרבות הברזל</w:t>
      </w:r>
    </w:p>
    <w:p w14:paraId="60C062F7" w14:textId="70EEB501" w:rsidR="000439D8" w:rsidRPr="000439D8" w:rsidRDefault="000439D8" w:rsidP="000439D8">
      <w:pPr>
        <w:spacing w:after="0"/>
        <w:jc w:val="center"/>
        <w:rPr>
          <w:rtl/>
        </w:rPr>
      </w:pPr>
      <w:r w:rsidRPr="000439D8">
        <w:rPr>
          <w:rFonts w:hint="cs"/>
          <w:rtl/>
        </w:rPr>
        <w:t xml:space="preserve">טיוטה ראשונה להתייחסות </w:t>
      </w:r>
      <w:r w:rsidRPr="000439D8">
        <w:rPr>
          <w:rtl/>
        </w:rPr>
        <w:t>–</w:t>
      </w:r>
      <w:r w:rsidRPr="000439D8">
        <w:rPr>
          <w:rFonts w:hint="cs"/>
          <w:rtl/>
        </w:rPr>
        <w:t xml:space="preserve"> 10.10.23 שעה 12:10</w:t>
      </w:r>
    </w:p>
    <w:p w14:paraId="7103136E" w14:textId="77777777" w:rsidR="000439D8" w:rsidRDefault="000439D8" w:rsidP="005B4C16">
      <w:pPr>
        <w:rPr>
          <w:b/>
          <w:bCs/>
          <w:u w:val="single"/>
          <w:rtl/>
        </w:rPr>
      </w:pPr>
    </w:p>
    <w:p w14:paraId="33942336" w14:textId="77B4E005" w:rsidR="005B4C16" w:rsidRPr="005B4C16" w:rsidRDefault="005B4C16" w:rsidP="005B4C16">
      <w:pPr>
        <w:rPr>
          <w:b/>
          <w:bCs/>
          <w:u w:val="single"/>
          <w:rtl/>
        </w:rPr>
      </w:pPr>
      <w:r w:rsidRPr="005B4C16">
        <w:rPr>
          <w:rFonts w:hint="cs"/>
          <w:b/>
          <w:bCs/>
          <w:u w:val="single"/>
          <w:rtl/>
        </w:rPr>
        <w:t>חיילים עורפיים</w:t>
      </w:r>
    </w:p>
    <w:p w14:paraId="397BE6B1" w14:textId="77777777" w:rsidR="00490DFB" w:rsidRDefault="002A4539" w:rsidP="005B4C16">
      <w:pPr>
        <w:rPr>
          <w:rtl/>
        </w:rPr>
      </w:pPr>
      <w:r w:rsidRPr="002A4539">
        <w:rPr>
          <w:rFonts w:hint="cs"/>
          <w:rtl/>
        </w:rPr>
        <w:t>במסגרת הח</w:t>
      </w:r>
      <w:r>
        <w:rPr>
          <w:rFonts w:hint="cs"/>
          <w:rtl/>
        </w:rPr>
        <w:t>יילים העורפיים יש להבחין בין שני סוגים של חיילים</w:t>
      </w:r>
      <w:r w:rsidR="00490DF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360DA1DE" w14:textId="374D1F35" w:rsidR="00490DFB" w:rsidRDefault="002A4539" w:rsidP="00490DFB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סוג אחד אלו החיילים העורפיים שתחומי עיסוקם הצבאי </w:t>
      </w:r>
      <w:r w:rsidRPr="00490DFB">
        <w:rPr>
          <w:rFonts w:hint="cs"/>
          <w:b/>
          <w:bCs/>
          <w:rtl/>
        </w:rPr>
        <w:t>קשור</w:t>
      </w:r>
      <w:r>
        <w:rPr>
          <w:rFonts w:hint="cs"/>
          <w:rtl/>
        </w:rPr>
        <w:t xml:space="preserve"> באופן ישיר במלחמה (כגון: חיילים באמ"ן</w:t>
      </w:r>
      <w:r w:rsidR="00067877">
        <w:rPr>
          <w:rFonts w:hint="cs"/>
          <w:rtl/>
        </w:rPr>
        <w:t xml:space="preserve"> </w:t>
      </w:r>
      <w:r>
        <w:rPr>
          <w:rFonts w:hint="cs"/>
          <w:rtl/>
        </w:rPr>
        <w:t>גם אם מקום מושבם בקריה</w:t>
      </w:r>
      <w:r w:rsidR="0002710F">
        <w:rPr>
          <w:rFonts w:hint="cs"/>
          <w:rtl/>
        </w:rPr>
        <w:t xml:space="preserve"> בתל אביב</w:t>
      </w:r>
      <w:r w:rsidR="00067877">
        <w:rPr>
          <w:rFonts w:hint="cs"/>
          <w:rtl/>
        </w:rPr>
        <w:t>, פיקוד העורף, מערך מגן</w:t>
      </w:r>
      <w:r>
        <w:rPr>
          <w:rFonts w:hint="cs"/>
          <w:rtl/>
        </w:rPr>
        <w:t xml:space="preserve">) </w:t>
      </w:r>
    </w:p>
    <w:p w14:paraId="07ED3DD6" w14:textId="2ABB9CAD" w:rsidR="005B4C16" w:rsidRDefault="002A4539" w:rsidP="00490DFB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הסוג השני אלו חיילים עורפיים שתחומי עיסוקם הישיר </w:t>
      </w:r>
      <w:r w:rsidRPr="00490DFB">
        <w:rPr>
          <w:rFonts w:hint="cs"/>
          <w:b/>
          <w:bCs/>
          <w:rtl/>
        </w:rPr>
        <w:t xml:space="preserve">אינו </w:t>
      </w:r>
      <w:r w:rsidR="00490DFB" w:rsidRPr="00490DFB">
        <w:rPr>
          <w:rFonts w:hint="cs"/>
          <w:b/>
          <w:bCs/>
          <w:rtl/>
        </w:rPr>
        <w:t>קשור</w:t>
      </w:r>
      <w:r w:rsidR="00490DFB">
        <w:rPr>
          <w:rFonts w:hint="cs"/>
          <w:rtl/>
        </w:rPr>
        <w:t xml:space="preserve"> במישרין </w:t>
      </w:r>
      <w:r>
        <w:rPr>
          <w:rFonts w:hint="cs"/>
          <w:rtl/>
        </w:rPr>
        <w:t>למלחמה (כגון: טבחים, עובדי רס"ר, קצינות ת"ש וכדו').</w:t>
      </w:r>
    </w:p>
    <w:p w14:paraId="16273536" w14:textId="31B2FB5B" w:rsidR="002A4539" w:rsidRPr="002A4539" w:rsidRDefault="00490DFB" w:rsidP="005B4C16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א. </w:t>
      </w:r>
      <w:r w:rsidR="002A4539" w:rsidRPr="002A4539">
        <w:rPr>
          <w:rFonts w:hint="cs"/>
          <w:u w:val="single"/>
          <w:rtl/>
        </w:rPr>
        <w:t xml:space="preserve">חיילים עורפיים שתחומי עיסוקם הצבאי </w:t>
      </w:r>
      <w:r w:rsidR="002A4539" w:rsidRPr="00242E43">
        <w:rPr>
          <w:rFonts w:hint="cs"/>
          <w:b/>
          <w:bCs/>
          <w:u w:val="single"/>
          <w:rtl/>
        </w:rPr>
        <w:t>קשור</w:t>
      </w:r>
      <w:r w:rsidR="002A4539" w:rsidRPr="002A4539">
        <w:rPr>
          <w:rFonts w:hint="cs"/>
          <w:u w:val="single"/>
          <w:rtl/>
        </w:rPr>
        <w:t xml:space="preserve"> באופן ישיר למלחמה:</w:t>
      </w:r>
    </w:p>
    <w:p w14:paraId="31E4E839" w14:textId="33CD4ABD" w:rsidR="0046677B" w:rsidRPr="0046677B" w:rsidRDefault="0046677B" w:rsidP="002A4539">
      <w:pPr>
        <w:rPr>
          <w:b/>
          <w:bCs/>
          <w:rtl/>
        </w:rPr>
      </w:pPr>
      <w:r w:rsidRPr="0046677B">
        <w:rPr>
          <w:rFonts w:hint="cs"/>
          <w:b/>
          <w:bCs/>
          <w:rtl/>
        </w:rPr>
        <w:t>מאפיינ</w:t>
      </w:r>
      <w:r>
        <w:rPr>
          <w:rFonts w:hint="cs"/>
          <w:b/>
          <w:bCs/>
          <w:rtl/>
        </w:rPr>
        <w:t>ים רלוונטיים להסברה</w:t>
      </w:r>
      <w:r w:rsidRPr="0046677B">
        <w:rPr>
          <w:rFonts w:hint="cs"/>
          <w:b/>
          <w:bCs/>
          <w:rtl/>
        </w:rPr>
        <w:t>:</w:t>
      </w:r>
    </w:p>
    <w:p w14:paraId="50F393D0" w14:textId="1F887D01" w:rsidR="0046677B" w:rsidRPr="0046677B" w:rsidRDefault="0046677B" w:rsidP="0046677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חשים את העשייה הצבאית האינטנסיבית באופן ישיר ואת המעבר מ"תדהמה לשליטה".</w:t>
      </w:r>
    </w:p>
    <w:p w14:paraId="590793E7" w14:textId="77777777" w:rsidR="0046677B" w:rsidRDefault="0046677B" w:rsidP="0046677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מרגישים שתחומי עשייתם רלוונטית </w:t>
      </w:r>
      <w:r>
        <w:rPr>
          <w:rtl/>
        </w:rPr>
        <w:t>–</w:t>
      </w:r>
      <w:r>
        <w:rPr>
          <w:rFonts w:hint="cs"/>
          <w:rtl/>
        </w:rPr>
        <w:t xml:space="preserve"> סביר שקיימת מוטיבציה לעשייה ביחידות אלה.</w:t>
      </w:r>
    </w:p>
    <w:p w14:paraId="217278EB" w14:textId="7FCF9478" w:rsidR="0046677B" w:rsidRDefault="0046677B" w:rsidP="0046677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מאידך, דווקא בשל ההיכרות עם העשייה המבצעית, ייתכן שבאופן אישי מרגישים באופן משמעותי </w:t>
      </w:r>
      <w:r w:rsidR="0002710F">
        <w:rPr>
          <w:rFonts w:hint="cs"/>
          <w:rtl/>
        </w:rPr>
        <w:t xml:space="preserve">מצוקה </w:t>
      </w:r>
      <w:r w:rsidR="00B339AD">
        <w:rPr>
          <w:rFonts w:hint="cs"/>
          <w:rtl/>
        </w:rPr>
        <w:t xml:space="preserve">מוגברת </w:t>
      </w:r>
      <w:r w:rsidR="0002710F">
        <w:rPr>
          <w:rFonts w:hint="cs"/>
          <w:rtl/>
        </w:rPr>
        <w:t xml:space="preserve">סביב </w:t>
      </w:r>
      <w:r>
        <w:rPr>
          <w:rFonts w:hint="cs"/>
          <w:rtl/>
        </w:rPr>
        <w:t>חווית המבוכה והתדהמה כתוצאה מההפתעה והמכה הקשה.</w:t>
      </w:r>
    </w:p>
    <w:p w14:paraId="23897314" w14:textId="12EE3D35" w:rsidR="0046677B" w:rsidRDefault="0046677B" w:rsidP="0046677B">
      <w:pPr>
        <w:pStyle w:val="a3"/>
        <w:numPr>
          <w:ilvl w:val="0"/>
          <w:numId w:val="1"/>
        </w:numPr>
      </w:pPr>
      <w:r>
        <w:rPr>
          <w:rFonts w:hint="cs"/>
          <w:rtl/>
        </w:rPr>
        <w:t>אין קשר ישיר עם היחידות הקרביות ומשכך</w:t>
      </w:r>
      <w:r w:rsidR="0002710F">
        <w:rPr>
          <w:rFonts w:hint="cs"/>
          <w:rtl/>
        </w:rPr>
        <w:t xml:space="preserve"> לפחות במסגרת הצבאית סביר שפחות נחשפו להרוגים ופצועים</w:t>
      </w:r>
      <w:r w:rsidR="00B339AD">
        <w:rPr>
          <w:rFonts w:hint="cs"/>
          <w:rtl/>
        </w:rPr>
        <w:t xml:space="preserve"> בתפקידם הצבאי (אך כמובן ייתכן וסביר שמכירים הרוגים ופצועים מקרב האזרחים)</w:t>
      </w:r>
      <w:r w:rsidR="0002710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FA8FDE7" w14:textId="70DCB016" w:rsidR="00B339AD" w:rsidRDefault="00B339AD" w:rsidP="0046677B">
      <w:pPr>
        <w:pStyle w:val="a3"/>
        <w:numPr>
          <w:ilvl w:val="0"/>
          <w:numId w:val="1"/>
        </w:numPr>
      </w:pPr>
      <w:r w:rsidRPr="00474F87">
        <w:rPr>
          <w:rFonts w:hint="cs"/>
          <w:u w:val="single"/>
          <w:rtl/>
        </w:rPr>
        <w:t>סביבת תפקוד</w:t>
      </w:r>
      <w:r>
        <w:rPr>
          <w:rFonts w:hint="cs"/>
          <w:rtl/>
        </w:rPr>
        <w:t>: בד"כ חוזרים הביתה מדיי יום</w:t>
      </w:r>
      <w:r w:rsidR="00474F87">
        <w:rPr>
          <w:rFonts w:hint="cs"/>
          <w:rtl/>
        </w:rPr>
        <w:t>, אך משתנה בין מקומות</w:t>
      </w:r>
      <w:r>
        <w:rPr>
          <w:rFonts w:hint="cs"/>
          <w:rtl/>
        </w:rPr>
        <w:t xml:space="preserve">. חשופים באופן אינטנסיבי לתקשורת ומדיה חברתית. כמו"כ, חרף העובדה שאינם לוחמים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74F87">
        <w:rPr>
          <w:rFonts w:hint="cs"/>
          <w:rtl/>
        </w:rPr>
        <w:t xml:space="preserve">ייתכן וחלקם, החוזרים מדיי יום, </w:t>
      </w:r>
      <w:r>
        <w:rPr>
          <w:rFonts w:hint="cs"/>
          <w:rtl/>
        </w:rPr>
        <w:t xml:space="preserve">הם החשופים ביותר "על מדים" לאוכלוסייה הכללית </w:t>
      </w:r>
      <w:r>
        <w:rPr>
          <w:rtl/>
        </w:rPr>
        <w:t>–</w:t>
      </w:r>
      <w:r>
        <w:rPr>
          <w:rFonts w:hint="cs"/>
          <w:rtl/>
        </w:rPr>
        <w:t xml:space="preserve"> אשר נושאת עיניה בתקופה זו לחיילי צה"ל ומצפה מהם גדולות ונצורות.</w:t>
      </w:r>
    </w:p>
    <w:p w14:paraId="0ED76E79" w14:textId="1939224D" w:rsidR="00242E43" w:rsidRPr="00577C8F" w:rsidRDefault="00242E43" w:rsidP="00242E43">
      <w:pPr>
        <w:rPr>
          <w:b/>
          <w:bCs/>
          <w:rtl/>
        </w:rPr>
      </w:pPr>
      <w:r w:rsidRPr="00577C8F">
        <w:rPr>
          <w:rFonts w:hint="cs"/>
          <w:b/>
          <w:bCs/>
          <w:rtl/>
        </w:rPr>
        <w:t>דגשים מרכזיים כלפי אוכלוסיית היעד:</w:t>
      </w:r>
    </w:p>
    <w:p w14:paraId="22C3C95E" w14:textId="37542362" w:rsidR="00B339AD" w:rsidRDefault="00242E43" w:rsidP="00242E43">
      <w:pPr>
        <w:pStyle w:val="a3"/>
        <w:numPr>
          <w:ilvl w:val="0"/>
          <w:numId w:val="2"/>
        </w:numPr>
      </w:pPr>
      <w:r>
        <w:rPr>
          <w:rFonts w:hint="cs"/>
          <w:rtl/>
        </w:rPr>
        <w:t>הדגשת המעבר מ"הפתעה ללקיחת שליטה"</w:t>
      </w:r>
      <w:r w:rsidR="00B339AD">
        <w:rPr>
          <w:rFonts w:hint="cs"/>
          <w:rtl/>
        </w:rPr>
        <w:t xml:space="preserve"> מצד צה"ל</w:t>
      </w:r>
      <w:r w:rsidR="00CB6461">
        <w:rPr>
          <w:rFonts w:hint="cs"/>
          <w:rtl/>
        </w:rPr>
        <w:t xml:space="preserve"> והאחריות המוטלת על כל אחד מהמשרתים לקחת חלק בכך</w:t>
      </w:r>
      <w:r w:rsidR="00B339AD">
        <w:rPr>
          <w:rFonts w:hint="cs"/>
          <w:rtl/>
        </w:rPr>
        <w:t>.</w:t>
      </w:r>
    </w:p>
    <w:p w14:paraId="41E88194" w14:textId="77777777" w:rsidR="00B339AD" w:rsidRDefault="00B339AD" w:rsidP="00242E4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העצמת חשיבות המשימות היום יומיות והשארת התחקירים והאשמות לאחרי המלחמה. </w:t>
      </w:r>
    </w:p>
    <w:p w14:paraId="440DAEB2" w14:textId="50619FA9" w:rsidR="00B339AD" w:rsidRDefault="00B339AD" w:rsidP="00242E43">
      <w:pPr>
        <w:pStyle w:val="a3"/>
        <w:numPr>
          <w:ilvl w:val="0"/>
          <w:numId w:val="2"/>
        </w:numPr>
      </w:pPr>
      <w:r w:rsidRPr="00B339AD">
        <w:rPr>
          <w:rFonts w:hint="cs"/>
          <w:b/>
          <w:bCs/>
          <w:rtl/>
        </w:rPr>
        <w:t>גם צה"ל</w:t>
      </w:r>
      <w:r>
        <w:rPr>
          <w:rFonts w:hint="cs"/>
          <w:rtl/>
        </w:rPr>
        <w:t xml:space="preserve"> טועה לפעמים </w:t>
      </w:r>
      <w:r>
        <w:rPr>
          <w:rtl/>
        </w:rPr>
        <w:t>–</w:t>
      </w:r>
      <w:r>
        <w:rPr>
          <w:rFonts w:hint="cs"/>
          <w:rtl/>
        </w:rPr>
        <w:t xml:space="preserve"> אבל בסיטואציה הנוכחית </w:t>
      </w:r>
      <w:r w:rsidRPr="00B339AD">
        <w:rPr>
          <w:rFonts w:hint="cs"/>
          <w:b/>
          <w:bCs/>
          <w:rtl/>
        </w:rPr>
        <w:t>רק צה"ל</w:t>
      </w:r>
      <w:r>
        <w:rPr>
          <w:rFonts w:hint="cs"/>
          <w:rtl/>
        </w:rPr>
        <w:t xml:space="preserve"> יכול לתקן את שגיאותיו ולהפוך את הקערה על פיה כנגד ארגון הטרור הרצחני חמאס.</w:t>
      </w:r>
    </w:p>
    <w:p w14:paraId="31DD5DDA" w14:textId="14072E11" w:rsidR="00B339AD" w:rsidRPr="00B339AD" w:rsidRDefault="00B339AD" w:rsidP="00242E4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אחריות ברשתות החברתיות - </w:t>
      </w:r>
      <w:r w:rsidRPr="00B339AD">
        <w:rPr>
          <w:rFonts w:hint="cs"/>
          <w:rtl/>
        </w:rPr>
        <w:t xml:space="preserve">הדגשת </w:t>
      </w:r>
      <w:r>
        <w:rPr>
          <w:rFonts w:hint="cs"/>
          <w:rtl/>
        </w:rPr>
        <w:t xml:space="preserve">הלוחמה הפסיכולוגית שמפעיל האויב והצורך להילחם בה תוך הימנעות מסיוע לאויב בהפצת </w:t>
      </w:r>
      <w:proofErr w:type="spellStart"/>
      <w:r>
        <w:rPr>
          <w:rFonts w:hint="cs"/>
          <w:rtl/>
        </w:rPr>
        <w:t>פייק</w:t>
      </w:r>
      <w:proofErr w:type="spellEnd"/>
      <w:r>
        <w:rPr>
          <w:rFonts w:hint="cs"/>
          <w:rtl/>
        </w:rPr>
        <w:t xml:space="preserve"> ניוז ומסרים המחלישים את צה"ל. העצמת הייצוגיות המחייבת, גם ברחוב בדרך לבסיס ובחזרה ממנו ובוודאי גם ברשתות החברתיות </w:t>
      </w:r>
      <w:r>
        <w:rPr>
          <w:rtl/>
        </w:rPr>
        <w:t>–</w:t>
      </w:r>
      <w:r>
        <w:rPr>
          <w:rFonts w:hint="cs"/>
          <w:rtl/>
        </w:rPr>
        <w:t xml:space="preserve"> אם יש ספק אין ספק.</w:t>
      </w:r>
    </w:p>
    <w:p w14:paraId="02A4F536" w14:textId="79DA745A" w:rsidR="002A4539" w:rsidRDefault="00F7513C" w:rsidP="002A4539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ב. </w:t>
      </w:r>
      <w:r w:rsidR="002A4539" w:rsidRPr="002A4539">
        <w:rPr>
          <w:rFonts w:hint="cs"/>
          <w:u w:val="single"/>
          <w:rtl/>
        </w:rPr>
        <w:t xml:space="preserve">חיילים עורפיים שתחומי עיסוקם הצבאי </w:t>
      </w:r>
      <w:r w:rsidR="002A4539" w:rsidRPr="00242E43">
        <w:rPr>
          <w:rFonts w:hint="cs"/>
          <w:b/>
          <w:bCs/>
          <w:u w:val="single"/>
          <w:rtl/>
        </w:rPr>
        <w:t>אינו קשור</w:t>
      </w:r>
      <w:r w:rsidR="002A4539" w:rsidRPr="002A4539">
        <w:rPr>
          <w:rFonts w:hint="cs"/>
          <w:u w:val="single"/>
          <w:rtl/>
        </w:rPr>
        <w:t xml:space="preserve"> </w:t>
      </w:r>
      <w:r w:rsidR="00242E43">
        <w:rPr>
          <w:rFonts w:hint="cs"/>
          <w:u w:val="single"/>
          <w:rtl/>
        </w:rPr>
        <w:t xml:space="preserve">במישרין </w:t>
      </w:r>
      <w:r w:rsidR="002A4539">
        <w:rPr>
          <w:rFonts w:hint="cs"/>
          <w:u w:val="single"/>
          <w:rtl/>
        </w:rPr>
        <w:t>ל</w:t>
      </w:r>
      <w:r w:rsidR="002A4539" w:rsidRPr="002A4539">
        <w:rPr>
          <w:rFonts w:hint="cs"/>
          <w:u w:val="single"/>
          <w:rtl/>
        </w:rPr>
        <w:t>מלחמה:</w:t>
      </w:r>
    </w:p>
    <w:p w14:paraId="4A998857" w14:textId="6E424821" w:rsidR="0002710F" w:rsidRDefault="00242E43" w:rsidP="0002710F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משרתים בצה"ל וקשורים מבחינה ארגונית למסגרת הצה"לית שלוקחת חלק בלחימה. מאידך, אינם עוסקים במישרין בתחומי עשייה מבצעיים וכתוצאה מכך </w:t>
      </w:r>
      <w:r>
        <w:rPr>
          <w:rtl/>
        </w:rPr>
        <w:t>–</w:t>
      </w:r>
      <w:r>
        <w:rPr>
          <w:rFonts w:hint="cs"/>
          <w:rtl/>
        </w:rPr>
        <w:t xml:space="preserve"> תיתכן שחיקה במוטיבציה ובתפיסת החשיבות של העשייה הצבאית השוטפת (מרגישים לא רלוונטיים לצרכי צה"ל הנתפסים כמרכזיים לו כארגון לוחם שתפקידו להבטיח את ביטחון המדינה</w:t>
      </w:r>
      <w:r w:rsidR="00474F87">
        <w:rPr>
          <w:rFonts w:hint="cs"/>
          <w:rtl/>
        </w:rPr>
        <w:t xml:space="preserve"> </w:t>
      </w:r>
      <w:r w:rsidR="00474F87">
        <w:rPr>
          <w:rtl/>
        </w:rPr>
        <w:t>–</w:t>
      </w:r>
      <w:r w:rsidR="00474F87">
        <w:rPr>
          <w:rFonts w:hint="cs"/>
          <w:rtl/>
        </w:rPr>
        <w:t xml:space="preserve"> "באסה שאני לא לוחם", "מה אני עושה פה" וכדו'</w:t>
      </w:r>
      <w:r>
        <w:rPr>
          <w:rFonts w:hint="cs"/>
          <w:rtl/>
        </w:rPr>
        <w:t>).</w:t>
      </w:r>
    </w:p>
    <w:p w14:paraId="232A8F26" w14:textId="77777777" w:rsidR="00577C8F" w:rsidRDefault="00577C8F" w:rsidP="0002710F">
      <w:pPr>
        <w:pStyle w:val="a3"/>
        <w:numPr>
          <w:ilvl w:val="0"/>
          <w:numId w:val="1"/>
        </w:numPr>
      </w:pPr>
      <w:r w:rsidRPr="00474F87">
        <w:rPr>
          <w:rFonts w:hint="cs"/>
          <w:u w:val="single"/>
          <w:rtl/>
        </w:rPr>
        <w:t>סביבת תפקוד</w:t>
      </w:r>
      <w:r>
        <w:rPr>
          <w:rFonts w:hint="cs"/>
          <w:rtl/>
        </w:rPr>
        <w:t xml:space="preserve">: בדרך כלל חוזרים לבתיהם מדיי יום. חשופים באופן אינטנסיבי מאוד לתקשורת ולמדיה החברתית. כמו"כ, חרף העובדה שאינם לוחמים </w:t>
      </w:r>
      <w:r>
        <w:rPr>
          <w:rtl/>
        </w:rPr>
        <w:t>–</w:t>
      </w:r>
      <w:r>
        <w:rPr>
          <w:rFonts w:hint="cs"/>
          <w:rtl/>
        </w:rPr>
        <w:t xml:space="preserve"> הם החשופים ביותר "על מדים" לאוכלוסייה הכללית </w:t>
      </w:r>
      <w:r>
        <w:rPr>
          <w:rtl/>
        </w:rPr>
        <w:t>–</w:t>
      </w:r>
      <w:r>
        <w:rPr>
          <w:rFonts w:hint="cs"/>
          <w:rtl/>
        </w:rPr>
        <w:t xml:space="preserve"> אשר נושאת עיניה בתקופה זו לחיילי צה"ל ומצפה מהם גדולות ונצורות.</w:t>
      </w:r>
    </w:p>
    <w:p w14:paraId="4270C22B" w14:textId="362630D3" w:rsidR="00577C8F" w:rsidRDefault="00B339AD" w:rsidP="0002710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בשל העובדה שאינם עוסקים בתחומים מבצעיים, ייתכן ויחושו שיכולים לבקר את צה"ל ותפקודו בקלות יותר </w:t>
      </w:r>
      <w:r>
        <w:rPr>
          <w:rtl/>
        </w:rPr>
        <w:t>–</w:t>
      </w:r>
      <w:r>
        <w:rPr>
          <w:rFonts w:hint="cs"/>
          <w:rtl/>
        </w:rPr>
        <w:t xml:space="preserve"> כ"מבקרים מבחוץ"</w:t>
      </w:r>
      <w:r w:rsidR="00CB6461">
        <w:rPr>
          <w:rFonts w:hint="cs"/>
          <w:rtl/>
        </w:rPr>
        <w:t>,</w:t>
      </w:r>
      <w:r>
        <w:rPr>
          <w:rFonts w:hint="cs"/>
          <w:rtl/>
        </w:rPr>
        <w:t xml:space="preserve"> חרף העובדה שהם </w:t>
      </w:r>
      <w:r w:rsidR="00577C8F">
        <w:rPr>
          <w:rFonts w:hint="cs"/>
          <w:rtl/>
        </w:rPr>
        <w:t xml:space="preserve">לובשי מדים ולמעשה מייצגים את צה"ל בפעולותיהם. </w:t>
      </w:r>
    </w:p>
    <w:p w14:paraId="7E9A6EB6" w14:textId="77777777" w:rsidR="00242E43" w:rsidRPr="00242E43" w:rsidRDefault="00242E43" w:rsidP="00242E4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דגשים </w:t>
      </w:r>
      <w:r w:rsidRPr="00242E43">
        <w:rPr>
          <w:rFonts w:hint="cs"/>
          <w:b/>
          <w:bCs/>
          <w:u w:val="single"/>
          <w:rtl/>
        </w:rPr>
        <w:t>מרכזיים כלפי אוכלוסיית היעד:</w:t>
      </w:r>
    </w:p>
    <w:p w14:paraId="059638E0" w14:textId="77777777" w:rsidR="00242E43" w:rsidRPr="00242E43" w:rsidRDefault="00242E43" w:rsidP="00242E43">
      <w:pPr>
        <w:pStyle w:val="a3"/>
        <w:numPr>
          <w:ilvl w:val="0"/>
          <w:numId w:val="3"/>
        </w:numPr>
      </w:pPr>
      <w:r w:rsidRPr="00242E43">
        <w:rPr>
          <w:rFonts w:hint="cs"/>
          <w:rtl/>
        </w:rPr>
        <w:t xml:space="preserve">העצמת </w:t>
      </w:r>
      <w:r w:rsidRPr="005B0B4B">
        <w:rPr>
          <w:rFonts w:hint="cs"/>
          <w:b/>
          <w:bCs/>
          <w:rtl/>
        </w:rPr>
        <w:t>תחושת השייכות</w:t>
      </w:r>
      <w:r w:rsidRPr="00242E43">
        <w:rPr>
          <w:rFonts w:hint="cs"/>
          <w:rtl/>
        </w:rPr>
        <w:t xml:space="preserve"> לצה"ל כארגון לוחם הנועד להבטיח את ביטחון אזרחי ישראל.</w:t>
      </w:r>
    </w:p>
    <w:p w14:paraId="6F10AD7B" w14:textId="58CB530D" w:rsidR="00242E43" w:rsidRDefault="00242E43" w:rsidP="00242E43">
      <w:pPr>
        <w:pStyle w:val="a3"/>
        <w:numPr>
          <w:ilvl w:val="0"/>
          <w:numId w:val="3"/>
        </w:numPr>
      </w:pPr>
      <w:r w:rsidRPr="00242E43">
        <w:rPr>
          <w:rFonts w:hint="cs"/>
          <w:rtl/>
        </w:rPr>
        <w:t xml:space="preserve">העצמת </w:t>
      </w:r>
      <w:r w:rsidRPr="005B0B4B">
        <w:rPr>
          <w:rFonts w:hint="cs"/>
          <w:b/>
          <w:bCs/>
          <w:rtl/>
        </w:rPr>
        <w:t>תחושת השליחות בעשייה הצבאית</w:t>
      </w:r>
      <w:r w:rsidRPr="00242E43">
        <w:rPr>
          <w:rFonts w:hint="cs"/>
          <w:rtl/>
        </w:rPr>
        <w:t xml:space="preserve"> הספציפית והעצמת </w:t>
      </w:r>
      <w:r w:rsidRPr="005B0B4B">
        <w:rPr>
          <w:rFonts w:hint="cs"/>
          <w:b/>
          <w:bCs/>
          <w:rtl/>
        </w:rPr>
        <w:t>תובנת המשימה</w:t>
      </w:r>
      <w:r w:rsidRPr="00242E43">
        <w:rPr>
          <w:rFonts w:hint="cs"/>
          <w:rtl/>
        </w:rPr>
        <w:t xml:space="preserve"> </w:t>
      </w:r>
      <w:r w:rsidR="00CB6461">
        <w:rPr>
          <w:rFonts w:hint="cs"/>
          <w:rtl/>
        </w:rPr>
        <w:t xml:space="preserve">וחשיבותה </w:t>
      </w:r>
      <w:r w:rsidRPr="00242E43">
        <w:rPr>
          <w:rFonts w:hint="cs"/>
          <w:rtl/>
        </w:rPr>
        <w:t>בקרב המשרתים.</w:t>
      </w:r>
    </w:p>
    <w:p w14:paraId="486D0A32" w14:textId="3A365C77" w:rsidR="00B339AD" w:rsidRDefault="00B339AD" w:rsidP="00242E43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הדגשת </w:t>
      </w:r>
      <w:r w:rsidRPr="005B0B4B">
        <w:rPr>
          <w:rFonts w:hint="cs"/>
          <w:b/>
          <w:bCs/>
          <w:rtl/>
        </w:rPr>
        <w:t>האחריות והחשיבות שבשמירה על שגרה</w:t>
      </w:r>
      <w:r>
        <w:rPr>
          <w:rFonts w:hint="cs"/>
          <w:rtl/>
        </w:rPr>
        <w:t xml:space="preserve">, גם בתחומים שאינם קשורים במישרין למלחמה </w:t>
      </w:r>
      <w:r>
        <w:rPr>
          <w:rtl/>
        </w:rPr>
        <w:t>–</w:t>
      </w:r>
      <w:r>
        <w:rPr>
          <w:rFonts w:hint="cs"/>
          <w:rtl/>
        </w:rPr>
        <w:t xml:space="preserve"> הבטחת רציפות תפקודית ביום שאחרי.</w:t>
      </w:r>
      <w:r w:rsidR="00577C8F">
        <w:rPr>
          <w:rFonts w:hint="cs"/>
          <w:rtl/>
        </w:rPr>
        <w:t xml:space="preserve"> העצמתם כמעין </w:t>
      </w:r>
      <w:r w:rsidR="00577C8F" w:rsidRPr="005B0B4B">
        <w:rPr>
          <w:rFonts w:hint="cs"/>
          <w:b/>
          <w:bCs/>
          <w:rtl/>
        </w:rPr>
        <w:t>"שומרי הגחלת"</w:t>
      </w:r>
      <w:r w:rsidR="00577C8F">
        <w:rPr>
          <w:rFonts w:hint="cs"/>
          <w:rtl/>
        </w:rPr>
        <w:t xml:space="preserve"> להמשך התפקוד השוטף ביום שאחרי.</w:t>
      </w:r>
      <w:r w:rsidR="00474F87">
        <w:rPr>
          <w:rStyle w:val="a6"/>
        </w:rPr>
        <w:footnoteReference w:id="1"/>
      </w:r>
    </w:p>
    <w:p w14:paraId="0AC7F033" w14:textId="4F7B3F4C" w:rsidR="00577C8F" w:rsidRPr="00242E43" w:rsidRDefault="00577C8F" w:rsidP="00CB6461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אחריות ברשתות החברתיות - </w:t>
      </w:r>
      <w:r w:rsidRPr="00B339AD">
        <w:rPr>
          <w:rFonts w:hint="cs"/>
          <w:rtl/>
        </w:rPr>
        <w:t xml:space="preserve">הדגשת </w:t>
      </w:r>
      <w:r>
        <w:rPr>
          <w:rFonts w:hint="cs"/>
          <w:rtl/>
        </w:rPr>
        <w:t xml:space="preserve">הלוחמה הפסיכולוגית שמפעיל האויב והצורך להילחם בה תוך הימנעות מסיוע לאויב בהפצת </w:t>
      </w:r>
      <w:proofErr w:type="spellStart"/>
      <w:r>
        <w:rPr>
          <w:rFonts w:hint="cs"/>
          <w:rtl/>
        </w:rPr>
        <w:t>פייק</w:t>
      </w:r>
      <w:proofErr w:type="spellEnd"/>
      <w:r>
        <w:rPr>
          <w:rFonts w:hint="cs"/>
          <w:rtl/>
        </w:rPr>
        <w:t xml:space="preserve"> ניוז ומסרים המחלישים את צה"ל. העצמת הייצוגיות המחייבת, גם ברחוב בדרך לבסיס ובחזרה ממנו ובוודאי גם ברשתות החברתיות </w:t>
      </w:r>
      <w:r>
        <w:rPr>
          <w:rtl/>
        </w:rPr>
        <w:t>–</w:t>
      </w:r>
      <w:r>
        <w:rPr>
          <w:rFonts w:hint="cs"/>
          <w:rtl/>
        </w:rPr>
        <w:t xml:space="preserve"> אם יש ספק אין ספק. ביחס לאוכלוסייה זו ספציפית </w:t>
      </w:r>
      <w:r>
        <w:rPr>
          <w:rtl/>
        </w:rPr>
        <w:t>–</w:t>
      </w:r>
      <w:r>
        <w:rPr>
          <w:rFonts w:hint="cs"/>
          <w:rtl/>
        </w:rPr>
        <w:t xml:space="preserve"> יש להבהיר בהקשר זה כי גם אם לתפיסתך </w:t>
      </w:r>
      <w:r w:rsidRPr="00577C8F">
        <w:rPr>
          <w:rFonts w:hint="cs"/>
          <w:b/>
          <w:bCs/>
          <w:rtl/>
        </w:rPr>
        <w:t>אינך מסייע</w:t>
      </w:r>
      <w:r>
        <w:rPr>
          <w:rFonts w:hint="cs"/>
          <w:rtl/>
        </w:rPr>
        <w:t xml:space="preserve"> במישרין בתחומי הלחימה, אינה אומרת כי </w:t>
      </w:r>
      <w:r w:rsidRPr="00577C8F">
        <w:rPr>
          <w:rFonts w:hint="cs"/>
          <w:b/>
          <w:bCs/>
          <w:rtl/>
        </w:rPr>
        <w:t>אינך יכול לפגוע</w:t>
      </w:r>
      <w:r>
        <w:rPr>
          <w:rFonts w:hint="cs"/>
          <w:rtl/>
        </w:rPr>
        <w:t xml:space="preserve"> במאמץ המלחמתי כלובש מדים.</w:t>
      </w:r>
    </w:p>
    <w:p w14:paraId="62697471" w14:textId="77777777" w:rsidR="002A4539" w:rsidRDefault="002A4539" w:rsidP="005B4C16">
      <w:pPr>
        <w:rPr>
          <w:b/>
          <w:bCs/>
          <w:u w:val="single"/>
          <w:rtl/>
        </w:rPr>
      </w:pPr>
    </w:p>
    <w:p w14:paraId="5E994554" w14:textId="65074185" w:rsidR="005B4C16" w:rsidRPr="00CB6461" w:rsidRDefault="005B4C16" w:rsidP="005B4C16">
      <w:pPr>
        <w:rPr>
          <w:b/>
          <w:bCs/>
          <w:rtl/>
        </w:rPr>
      </w:pPr>
      <w:r w:rsidRPr="005B4C16">
        <w:rPr>
          <w:rFonts w:hint="cs"/>
          <w:b/>
          <w:bCs/>
          <w:u w:val="single"/>
          <w:rtl/>
        </w:rPr>
        <w:t>חיילים תומכי לחימה</w:t>
      </w:r>
    </w:p>
    <w:p w14:paraId="393BFF6D" w14:textId="2FB81DA6" w:rsidR="00342570" w:rsidRDefault="00CB6461" w:rsidP="00342570">
      <w:pPr>
        <w:pStyle w:val="a3"/>
        <w:numPr>
          <w:ilvl w:val="0"/>
          <w:numId w:val="1"/>
        </w:numPr>
      </w:pPr>
      <w:r w:rsidRPr="00F7513C">
        <w:rPr>
          <w:rFonts w:hint="cs"/>
          <w:u w:val="single"/>
          <w:rtl/>
        </w:rPr>
        <w:t>סביבת תפקוד</w:t>
      </w:r>
      <w:r>
        <w:rPr>
          <w:rFonts w:hint="cs"/>
          <w:rtl/>
        </w:rPr>
        <w:t>: בד"כ ישנים בבסיס וחוזרים מדיי שבוע עד שלושה שבועות (תלוי תפקיד).</w:t>
      </w:r>
      <w:r w:rsidR="00C02BA1">
        <w:rPr>
          <w:rFonts w:hint="cs"/>
          <w:rtl/>
        </w:rPr>
        <w:t xml:space="preserve"> במהלך המלחמה סביר שחזרתם לביתם הינה לעיתים רחוקות יותר.</w:t>
      </w:r>
      <w:r>
        <w:rPr>
          <w:rFonts w:hint="cs"/>
          <w:rtl/>
        </w:rPr>
        <w:t xml:space="preserve"> חשופים באופן ישיר לעשייה המבצעית ונוטלים בה חלק </w:t>
      </w:r>
      <w:r w:rsidR="00342570">
        <w:rPr>
          <w:rFonts w:hint="cs"/>
          <w:rtl/>
        </w:rPr>
        <w:t>אקטיבי-פיזי ב</w:t>
      </w:r>
      <w:r>
        <w:rPr>
          <w:rFonts w:hint="cs"/>
          <w:rtl/>
        </w:rPr>
        <w:t>סיוע ללוחמים.</w:t>
      </w:r>
      <w:r w:rsidR="00342570">
        <w:rPr>
          <w:rFonts w:hint="cs"/>
          <w:rtl/>
        </w:rPr>
        <w:t xml:space="preserve"> בדרך כלל קיימת חשיפה לתקשורת ומדיה חברתית אך באופן פחות יותר באופן משמעותי ביחס לחיילים העורפיים.</w:t>
      </w:r>
    </w:p>
    <w:p w14:paraId="14F3A1A5" w14:textId="06DA5B6C" w:rsidR="00342570" w:rsidRDefault="00342570" w:rsidP="0034257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בקרב אוכלוסייה זו </w:t>
      </w:r>
      <w:r w:rsidRPr="00067877">
        <w:rPr>
          <w:rFonts w:hint="cs"/>
          <w:b/>
          <w:bCs/>
          <w:rtl/>
        </w:rPr>
        <w:t>עלולה להיות</w:t>
      </w:r>
      <w:r>
        <w:rPr>
          <w:rFonts w:hint="cs"/>
          <w:rtl/>
        </w:rPr>
        <w:t xml:space="preserve"> </w:t>
      </w:r>
      <w:r w:rsidRPr="00067877">
        <w:rPr>
          <w:rFonts w:hint="cs"/>
          <w:b/>
          <w:bCs/>
          <w:rtl/>
        </w:rPr>
        <w:t>חשיפה משמעותית לנפגעים והרוגים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קיימת חברות והיכרות טובה עם הלוחמים. מעבר לכך, אוכלוסייה זו בפני עצמה חשופה יותר לפגיעה מאשר שאר האוכלוסייה (למעט אוכלוסיית הלוחמים) בשל היותה מצויה בשטחי כינוס </w:t>
      </w:r>
      <w:r>
        <w:rPr>
          <w:rFonts w:hint="cs"/>
          <w:rtl/>
        </w:rPr>
        <w:lastRenderedPageBreak/>
        <w:t xml:space="preserve">ובמוצבים הקדמיים </w:t>
      </w: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 הגדר</w:t>
      </w:r>
      <w:r w:rsidR="00C02BA1">
        <w:rPr>
          <w:rFonts w:hint="cs"/>
          <w:rtl/>
        </w:rPr>
        <w:t xml:space="preserve"> </w:t>
      </w:r>
      <w:r w:rsidR="00C02BA1">
        <w:rPr>
          <w:rtl/>
        </w:rPr>
        <w:t>–</w:t>
      </w:r>
      <w:r w:rsidR="00C02BA1">
        <w:rPr>
          <w:rFonts w:hint="cs"/>
          <w:rtl/>
        </w:rPr>
        <w:t xml:space="preserve"> הן באמצעות ירי תלול מסלול ופצצות מרגמה והן באמצעות חדירת מחבלים את הגדר</w:t>
      </w:r>
      <w:r>
        <w:rPr>
          <w:rFonts w:hint="cs"/>
          <w:rtl/>
        </w:rPr>
        <w:t>. יש לציין כי בפיקוד הדרום חלק משמעותי מהפצועים וההרוגים בשעות הלחימה הראשונות נמנים על אוכלוסייה זו.</w:t>
      </w:r>
    </w:p>
    <w:p w14:paraId="57814140" w14:textId="09CC8AA8" w:rsidR="00342570" w:rsidRDefault="00C02BA1" w:rsidP="0034257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החשיפה לעשייה המבצעית מחד ייתכן ויצרה מבוכה וקושי גדולים יותר בשעות הראשונות של הלחימה </w:t>
      </w:r>
      <w:r>
        <w:rPr>
          <w:rtl/>
        </w:rPr>
        <w:t>–</w:t>
      </w:r>
      <w:r>
        <w:rPr>
          <w:rFonts w:hint="cs"/>
          <w:rtl/>
        </w:rPr>
        <w:t xml:space="preserve"> בעיקר בממד של חוסר אמון כלפי יכולתו של צה"ל לנצח. עם זאת, סביר שכעת לאחר "השגת השליטה" נוצרה מוטיבציה גבוהה יותר לעשייה אינטנסיבית מתוך הרצון להביא לפגיעה אנושה באויב.</w:t>
      </w:r>
    </w:p>
    <w:p w14:paraId="24D1B750" w14:textId="46D20C97" w:rsidR="00C02BA1" w:rsidRDefault="00C02BA1" w:rsidP="0034257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בנוסף, בטווח הארוך החשיפה לאוכלוסיית הלוחמים העלולים להיפגע בלחימה וכן האינטנסיביות התפקודית למשכי זמן ארוכים מאוד עלולה בעתיד להוביל </w:t>
      </w:r>
      <w:r w:rsidRPr="002A4A63">
        <w:rPr>
          <w:rFonts w:hint="cs"/>
          <w:b/>
          <w:bCs/>
          <w:rtl/>
        </w:rPr>
        <w:t>לשחיקה</w:t>
      </w:r>
      <w:r>
        <w:rPr>
          <w:rFonts w:hint="cs"/>
          <w:rtl/>
        </w:rPr>
        <w:t xml:space="preserve"> בתפקוד</w:t>
      </w:r>
      <w:r w:rsidR="002A4A63">
        <w:rPr>
          <w:rFonts w:hint="cs"/>
          <w:rtl/>
        </w:rPr>
        <w:t xml:space="preserve">; תחושת אובדן; קושי תפקודי </w:t>
      </w:r>
      <w:r>
        <w:rPr>
          <w:rFonts w:hint="cs"/>
          <w:rtl/>
        </w:rPr>
        <w:t>במימוש התפקיד כתוצאה מחולשת הרוח כתוצאה מפצועים או הרוגים או התגברות חוסר אמון בדרג הצבאי או המדיני כתוצאה מהחלטה כזו או אחרת</w:t>
      </w:r>
      <w:r w:rsidR="002A4A63">
        <w:rPr>
          <w:rFonts w:hint="cs"/>
          <w:rtl/>
        </w:rPr>
        <w:t xml:space="preserve">. כתוצאה מכך </w:t>
      </w:r>
      <w:r w:rsidR="002A4A63">
        <w:rPr>
          <w:rtl/>
        </w:rPr>
        <w:t>–</w:t>
      </w:r>
      <w:r w:rsidR="002A4A63">
        <w:rPr>
          <w:rFonts w:hint="cs"/>
          <w:rtl/>
        </w:rPr>
        <w:t xml:space="preserve"> עלולה להיווצר גם ביקורת על התנהלות צה"ל אשר ללא מענה עלולה להעצים את הקושי התפקודי גם לטווח הארוך.</w:t>
      </w:r>
    </w:p>
    <w:p w14:paraId="3E6C7315" w14:textId="77777777" w:rsidR="00490DFB" w:rsidRPr="00242E43" w:rsidRDefault="00490DFB" w:rsidP="00490DF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דגשים </w:t>
      </w:r>
      <w:r w:rsidRPr="00242E43">
        <w:rPr>
          <w:rFonts w:hint="cs"/>
          <w:b/>
          <w:bCs/>
          <w:u w:val="single"/>
          <w:rtl/>
        </w:rPr>
        <w:t>מרכזיים כלפי אוכלוסיית היעד:</w:t>
      </w:r>
    </w:p>
    <w:p w14:paraId="5B193579" w14:textId="77777777" w:rsidR="002A4A63" w:rsidRPr="00067877" w:rsidRDefault="002A4A63" w:rsidP="002A4A63">
      <w:pPr>
        <w:pStyle w:val="a3"/>
        <w:numPr>
          <w:ilvl w:val="0"/>
          <w:numId w:val="4"/>
        </w:numPr>
      </w:pPr>
      <w:r w:rsidRPr="00442155">
        <w:rPr>
          <w:rFonts w:hint="cs"/>
          <w:b/>
          <w:bCs/>
          <w:rtl/>
        </w:rPr>
        <w:t>הדגשת המעבר מ"הפתעה ללקיחת שליטה"</w:t>
      </w:r>
      <w:r w:rsidRPr="00067877">
        <w:rPr>
          <w:rFonts w:hint="cs"/>
          <w:rtl/>
        </w:rPr>
        <w:t xml:space="preserve"> מצד צה"ל והאחריות המוטלת על כל אחד מהמשרתים לקחת חלק בכך.</w:t>
      </w:r>
    </w:p>
    <w:p w14:paraId="71254470" w14:textId="77777777" w:rsidR="002A4A63" w:rsidRPr="00067877" w:rsidRDefault="002A4A63" w:rsidP="002A4A63">
      <w:pPr>
        <w:pStyle w:val="a3"/>
        <w:numPr>
          <w:ilvl w:val="0"/>
          <w:numId w:val="4"/>
        </w:numPr>
      </w:pPr>
      <w:r w:rsidRPr="00067877">
        <w:rPr>
          <w:rFonts w:hint="cs"/>
          <w:rtl/>
        </w:rPr>
        <w:t xml:space="preserve">העצמת חשיבות המשימות היום יומיות </w:t>
      </w:r>
      <w:r w:rsidRPr="00442155">
        <w:rPr>
          <w:rFonts w:hint="cs"/>
          <w:b/>
          <w:bCs/>
          <w:rtl/>
        </w:rPr>
        <w:t>והשארת התחקירים והאשמות לאחרי המלחמה</w:t>
      </w:r>
      <w:r w:rsidRPr="00067877">
        <w:rPr>
          <w:rFonts w:hint="cs"/>
          <w:rtl/>
        </w:rPr>
        <w:t xml:space="preserve">. </w:t>
      </w:r>
    </w:p>
    <w:p w14:paraId="01E22104" w14:textId="3DBF7998" w:rsidR="002A4A63" w:rsidRDefault="002A4A63" w:rsidP="002A4A63">
      <w:pPr>
        <w:pStyle w:val="a3"/>
        <w:numPr>
          <w:ilvl w:val="0"/>
          <w:numId w:val="4"/>
        </w:numPr>
      </w:pPr>
      <w:r w:rsidRPr="00067877">
        <w:rPr>
          <w:rFonts w:hint="cs"/>
          <w:b/>
          <w:bCs/>
          <w:rtl/>
        </w:rPr>
        <w:t>גם צה"ל</w:t>
      </w:r>
      <w:r w:rsidRPr="00067877">
        <w:rPr>
          <w:rFonts w:hint="cs"/>
          <w:rtl/>
        </w:rPr>
        <w:t xml:space="preserve"> טועה לפעמים </w:t>
      </w:r>
      <w:r w:rsidRPr="00067877">
        <w:rPr>
          <w:rtl/>
        </w:rPr>
        <w:t>–</w:t>
      </w:r>
      <w:r w:rsidRPr="00067877">
        <w:rPr>
          <w:rFonts w:hint="cs"/>
          <w:rtl/>
        </w:rPr>
        <w:t xml:space="preserve"> אבל בסיטואציה הנוכחית </w:t>
      </w:r>
      <w:r w:rsidRPr="00067877">
        <w:rPr>
          <w:rFonts w:hint="cs"/>
          <w:b/>
          <w:bCs/>
          <w:rtl/>
        </w:rPr>
        <w:t>רק צה"ל</w:t>
      </w:r>
      <w:r w:rsidRPr="00067877">
        <w:rPr>
          <w:rFonts w:hint="cs"/>
          <w:rtl/>
        </w:rPr>
        <w:t xml:space="preserve"> יכול לתקן את שגיאותיו ולהפוך את הקערה על פיה כנגד ארגון הטרור הרצחני חמאס.</w:t>
      </w:r>
    </w:p>
    <w:p w14:paraId="30F279F9" w14:textId="74E2DDAE" w:rsidR="00490DFB" w:rsidRDefault="00490DFB" w:rsidP="00490DFB">
      <w:pPr>
        <w:pStyle w:val="a3"/>
        <w:numPr>
          <w:ilvl w:val="0"/>
          <w:numId w:val="4"/>
        </w:numPr>
      </w:pPr>
      <w:r w:rsidRPr="00F44C0F">
        <w:rPr>
          <w:rFonts w:hint="cs"/>
          <w:rtl/>
        </w:rPr>
        <w:t xml:space="preserve">העצמת </w:t>
      </w:r>
      <w:r w:rsidRPr="00F44C0F">
        <w:rPr>
          <w:rFonts w:hint="cs"/>
          <w:b/>
          <w:bCs/>
          <w:rtl/>
        </w:rPr>
        <w:t>תחושת השליחות</w:t>
      </w:r>
      <w:r w:rsidRPr="00F44C0F">
        <w:rPr>
          <w:rFonts w:hint="cs"/>
          <w:rtl/>
        </w:rPr>
        <w:t xml:space="preserve"> בעשייה הצבאית הספציפית והעצמת </w:t>
      </w:r>
      <w:r w:rsidRPr="00F44C0F">
        <w:rPr>
          <w:rFonts w:hint="cs"/>
          <w:b/>
          <w:bCs/>
          <w:rtl/>
        </w:rPr>
        <w:t>תובנת המשימה</w:t>
      </w:r>
      <w:r w:rsidRPr="00F44C0F">
        <w:rPr>
          <w:rFonts w:hint="cs"/>
          <w:rtl/>
        </w:rPr>
        <w:t xml:space="preserve"> וחשיבותה בקרב המשרתים.</w:t>
      </w:r>
    </w:p>
    <w:p w14:paraId="635DAE38" w14:textId="022969CD" w:rsidR="00F44C0F" w:rsidRPr="00F44C0F" w:rsidRDefault="00F44C0F" w:rsidP="00490DFB">
      <w:pPr>
        <w:pStyle w:val="a3"/>
        <w:numPr>
          <w:ilvl w:val="0"/>
          <w:numId w:val="4"/>
        </w:numPr>
      </w:pPr>
      <w:r w:rsidRPr="00442155">
        <w:rPr>
          <w:rFonts w:hint="cs"/>
          <w:b/>
          <w:bCs/>
          <w:rtl/>
        </w:rPr>
        <w:t xml:space="preserve">הכנה </w:t>
      </w:r>
      <w:r w:rsidR="00442155" w:rsidRPr="00442155">
        <w:rPr>
          <w:rFonts w:hint="cs"/>
          <w:b/>
          <w:bCs/>
          <w:rtl/>
        </w:rPr>
        <w:t xml:space="preserve">מנטלית </w:t>
      </w:r>
      <w:r w:rsidRPr="00442155">
        <w:rPr>
          <w:rFonts w:hint="cs"/>
          <w:b/>
          <w:bCs/>
          <w:rtl/>
        </w:rPr>
        <w:t>להתמודדות עם אובדן או פגיעה ביחידה</w:t>
      </w:r>
      <w:r>
        <w:rPr>
          <w:rFonts w:hint="cs"/>
          <w:rtl/>
        </w:rPr>
        <w:t xml:space="preserve"> והדגשה שמלחמה עלולה לקחת זמן ולגבות מאיתנו מחירים לא פשוטים </w:t>
      </w:r>
      <w:r>
        <w:rPr>
          <w:rtl/>
        </w:rPr>
        <w:t>–</w:t>
      </w:r>
      <w:r>
        <w:rPr>
          <w:rFonts w:hint="cs"/>
          <w:rtl/>
        </w:rPr>
        <w:t xml:space="preserve"> אך </w:t>
      </w:r>
      <w:r w:rsidRPr="00442155">
        <w:rPr>
          <w:rFonts w:hint="cs"/>
          <w:b/>
          <w:bCs/>
          <w:rtl/>
        </w:rPr>
        <w:t>אנחנו כאן למען ביטחון העם בישראל</w:t>
      </w:r>
      <w:r w:rsidR="00442155" w:rsidRPr="00442155">
        <w:rPr>
          <w:rFonts w:hint="cs"/>
          <w:b/>
          <w:bCs/>
          <w:rtl/>
        </w:rPr>
        <w:t xml:space="preserve"> וזהו תפקידנו וייעודנו בעת הזו</w:t>
      </w:r>
      <w:r w:rsidR="00442155">
        <w:rPr>
          <w:rFonts w:hint="cs"/>
          <w:rtl/>
        </w:rPr>
        <w:t xml:space="preserve"> </w:t>
      </w:r>
      <w:r w:rsidR="00442155">
        <w:rPr>
          <w:rtl/>
        </w:rPr>
        <w:t>–</w:t>
      </w:r>
      <w:r w:rsidR="00442155">
        <w:rPr>
          <w:rFonts w:hint="cs"/>
          <w:rtl/>
        </w:rPr>
        <w:t xml:space="preserve"> אנחנו </w:t>
      </w:r>
      <w:r w:rsidR="00442155" w:rsidRPr="00442155">
        <w:rPr>
          <w:rFonts w:hint="cs"/>
          <w:b/>
          <w:bCs/>
          <w:rtl/>
        </w:rPr>
        <w:t>חלק משרשרת הדורות</w:t>
      </w:r>
      <w:r w:rsidR="00442155">
        <w:rPr>
          <w:rFonts w:hint="cs"/>
          <w:rtl/>
        </w:rPr>
        <w:t xml:space="preserve"> של יהודים שנלחמים על חירותם וביטחונם.</w:t>
      </w:r>
    </w:p>
    <w:p w14:paraId="06EF3802" w14:textId="06B1028A" w:rsidR="005B4C16" w:rsidRPr="005B4C16" w:rsidRDefault="00342570" w:rsidP="005B4C1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חיילים לוחמים</w:t>
      </w:r>
    </w:p>
    <w:p w14:paraId="517A2D40" w14:textId="0AADD438" w:rsidR="005B4C16" w:rsidRDefault="00C02BA1" w:rsidP="00C02BA1">
      <w:pPr>
        <w:pStyle w:val="a3"/>
        <w:numPr>
          <w:ilvl w:val="0"/>
          <w:numId w:val="1"/>
        </w:numPr>
        <w:rPr>
          <w:u w:val="single"/>
        </w:rPr>
      </w:pPr>
      <w:r w:rsidRPr="00C02BA1">
        <w:rPr>
          <w:rFonts w:hint="cs"/>
          <w:u w:val="single"/>
          <w:rtl/>
        </w:rPr>
        <w:t>סביבת תפקוד</w:t>
      </w:r>
      <w:r w:rsidRPr="00C02BA1">
        <w:rPr>
          <w:rFonts w:hint="cs"/>
          <w:rtl/>
        </w:rPr>
        <w:t xml:space="preserve">: </w:t>
      </w:r>
      <w:r>
        <w:rPr>
          <w:rFonts w:hint="cs"/>
          <w:rtl/>
        </w:rPr>
        <w:t xml:space="preserve">חזרה הביתה לעיתים רחוקות של פעם ב-14-21 יום ובתקופת מלחמה נשארים בבסיס לתקופות ממושכות יותר באופן משמעותי. בד"כ </w:t>
      </w:r>
      <w:r w:rsidRPr="00C02BA1">
        <w:rPr>
          <w:rFonts w:hint="cs"/>
          <w:rtl/>
        </w:rPr>
        <w:t>חשיפה מינורית לרשתות חברתיות</w:t>
      </w:r>
      <w:r>
        <w:rPr>
          <w:rFonts w:hint="cs"/>
          <w:rtl/>
        </w:rPr>
        <w:t xml:space="preserve"> ו</w:t>
      </w:r>
      <w:r w:rsidR="00442155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בזמנים מוגבלים </w:t>
      </w:r>
      <w:r w:rsidR="00442155">
        <w:rPr>
          <w:rFonts w:hint="cs"/>
          <w:rtl/>
        </w:rPr>
        <w:t>כמתחייב מאופי מהשירות</w:t>
      </w:r>
      <w:r w:rsidRPr="00C02BA1">
        <w:rPr>
          <w:rFonts w:hint="cs"/>
          <w:rtl/>
        </w:rPr>
        <w:t>.</w:t>
      </w:r>
    </w:p>
    <w:p w14:paraId="6DC89D93" w14:textId="0D72D4EC" w:rsidR="00490DFB" w:rsidRDefault="00490DFB" w:rsidP="00C02BA1">
      <w:pPr>
        <w:pStyle w:val="a3"/>
        <w:numPr>
          <w:ilvl w:val="0"/>
          <w:numId w:val="1"/>
        </w:numPr>
      </w:pPr>
      <w:r w:rsidRPr="00442155">
        <w:rPr>
          <w:rFonts w:hint="cs"/>
          <w:b/>
          <w:bCs/>
          <w:rtl/>
        </w:rPr>
        <w:t>פוטנציאל חשיפה משמעותית להרוגים ופצועים בלחימה</w:t>
      </w:r>
      <w:r>
        <w:rPr>
          <w:rFonts w:hint="cs"/>
          <w:rtl/>
        </w:rPr>
        <w:t xml:space="preserve"> </w:t>
      </w:r>
      <w:r w:rsidR="00442155">
        <w:rPr>
          <w:rtl/>
        </w:rPr>
        <w:t>–</w:t>
      </w:r>
      <w:r w:rsidR="00442155">
        <w:rPr>
          <w:rFonts w:hint="cs"/>
          <w:rtl/>
        </w:rPr>
        <w:t xml:space="preserve"> כולל חברים קרובים ליחידה, מפקדים וכדו'.</w:t>
      </w:r>
      <w:r>
        <w:rPr>
          <w:rFonts w:hint="cs"/>
          <w:rtl/>
        </w:rPr>
        <w:t xml:space="preserve"> </w:t>
      </w:r>
      <w:r w:rsidR="008B5F79">
        <w:rPr>
          <w:rFonts w:hint="cs"/>
          <w:rtl/>
        </w:rPr>
        <w:t xml:space="preserve">בנוסף, </w:t>
      </w:r>
      <w:r w:rsidR="008B5F79">
        <w:rPr>
          <w:rFonts w:hint="cs"/>
          <w:rtl/>
        </w:rPr>
        <w:t>פוטנציאל ח</w:t>
      </w:r>
      <w:r w:rsidR="00F20B3F">
        <w:rPr>
          <w:rFonts w:hint="cs"/>
          <w:rtl/>
        </w:rPr>
        <w:t xml:space="preserve">יכוך </w:t>
      </w:r>
      <w:r w:rsidR="008B5F79">
        <w:rPr>
          <w:rFonts w:hint="cs"/>
          <w:rtl/>
        </w:rPr>
        <w:t>משמעותי וישיר לחיילי האויב</w:t>
      </w:r>
      <w:r w:rsidR="008B5F79">
        <w:rPr>
          <w:rFonts w:hint="cs"/>
          <w:rtl/>
        </w:rPr>
        <w:t>.</w:t>
      </w:r>
    </w:p>
    <w:p w14:paraId="2E0DA77F" w14:textId="217C694D" w:rsidR="009F3EDD" w:rsidRPr="009F3EDD" w:rsidRDefault="00442155" w:rsidP="000B0B83">
      <w:pPr>
        <w:pStyle w:val="a3"/>
        <w:numPr>
          <w:ilvl w:val="0"/>
          <w:numId w:val="1"/>
        </w:numPr>
        <w:rPr>
          <w:b/>
          <w:bCs/>
          <w:u w:val="single"/>
          <w:rtl/>
        </w:rPr>
      </w:pPr>
      <w:r>
        <w:rPr>
          <w:rFonts w:hint="cs"/>
          <w:rtl/>
        </w:rPr>
        <w:t>משימות תחת סיכון אישי משמעותי</w:t>
      </w:r>
      <w:r w:rsidR="000B0B83">
        <w:rPr>
          <w:rFonts w:hint="cs"/>
          <w:rtl/>
        </w:rPr>
        <w:t xml:space="preserve"> </w:t>
      </w:r>
      <w:r w:rsidR="009F3EDD" w:rsidRPr="009F3EDD">
        <w:rPr>
          <w:rFonts w:hint="cs"/>
          <w:b/>
          <w:bCs/>
          <w:u w:val="single"/>
          <w:rtl/>
        </w:rPr>
        <w:t>חיילים בעלי פעילות קרבית ישירה שאינם לוחמים</w:t>
      </w:r>
    </w:p>
    <w:p w14:paraId="5CDF8AE0" w14:textId="77777777" w:rsidR="009F3EDD" w:rsidRDefault="009F3EDD" w:rsidP="009F3EDD">
      <w:pPr>
        <w:pStyle w:val="a3"/>
        <w:numPr>
          <w:ilvl w:val="0"/>
          <w:numId w:val="1"/>
        </w:numPr>
      </w:pPr>
      <w:r w:rsidRPr="00EF15F2">
        <w:rPr>
          <w:rFonts w:hint="cs"/>
          <w:rtl/>
        </w:rPr>
        <w:t>משרתים אלו עוסקים בעשייה מבצעית-קרבית, אך הדבר נעשה על ידי שימוש באמצעים טכנולוגיים וכדו' ולא בממשק אישי-ישיר מול האויב.</w:t>
      </w:r>
    </w:p>
    <w:p w14:paraId="580DEBDA" w14:textId="77777777" w:rsidR="005B0B4B" w:rsidRPr="00242E43" w:rsidRDefault="005B0B4B" w:rsidP="005B0B4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דגשים </w:t>
      </w:r>
      <w:r w:rsidRPr="00242E43">
        <w:rPr>
          <w:rFonts w:hint="cs"/>
          <w:b/>
          <w:bCs/>
          <w:u w:val="single"/>
          <w:rtl/>
        </w:rPr>
        <w:t>מרכזיים כלפי אוכלוסיית היעד:</w:t>
      </w:r>
    </w:p>
    <w:p w14:paraId="291DFB30" w14:textId="77777777" w:rsidR="005B0B4B" w:rsidRPr="00067877" w:rsidRDefault="005B0B4B" w:rsidP="005B0B4B">
      <w:pPr>
        <w:pStyle w:val="a3"/>
        <w:numPr>
          <w:ilvl w:val="0"/>
          <w:numId w:val="6"/>
        </w:numPr>
      </w:pPr>
      <w:r w:rsidRPr="00442155">
        <w:rPr>
          <w:rFonts w:hint="cs"/>
          <w:b/>
          <w:bCs/>
          <w:rtl/>
        </w:rPr>
        <w:lastRenderedPageBreak/>
        <w:t>הדגשת המעבר מ"הפתעה ללקיחת שליטה"</w:t>
      </w:r>
      <w:r w:rsidRPr="00067877">
        <w:rPr>
          <w:rFonts w:hint="cs"/>
          <w:rtl/>
        </w:rPr>
        <w:t xml:space="preserve"> מצד צה"ל והאחריות המוטלת על כל אחד מהמשרתים לקחת חלק בכך.</w:t>
      </w:r>
    </w:p>
    <w:p w14:paraId="7E3A36FA" w14:textId="16BDEBFA" w:rsidR="005B0B4B" w:rsidRPr="00067877" w:rsidRDefault="005B0B4B" w:rsidP="005B0B4B">
      <w:pPr>
        <w:pStyle w:val="a3"/>
        <w:numPr>
          <w:ilvl w:val="0"/>
          <w:numId w:val="6"/>
        </w:numPr>
      </w:pPr>
      <w:r w:rsidRPr="00067877">
        <w:rPr>
          <w:rFonts w:hint="cs"/>
          <w:rtl/>
        </w:rPr>
        <w:t>העצמת חשיבות המשימות היום יומיות</w:t>
      </w:r>
      <w:r>
        <w:rPr>
          <w:rFonts w:hint="cs"/>
          <w:rtl/>
        </w:rPr>
        <w:t xml:space="preserve"> ומיקוד בניצחון המלחמה</w:t>
      </w:r>
      <w:r w:rsidRPr="00067877">
        <w:rPr>
          <w:rFonts w:hint="cs"/>
          <w:rtl/>
        </w:rPr>
        <w:t xml:space="preserve"> </w:t>
      </w:r>
      <w:r w:rsidRPr="00442155">
        <w:rPr>
          <w:rFonts w:hint="cs"/>
          <w:b/>
          <w:bCs/>
          <w:rtl/>
        </w:rPr>
        <w:t>והשארת התחקירים והאשמות לאחרי המלחמה</w:t>
      </w:r>
      <w:r w:rsidR="008B5F79">
        <w:rPr>
          <w:rFonts w:hint="cs"/>
          <w:rtl/>
        </w:rPr>
        <w:t xml:space="preserve"> </w:t>
      </w:r>
      <w:r w:rsidR="008B5F79">
        <w:rPr>
          <w:rtl/>
        </w:rPr>
        <w:t>–</w:t>
      </w:r>
      <w:r w:rsidR="008B5F79">
        <w:rPr>
          <w:rFonts w:hint="cs"/>
          <w:rtl/>
        </w:rPr>
        <w:t xml:space="preserve"> דגש מרכזי בכל הסברה על </w:t>
      </w:r>
      <w:r w:rsidR="008B5F79" w:rsidRPr="008B5F79">
        <w:rPr>
          <w:rFonts w:hint="cs"/>
          <w:b/>
          <w:bCs/>
          <w:rtl/>
        </w:rPr>
        <w:t>חשיבות רוח הלחימה ואחדות השורות בעת הזו</w:t>
      </w:r>
      <w:r w:rsidR="008B5F79">
        <w:rPr>
          <w:rFonts w:hint="cs"/>
          <w:rtl/>
        </w:rPr>
        <w:t>.</w:t>
      </w:r>
      <w:r w:rsidRPr="00067877">
        <w:rPr>
          <w:rFonts w:hint="cs"/>
          <w:rtl/>
        </w:rPr>
        <w:t xml:space="preserve"> </w:t>
      </w:r>
    </w:p>
    <w:p w14:paraId="1A5C0D28" w14:textId="628B991E" w:rsidR="005B0B4B" w:rsidRDefault="005B0B4B" w:rsidP="005B0B4B">
      <w:pPr>
        <w:pStyle w:val="a3"/>
        <w:numPr>
          <w:ilvl w:val="0"/>
          <w:numId w:val="6"/>
        </w:numPr>
      </w:pPr>
      <w:r w:rsidRPr="00067877">
        <w:rPr>
          <w:rFonts w:hint="cs"/>
          <w:b/>
          <w:bCs/>
          <w:rtl/>
        </w:rPr>
        <w:t>גם צה"ל</w:t>
      </w:r>
      <w:r w:rsidRPr="00067877">
        <w:rPr>
          <w:rFonts w:hint="cs"/>
          <w:rtl/>
        </w:rPr>
        <w:t xml:space="preserve"> טועה לפעמים </w:t>
      </w:r>
      <w:r w:rsidRPr="00067877">
        <w:rPr>
          <w:rtl/>
        </w:rPr>
        <w:t>–</w:t>
      </w:r>
      <w:r w:rsidRPr="00067877">
        <w:rPr>
          <w:rFonts w:hint="cs"/>
          <w:rtl/>
        </w:rPr>
        <w:t xml:space="preserve"> אבל בסיטואציה הנוכחית </w:t>
      </w:r>
      <w:r w:rsidRPr="00067877">
        <w:rPr>
          <w:rFonts w:hint="cs"/>
          <w:b/>
          <w:bCs/>
          <w:rtl/>
        </w:rPr>
        <w:t>רק צה"ל</w:t>
      </w:r>
      <w:r w:rsidRPr="00067877">
        <w:rPr>
          <w:rFonts w:hint="cs"/>
          <w:rtl/>
        </w:rPr>
        <w:t xml:space="preserve"> יכול לתקן את שגיאותיו ולהפוך את הקערה על פיה כנגד ארגון הטרור הרצחני חמאס.</w:t>
      </w:r>
      <w:r>
        <w:rPr>
          <w:rFonts w:hint="cs"/>
          <w:rtl/>
        </w:rPr>
        <w:t xml:space="preserve"> </w:t>
      </w:r>
    </w:p>
    <w:p w14:paraId="58718694" w14:textId="18A58C59" w:rsidR="005B0B4B" w:rsidRDefault="005B0B4B" w:rsidP="005B0B4B">
      <w:pPr>
        <w:pStyle w:val="a3"/>
        <w:numPr>
          <w:ilvl w:val="0"/>
          <w:numId w:val="6"/>
        </w:numPr>
      </w:pPr>
      <w:r w:rsidRPr="00F44C0F">
        <w:rPr>
          <w:rFonts w:hint="cs"/>
          <w:rtl/>
        </w:rPr>
        <w:t xml:space="preserve">העצמת </w:t>
      </w:r>
      <w:r w:rsidRPr="00F44C0F">
        <w:rPr>
          <w:rFonts w:hint="cs"/>
          <w:b/>
          <w:bCs/>
          <w:rtl/>
        </w:rPr>
        <w:t>תחושת השליחות</w:t>
      </w:r>
      <w:r w:rsidRPr="00F44C0F">
        <w:rPr>
          <w:rFonts w:hint="cs"/>
          <w:rtl/>
        </w:rPr>
        <w:t xml:space="preserve"> בעשייה הצבאית הספציפית והעצמת </w:t>
      </w:r>
      <w:r w:rsidRPr="00F44C0F">
        <w:rPr>
          <w:rFonts w:hint="cs"/>
          <w:b/>
          <w:bCs/>
          <w:rtl/>
        </w:rPr>
        <w:t>תובנת המשימה</w:t>
      </w:r>
      <w:r w:rsidRPr="00F44C0F">
        <w:rPr>
          <w:rFonts w:hint="cs"/>
          <w:rtl/>
        </w:rPr>
        <w:t xml:space="preserve"> וחשיבותה בקרב המשרתים.</w:t>
      </w:r>
      <w:r>
        <w:rPr>
          <w:rFonts w:hint="cs"/>
          <w:rtl/>
        </w:rPr>
        <w:t xml:space="preserve"> הניצחון כרוך בתחושת השליחות ורוח הלחימה של כל אחד ואחד מהלוחמים. </w:t>
      </w:r>
      <w:r>
        <w:rPr>
          <w:rFonts w:hint="cs"/>
          <w:b/>
          <w:bCs/>
          <w:rtl/>
        </w:rPr>
        <w:t xml:space="preserve">הלחימה כזכות </w:t>
      </w:r>
      <w:r>
        <w:rPr>
          <w:rFonts w:hint="cs"/>
          <w:b/>
          <w:bCs/>
          <w:rtl/>
        </w:rPr>
        <w:t xml:space="preserve">ולא כחובה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5B0B4B">
        <w:rPr>
          <w:rFonts w:hint="cs"/>
          <w:rtl/>
        </w:rPr>
        <w:t>לוחמים הפועלים להגן על ביטחון עם ישראל ומדינת ישראל.</w:t>
      </w:r>
      <w:r>
        <w:rPr>
          <w:rFonts w:hint="cs"/>
          <w:rtl/>
        </w:rPr>
        <w:t xml:space="preserve"> עם ישראל כולו התאחד סביב הלוחמים ואלו שיוצאים לקרב הם </w:t>
      </w:r>
      <w:r w:rsidRPr="008B5F79">
        <w:rPr>
          <w:rFonts w:hint="cs"/>
          <w:b/>
          <w:bCs/>
          <w:rtl/>
        </w:rPr>
        <w:t>שליחים של כל עם ישראל בעשייתם</w:t>
      </w:r>
      <w:r>
        <w:rPr>
          <w:rFonts w:hint="cs"/>
          <w:rtl/>
        </w:rPr>
        <w:t>.</w:t>
      </w:r>
    </w:p>
    <w:p w14:paraId="1644CDCF" w14:textId="77777777" w:rsidR="005B0B4B" w:rsidRDefault="005B0B4B" w:rsidP="005B0B4B">
      <w:pPr>
        <w:pStyle w:val="a3"/>
        <w:numPr>
          <w:ilvl w:val="0"/>
          <w:numId w:val="6"/>
        </w:numPr>
      </w:pPr>
      <w:r w:rsidRPr="00442155">
        <w:rPr>
          <w:rFonts w:hint="cs"/>
          <w:b/>
          <w:bCs/>
          <w:rtl/>
        </w:rPr>
        <w:t>הכנה מנטלית להתמודדות עם אובדן או פגיעה ביחידה</w:t>
      </w:r>
      <w:r>
        <w:rPr>
          <w:rFonts w:hint="cs"/>
          <w:rtl/>
        </w:rPr>
        <w:t xml:space="preserve"> והדגשה שמלחמה עלולה לקחת זמן ולגבות מאיתנו מחירים לא פשוטים </w:t>
      </w:r>
      <w:r>
        <w:rPr>
          <w:rtl/>
        </w:rPr>
        <w:t>–</w:t>
      </w:r>
      <w:r>
        <w:rPr>
          <w:rFonts w:hint="cs"/>
          <w:rtl/>
        </w:rPr>
        <w:t xml:space="preserve"> אך </w:t>
      </w:r>
      <w:r w:rsidRPr="00442155">
        <w:rPr>
          <w:rFonts w:hint="cs"/>
          <w:b/>
          <w:bCs/>
          <w:rtl/>
        </w:rPr>
        <w:t>אנחנו כאן למען ביטחון העם בישראל וזהו תפקידנו וייעודנו בעת הזו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אנחנו </w:t>
      </w:r>
      <w:r w:rsidRPr="00442155">
        <w:rPr>
          <w:rFonts w:hint="cs"/>
          <w:b/>
          <w:bCs/>
          <w:rtl/>
        </w:rPr>
        <w:t>חלק משרשרת הדורות</w:t>
      </w:r>
      <w:r>
        <w:rPr>
          <w:rFonts w:hint="cs"/>
          <w:rtl/>
        </w:rPr>
        <w:t xml:space="preserve"> של יהודים שנלחמים על חירותם וביטחונם.</w:t>
      </w:r>
    </w:p>
    <w:p w14:paraId="6E40C041" w14:textId="1A9A1505" w:rsidR="005B0B4B" w:rsidRPr="005B0B4B" w:rsidRDefault="005B0B4B" w:rsidP="005B0B4B">
      <w:pPr>
        <w:pStyle w:val="a3"/>
        <w:numPr>
          <w:ilvl w:val="0"/>
          <w:numId w:val="6"/>
        </w:numPr>
      </w:pPr>
      <w:r w:rsidRPr="005B0B4B">
        <w:rPr>
          <w:rFonts w:hint="cs"/>
          <w:rtl/>
        </w:rPr>
        <w:t>הדגשת החשיבות בהקפדה על</w:t>
      </w:r>
      <w:r>
        <w:rPr>
          <w:rFonts w:hint="cs"/>
          <w:b/>
          <w:bCs/>
          <w:rtl/>
        </w:rPr>
        <w:t xml:space="preserve"> מקצועיות תפקודית </w:t>
      </w:r>
      <w:r w:rsidRPr="005B0B4B">
        <w:rPr>
          <w:rFonts w:hint="cs"/>
          <w:rtl/>
        </w:rPr>
        <w:t>חרף התחושות הקשות והרצון להשיב מלחמה בכל הכוח.</w:t>
      </w:r>
    </w:p>
    <w:p w14:paraId="3F6868D3" w14:textId="0BA0FA1E" w:rsidR="005B0B4B" w:rsidRDefault="005B0B4B" w:rsidP="005B0B4B">
      <w:pPr>
        <w:pStyle w:val="a3"/>
        <w:numPr>
          <w:ilvl w:val="0"/>
          <w:numId w:val="6"/>
        </w:numPr>
      </w:pPr>
      <w:r w:rsidRPr="005B0B4B">
        <w:rPr>
          <w:rFonts w:hint="cs"/>
          <w:rtl/>
        </w:rPr>
        <w:t xml:space="preserve">חשיבות השמירה על </w:t>
      </w:r>
      <w:r w:rsidRPr="005B0B4B">
        <w:rPr>
          <w:rFonts w:hint="cs"/>
          <w:b/>
          <w:bCs/>
          <w:rtl/>
        </w:rPr>
        <w:t>הלכידות</w:t>
      </w:r>
      <w:r w:rsidRPr="005B0B4B">
        <w:rPr>
          <w:rFonts w:hint="cs"/>
          <w:rtl/>
        </w:rPr>
        <w:t xml:space="preserve"> ביחידה ואחדות השורות והשארת כל המחלוקות מאחור.</w:t>
      </w:r>
    </w:p>
    <w:p w14:paraId="7DD3A782" w14:textId="3F08068A" w:rsidR="005B0B4B" w:rsidRDefault="005B0B4B" w:rsidP="005B0B4B">
      <w:pPr>
        <w:pStyle w:val="a3"/>
        <w:numPr>
          <w:ilvl w:val="0"/>
          <w:numId w:val="6"/>
        </w:numPr>
      </w:pPr>
      <w:r w:rsidRPr="008B5F79">
        <w:rPr>
          <w:rFonts w:hint="cs"/>
          <w:b/>
          <w:bCs/>
          <w:rtl/>
        </w:rPr>
        <w:t>הכנה מנטלית לסוגיית הניתוק מהבית והחברים</w:t>
      </w:r>
      <w:r>
        <w:rPr>
          <w:rFonts w:hint="cs"/>
          <w:rtl/>
        </w:rPr>
        <w:t xml:space="preserve"> לטווח ארוך והצורך להתמסר לטובת המשימה</w:t>
      </w:r>
      <w:r w:rsidR="008B5F79">
        <w:rPr>
          <w:rFonts w:hint="cs"/>
          <w:rtl/>
        </w:rPr>
        <w:t xml:space="preserve"> </w:t>
      </w:r>
      <w:r w:rsidR="008B5F79">
        <w:rPr>
          <w:rtl/>
        </w:rPr>
        <w:t>–</w:t>
      </w:r>
      <w:r w:rsidR="008B5F79">
        <w:rPr>
          <w:rFonts w:hint="cs"/>
          <w:rtl/>
        </w:rPr>
        <w:t xml:space="preserve"> </w:t>
      </w:r>
      <w:r w:rsidR="008B5F79" w:rsidRPr="008B5F79">
        <w:rPr>
          <w:rFonts w:hint="cs"/>
          <w:b/>
          <w:bCs/>
          <w:rtl/>
        </w:rPr>
        <w:t>הבעת הערכה</w:t>
      </w:r>
      <w:r w:rsidR="008B5F79">
        <w:rPr>
          <w:rFonts w:hint="cs"/>
          <w:rtl/>
        </w:rPr>
        <w:t xml:space="preserve"> למוכנות להתנתק מהבית והדגשת העובדה שגם המשפחות והחברים מצפים מאיתנו שנחזור עם ניצחון במלחמה.</w:t>
      </w:r>
    </w:p>
    <w:p w14:paraId="73E83387" w14:textId="07FE3E6E" w:rsidR="009F3EDD" w:rsidRPr="008B5F79" w:rsidRDefault="008B5F79" w:rsidP="008B5F79">
      <w:pPr>
        <w:pStyle w:val="a3"/>
        <w:numPr>
          <w:ilvl w:val="0"/>
          <w:numId w:val="6"/>
        </w:numPr>
        <w:rPr>
          <w:rtl/>
        </w:rPr>
      </w:pPr>
      <w:r w:rsidRPr="008B5F79">
        <w:rPr>
          <w:rFonts w:hint="cs"/>
          <w:b/>
          <w:bCs/>
          <w:rtl/>
        </w:rPr>
        <w:t xml:space="preserve">חשיפה </w:t>
      </w:r>
      <w:r>
        <w:rPr>
          <w:rFonts w:hint="cs"/>
          <w:b/>
          <w:bCs/>
          <w:rtl/>
        </w:rPr>
        <w:t xml:space="preserve">מחושבת </w:t>
      </w:r>
      <w:r w:rsidRPr="008B5F79">
        <w:rPr>
          <w:rFonts w:hint="cs"/>
          <w:b/>
          <w:bCs/>
          <w:rtl/>
        </w:rPr>
        <w:t>למידע</w:t>
      </w:r>
      <w:r w:rsidRPr="008B5F79">
        <w:rPr>
          <w:rFonts w:hint="cs"/>
          <w:rtl/>
        </w:rPr>
        <w:t xml:space="preserve"> אודות המתרחש </w:t>
      </w:r>
      <w:r>
        <w:rPr>
          <w:rFonts w:hint="cs"/>
          <w:rtl/>
        </w:rPr>
        <w:t>(</w:t>
      </w:r>
      <w:r w:rsidRPr="008B5F79">
        <w:rPr>
          <w:rFonts w:hint="cs"/>
          <w:rtl/>
        </w:rPr>
        <w:t>במסגרת היחידה</w:t>
      </w:r>
      <w:r>
        <w:rPr>
          <w:rFonts w:hint="cs"/>
          <w:rtl/>
        </w:rPr>
        <w:t xml:space="preserve"> ולא באמצעות התקשורת)</w:t>
      </w:r>
      <w:r w:rsidRPr="008B5F79">
        <w:rPr>
          <w:rFonts w:hint="cs"/>
          <w:rtl/>
        </w:rPr>
        <w:t xml:space="preserve"> </w:t>
      </w:r>
      <w:r w:rsidRPr="008B5F79">
        <w:rPr>
          <w:rtl/>
        </w:rPr>
        <w:t>–</w:t>
      </w:r>
      <w:r w:rsidRPr="008B5F79">
        <w:rPr>
          <w:rFonts w:hint="cs"/>
          <w:rtl/>
        </w:rPr>
        <w:t xml:space="preserve"> להפחתת עקת הקרב.</w:t>
      </w:r>
    </w:p>
    <w:p w14:paraId="09A9927A" w14:textId="72167B4C" w:rsidR="005B4C16" w:rsidRDefault="005B4C16" w:rsidP="005B4C16">
      <w:pPr>
        <w:rPr>
          <w:b/>
          <w:bCs/>
          <w:u w:val="single"/>
          <w:rtl/>
        </w:rPr>
      </w:pPr>
      <w:r w:rsidRPr="005B4C16">
        <w:rPr>
          <w:rFonts w:hint="cs"/>
          <w:b/>
          <w:bCs/>
          <w:u w:val="single"/>
          <w:rtl/>
        </w:rPr>
        <w:t>יחידות מיוחדות</w:t>
      </w:r>
    </w:p>
    <w:p w14:paraId="3DD6C789" w14:textId="1F78883E" w:rsidR="008B5F79" w:rsidRDefault="008B5F79" w:rsidP="008B5F79">
      <w:pPr>
        <w:pStyle w:val="a3"/>
        <w:numPr>
          <w:ilvl w:val="0"/>
          <w:numId w:val="1"/>
        </w:numPr>
        <w:rPr>
          <w:u w:val="single"/>
        </w:rPr>
      </w:pPr>
      <w:r w:rsidRPr="00C02BA1">
        <w:rPr>
          <w:rFonts w:hint="cs"/>
          <w:u w:val="single"/>
          <w:rtl/>
        </w:rPr>
        <w:t>סביבת תפקוד</w:t>
      </w:r>
      <w:r w:rsidRPr="00C02BA1">
        <w:rPr>
          <w:rFonts w:hint="cs"/>
          <w:rtl/>
        </w:rPr>
        <w:t xml:space="preserve">: </w:t>
      </w:r>
      <w:r>
        <w:rPr>
          <w:rFonts w:hint="cs"/>
          <w:rtl/>
        </w:rPr>
        <w:t xml:space="preserve">חזרה הביתה לעיתים רחוקות של פעם ב-14-21 יום ובתקופת מלחמה נשארים בבסיס לתקופות ממושכות יותר באופן משמעותי. בד"כ </w:t>
      </w:r>
      <w:r w:rsidRPr="00C02BA1">
        <w:rPr>
          <w:rFonts w:hint="cs"/>
          <w:rtl/>
        </w:rPr>
        <w:t xml:space="preserve">חשיפה מינורית </w:t>
      </w:r>
      <w:r>
        <w:rPr>
          <w:rFonts w:hint="cs"/>
          <w:rtl/>
        </w:rPr>
        <w:t xml:space="preserve">מאוד </w:t>
      </w:r>
      <w:r w:rsidRPr="00C02BA1">
        <w:rPr>
          <w:rFonts w:hint="cs"/>
          <w:rtl/>
        </w:rPr>
        <w:t>לרשתות חברתיות</w:t>
      </w:r>
      <w:r>
        <w:rPr>
          <w:rFonts w:hint="cs"/>
          <w:rtl/>
        </w:rPr>
        <w:t xml:space="preserve"> וכן בזמנים מוגבלים כמתחייב מאופי מהשירות</w:t>
      </w:r>
      <w:r w:rsidRPr="00C02BA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20B3F">
        <w:rPr>
          <w:rFonts w:hint="cs"/>
          <w:b/>
          <w:bCs/>
          <w:rtl/>
        </w:rPr>
        <w:t xml:space="preserve">יחידה קטנה בד"כ </w:t>
      </w:r>
      <w:r w:rsidRPr="00F20B3F">
        <w:rPr>
          <w:b/>
          <w:bCs/>
          <w:rtl/>
        </w:rPr>
        <w:t>–</w:t>
      </w:r>
      <w:r w:rsidRPr="00F20B3F">
        <w:rPr>
          <w:rFonts w:hint="cs"/>
          <w:b/>
          <w:bCs/>
          <w:rtl/>
        </w:rPr>
        <w:t xml:space="preserve"> שהיקף המשרתים בה מצומצם מאוד.</w:t>
      </w:r>
    </w:p>
    <w:p w14:paraId="73B1A005" w14:textId="5932039C" w:rsidR="008B5F79" w:rsidRDefault="008B5F79" w:rsidP="008B5F79">
      <w:pPr>
        <w:pStyle w:val="a3"/>
        <w:numPr>
          <w:ilvl w:val="0"/>
          <w:numId w:val="1"/>
        </w:numPr>
      </w:pPr>
      <w:r w:rsidRPr="00442155">
        <w:rPr>
          <w:rFonts w:hint="cs"/>
          <w:b/>
          <w:bCs/>
          <w:rtl/>
        </w:rPr>
        <w:t>פוטנציאל חשיפה משמעותית להרוגים ופצועים בלחימה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כולל חברים קרובים ליחידה, מפקדים וכדו'. </w:t>
      </w:r>
      <w:r>
        <w:rPr>
          <w:rFonts w:hint="cs"/>
          <w:rtl/>
        </w:rPr>
        <w:t>בנוסף פוטנציאל ח</w:t>
      </w:r>
      <w:r w:rsidR="00F20B3F">
        <w:rPr>
          <w:rFonts w:hint="cs"/>
          <w:rtl/>
        </w:rPr>
        <w:t>יכוך</w:t>
      </w:r>
      <w:r>
        <w:rPr>
          <w:rFonts w:hint="cs"/>
          <w:rtl/>
        </w:rPr>
        <w:t xml:space="preserve"> משמעותי וישיר לחיילי האויב.</w:t>
      </w:r>
    </w:p>
    <w:p w14:paraId="61D13FD6" w14:textId="77777777" w:rsidR="00F20B3F" w:rsidRDefault="008B5F79" w:rsidP="00F20B3F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rtl/>
        </w:rPr>
        <w:t xml:space="preserve">משימות תחת סיכון אישי משמעותי </w:t>
      </w:r>
    </w:p>
    <w:p w14:paraId="52049853" w14:textId="21876242" w:rsidR="008B5F79" w:rsidRPr="00F20B3F" w:rsidRDefault="008B5F79" w:rsidP="00F20B3F">
      <w:pPr>
        <w:rPr>
          <w:b/>
          <w:bCs/>
          <w:rtl/>
        </w:rPr>
      </w:pPr>
      <w:r w:rsidRPr="00F20B3F">
        <w:rPr>
          <w:rFonts w:hint="cs"/>
          <w:b/>
          <w:bCs/>
          <w:rtl/>
        </w:rPr>
        <w:t>דגשים מרכזיים כלפי אוכלוסיית היעד:</w:t>
      </w:r>
    </w:p>
    <w:p w14:paraId="15548A3D" w14:textId="77777777" w:rsidR="008B5F79" w:rsidRPr="00067877" w:rsidRDefault="008B5F79" w:rsidP="000439D8">
      <w:pPr>
        <w:pStyle w:val="a3"/>
        <w:numPr>
          <w:ilvl w:val="0"/>
          <w:numId w:val="7"/>
        </w:numPr>
      </w:pPr>
      <w:r w:rsidRPr="00442155">
        <w:rPr>
          <w:rFonts w:hint="cs"/>
          <w:b/>
          <w:bCs/>
          <w:rtl/>
        </w:rPr>
        <w:t>הדגשת המעבר מ"הפתעה ללקיחת שליטה"</w:t>
      </w:r>
      <w:r w:rsidRPr="00067877">
        <w:rPr>
          <w:rFonts w:hint="cs"/>
          <w:rtl/>
        </w:rPr>
        <w:t xml:space="preserve"> מצד צה"ל והאחריות המוטלת על כל אחד מהמשרתים לקחת חלק בכך.</w:t>
      </w:r>
    </w:p>
    <w:p w14:paraId="6747F0B8" w14:textId="77777777" w:rsidR="008B5F79" w:rsidRPr="00067877" w:rsidRDefault="008B5F79" w:rsidP="000439D8">
      <w:pPr>
        <w:pStyle w:val="a3"/>
        <w:numPr>
          <w:ilvl w:val="0"/>
          <w:numId w:val="7"/>
        </w:numPr>
      </w:pPr>
      <w:r w:rsidRPr="00067877">
        <w:rPr>
          <w:rFonts w:hint="cs"/>
          <w:rtl/>
        </w:rPr>
        <w:lastRenderedPageBreak/>
        <w:t>העצמת חשיבות המשימות היום יומיות</w:t>
      </w:r>
      <w:r>
        <w:rPr>
          <w:rFonts w:hint="cs"/>
          <w:rtl/>
        </w:rPr>
        <w:t xml:space="preserve"> ומיקוד בניצחון המלחמה</w:t>
      </w:r>
      <w:r w:rsidRPr="00067877">
        <w:rPr>
          <w:rFonts w:hint="cs"/>
          <w:rtl/>
        </w:rPr>
        <w:t xml:space="preserve"> </w:t>
      </w:r>
      <w:r w:rsidRPr="00442155">
        <w:rPr>
          <w:rFonts w:hint="cs"/>
          <w:b/>
          <w:bCs/>
          <w:rtl/>
        </w:rPr>
        <w:t>והשארת התחקירים והאשמות לאחרי המלחמה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דגש מרכזי בכל הסברה על </w:t>
      </w:r>
      <w:r w:rsidRPr="008B5F79">
        <w:rPr>
          <w:rFonts w:hint="cs"/>
          <w:b/>
          <w:bCs/>
          <w:rtl/>
        </w:rPr>
        <w:t>חשיבות רוח הלחימה ואחדות השורות בעת הזו</w:t>
      </w:r>
      <w:r>
        <w:rPr>
          <w:rFonts w:hint="cs"/>
          <w:rtl/>
        </w:rPr>
        <w:t>.</w:t>
      </w:r>
      <w:r w:rsidRPr="00067877">
        <w:rPr>
          <w:rFonts w:hint="cs"/>
          <w:rtl/>
        </w:rPr>
        <w:t xml:space="preserve"> </w:t>
      </w:r>
    </w:p>
    <w:p w14:paraId="4DEAA347" w14:textId="77777777" w:rsidR="008B5F79" w:rsidRDefault="008B5F79" w:rsidP="000439D8">
      <w:pPr>
        <w:pStyle w:val="a3"/>
        <w:numPr>
          <w:ilvl w:val="0"/>
          <w:numId w:val="7"/>
        </w:numPr>
      </w:pPr>
      <w:r w:rsidRPr="00067877">
        <w:rPr>
          <w:rFonts w:hint="cs"/>
          <w:b/>
          <w:bCs/>
          <w:rtl/>
        </w:rPr>
        <w:t>גם צה"ל</w:t>
      </w:r>
      <w:r w:rsidRPr="00067877">
        <w:rPr>
          <w:rFonts w:hint="cs"/>
          <w:rtl/>
        </w:rPr>
        <w:t xml:space="preserve"> טועה לפעמים </w:t>
      </w:r>
      <w:r w:rsidRPr="00067877">
        <w:rPr>
          <w:rtl/>
        </w:rPr>
        <w:t>–</w:t>
      </w:r>
      <w:r w:rsidRPr="00067877">
        <w:rPr>
          <w:rFonts w:hint="cs"/>
          <w:rtl/>
        </w:rPr>
        <w:t xml:space="preserve"> אבל בסיטואציה הנוכחית </w:t>
      </w:r>
      <w:r w:rsidRPr="00067877">
        <w:rPr>
          <w:rFonts w:hint="cs"/>
          <w:b/>
          <w:bCs/>
          <w:rtl/>
        </w:rPr>
        <w:t>רק צה"ל</w:t>
      </w:r>
      <w:r w:rsidRPr="00067877">
        <w:rPr>
          <w:rFonts w:hint="cs"/>
          <w:rtl/>
        </w:rPr>
        <w:t xml:space="preserve"> יכול לתקן את שגיאותיו ולהפוך את הקערה על פיה כנגד ארגון הטרור הרצחני חמאס.</w:t>
      </w:r>
      <w:r>
        <w:rPr>
          <w:rFonts w:hint="cs"/>
          <w:rtl/>
        </w:rPr>
        <w:t xml:space="preserve"> </w:t>
      </w:r>
    </w:p>
    <w:p w14:paraId="3D86ABDE" w14:textId="77777777" w:rsidR="008B5F79" w:rsidRDefault="008B5F79" w:rsidP="000439D8">
      <w:pPr>
        <w:pStyle w:val="a3"/>
        <w:numPr>
          <w:ilvl w:val="0"/>
          <w:numId w:val="7"/>
        </w:numPr>
      </w:pPr>
      <w:r w:rsidRPr="00F44C0F">
        <w:rPr>
          <w:rFonts w:hint="cs"/>
          <w:rtl/>
        </w:rPr>
        <w:t xml:space="preserve">העצמת </w:t>
      </w:r>
      <w:r w:rsidRPr="00F44C0F">
        <w:rPr>
          <w:rFonts w:hint="cs"/>
          <w:b/>
          <w:bCs/>
          <w:rtl/>
        </w:rPr>
        <w:t>תחושת השליחות</w:t>
      </w:r>
      <w:r w:rsidRPr="00F44C0F">
        <w:rPr>
          <w:rFonts w:hint="cs"/>
          <w:rtl/>
        </w:rPr>
        <w:t xml:space="preserve"> בעשייה הצבאית הספציפית והעצמת </w:t>
      </w:r>
      <w:r w:rsidRPr="00F44C0F">
        <w:rPr>
          <w:rFonts w:hint="cs"/>
          <w:b/>
          <w:bCs/>
          <w:rtl/>
        </w:rPr>
        <w:t>תובנת המשימה</w:t>
      </w:r>
      <w:r w:rsidRPr="00F44C0F">
        <w:rPr>
          <w:rFonts w:hint="cs"/>
          <w:rtl/>
        </w:rPr>
        <w:t xml:space="preserve"> וחשיבותה בקרב המשרתים.</w:t>
      </w:r>
      <w:r>
        <w:rPr>
          <w:rFonts w:hint="cs"/>
          <w:rtl/>
        </w:rPr>
        <w:t xml:space="preserve"> הניצחון כרוך בתחושת השליחות ורוח הלחימה של כל אחד ואחד מהלוחמים. </w:t>
      </w:r>
      <w:r>
        <w:rPr>
          <w:rFonts w:hint="cs"/>
          <w:b/>
          <w:bCs/>
          <w:rtl/>
        </w:rPr>
        <w:t xml:space="preserve">הלחימה כזכות ולא כחובה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5B0B4B">
        <w:rPr>
          <w:rFonts w:hint="cs"/>
          <w:rtl/>
        </w:rPr>
        <w:t>לוחמים הפועלים להגן על ביטחון עם ישראל ומדינת ישראל.</w:t>
      </w:r>
      <w:r>
        <w:rPr>
          <w:rFonts w:hint="cs"/>
          <w:rtl/>
        </w:rPr>
        <w:t xml:space="preserve"> עם ישראל כולו התאחד סביב הלוחמים ואלו שיוצאים לקרב הם </w:t>
      </w:r>
      <w:r w:rsidRPr="008B5F79">
        <w:rPr>
          <w:rFonts w:hint="cs"/>
          <w:b/>
          <w:bCs/>
          <w:rtl/>
        </w:rPr>
        <w:t>שליחים של כל עם ישראל בעשייתם</w:t>
      </w:r>
      <w:r>
        <w:rPr>
          <w:rFonts w:hint="cs"/>
          <w:rtl/>
        </w:rPr>
        <w:t>.</w:t>
      </w:r>
    </w:p>
    <w:p w14:paraId="727C2BA7" w14:textId="77777777" w:rsidR="008B5F79" w:rsidRDefault="008B5F79" w:rsidP="000439D8">
      <w:pPr>
        <w:pStyle w:val="a3"/>
        <w:numPr>
          <w:ilvl w:val="0"/>
          <w:numId w:val="7"/>
        </w:numPr>
      </w:pPr>
      <w:r w:rsidRPr="00442155">
        <w:rPr>
          <w:rFonts w:hint="cs"/>
          <w:b/>
          <w:bCs/>
          <w:rtl/>
        </w:rPr>
        <w:t>הכנה מנטלית להתמודדות עם אובדן או פגיעה ביחידה</w:t>
      </w:r>
      <w:r>
        <w:rPr>
          <w:rFonts w:hint="cs"/>
          <w:rtl/>
        </w:rPr>
        <w:t xml:space="preserve"> והדגשה שמלחמה עלולה לקחת זמן ולגבות מאיתנו מחירים לא פשוטים </w:t>
      </w:r>
      <w:r>
        <w:rPr>
          <w:rtl/>
        </w:rPr>
        <w:t>–</w:t>
      </w:r>
      <w:r>
        <w:rPr>
          <w:rFonts w:hint="cs"/>
          <w:rtl/>
        </w:rPr>
        <w:t xml:space="preserve"> אך </w:t>
      </w:r>
      <w:r w:rsidRPr="00442155">
        <w:rPr>
          <w:rFonts w:hint="cs"/>
          <w:b/>
          <w:bCs/>
          <w:rtl/>
        </w:rPr>
        <w:t>אנחנו כאן למען ביטחון העם בישראל וזהו תפקידנו וייעודנו בעת הזו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אנחנו </w:t>
      </w:r>
      <w:r w:rsidRPr="00442155">
        <w:rPr>
          <w:rFonts w:hint="cs"/>
          <w:b/>
          <w:bCs/>
          <w:rtl/>
        </w:rPr>
        <w:t>חלק משרשרת הדורות</w:t>
      </w:r>
      <w:r>
        <w:rPr>
          <w:rFonts w:hint="cs"/>
          <w:rtl/>
        </w:rPr>
        <w:t xml:space="preserve"> של יהודים שנלחמים על חירותם וביטחונם.</w:t>
      </w:r>
    </w:p>
    <w:p w14:paraId="20A394DD" w14:textId="77777777" w:rsidR="008B5F79" w:rsidRPr="005B0B4B" w:rsidRDefault="008B5F79" w:rsidP="000439D8">
      <w:pPr>
        <w:pStyle w:val="a3"/>
        <w:numPr>
          <w:ilvl w:val="0"/>
          <w:numId w:val="7"/>
        </w:numPr>
      </w:pPr>
      <w:r w:rsidRPr="005B0B4B">
        <w:rPr>
          <w:rFonts w:hint="cs"/>
          <w:rtl/>
        </w:rPr>
        <w:t>הדגשת החשיבות בהקפדה על</w:t>
      </w:r>
      <w:r>
        <w:rPr>
          <w:rFonts w:hint="cs"/>
          <w:b/>
          <w:bCs/>
          <w:rtl/>
        </w:rPr>
        <w:t xml:space="preserve"> מקצועיות תפקודית </w:t>
      </w:r>
      <w:r w:rsidRPr="005B0B4B">
        <w:rPr>
          <w:rFonts w:hint="cs"/>
          <w:rtl/>
        </w:rPr>
        <w:t>חרף התחושות הקשות והרצון להשיב מלחמה בכל הכוח.</w:t>
      </w:r>
    </w:p>
    <w:p w14:paraId="3E92AB0A" w14:textId="44748EAD" w:rsidR="008B5F79" w:rsidRDefault="008B5F79" w:rsidP="000439D8">
      <w:pPr>
        <w:pStyle w:val="a3"/>
        <w:numPr>
          <w:ilvl w:val="0"/>
          <w:numId w:val="7"/>
        </w:numPr>
      </w:pPr>
      <w:r w:rsidRPr="005B0B4B">
        <w:rPr>
          <w:rFonts w:hint="cs"/>
          <w:rtl/>
        </w:rPr>
        <w:t xml:space="preserve">חשיבות השמירה על </w:t>
      </w:r>
      <w:r w:rsidRPr="005B0B4B">
        <w:rPr>
          <w:rFonts w:hint="cs"/>
          <w:b/>
          <w:bCs/>
          <w:rtl/>
        </w:rPr>
        <w:t>הלכידות</w:t>
      </w:r>
      <w:r w:rsidRPr="005B0B4B">
        <w:rPr>
          <w:rFonts w:hint="cs"/>
          <w:rtl/>
        </w:rPr>
        <w:t xml:space="preserve"> ביחידה ואחדות השורות והשארת כל המחלוקות מאחור</w:t>
      </w:r>
      <w:r w:rsidR="00F20B3F">
        <w:rPr>
          <w:rFonts w:hint="cs"/>
          <w:rtl/>
        </w:rPr>
        <w:t xml:space="preserve"> </w:t>
      </w:r>
      <w:r w:rsidR="00F20B3F">
        <w:rPr>
          <w:rtl/>
        </w:rPr>
        <w:t>–</w:t>
      </w:r>
      <w:r w:rsidR="00F20B3F">
        <w:rPr>
          <w:rFonts w:hint="cs"/>
          <w:rtl/>
        </w:rPr>
        <w:t xml:space="preserve"> ביחידות אלו מדובר בצורך קריטי בשל גודלן המינורי.</w:t>
      </w:r>
    </w:p>
    <w:p w14:paraId="1BB886C9" w14:textId="77777777" w:rsidR="008B5F79" w:rsidRDefault="008B5F79" w:rsidP="000439D8">
      <w:pPr>
        <w:pStyle w:val="a3"/>
        <w:numPr>
          <w:ilvl w:val="0"/>
          <w:numId w:val="7"/>
        </w:numPr>
      </w:pPr>
      <w:r w:rsidRPr="008B5F79">
        <w:rPr>
          <w:rFonts w:hint="cs"/>
          <w:b/>
          <w:bCs/>
          <w:rtl/>
        </w:rPr>
        <w:t>הכנה מנטלית לסוגיית הניתוק מהבית והחברים</w:t>
      </w:r>
      <w:r>
        <w:rPr>
          <w:rFonts w:hint="cs"/>
          <w:rtl/>
        </w:rPr>
        <w:t xml:space="preserve"> לטווח ארוך והצורך להתמסר לטובת המשימה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B5F79">
        <w:rPr>
          <w:rFonts w:hint="cs"/>
          <w:b/>
          <w:bCs/>
          <w:rtl/>
        </w:rPr>
        <w:t>הבעת הערכה</w:t>
      </w:r>
      <w:r>
        <w:rPr>
          <w:rFonts w:hint="cs"/>
          <w:rtl/>
        </w:rPr>
        <w:t xml:space="preserve"> למוכנות להתנתק מהבית והדגשת העובדה שגם המשפחות והחברים מצפים מאיתנו שנחזור עם ניצחון במלחמה.</w:t>
      </w:r>
    </w:p>
    <w:p w14:paraId="111792EE" w14:textId="77777777" w:rsidR="008B5F79" w:rsidRPr="008B5F79" w:rsidRDefault="008B5F79" w:rsidP="000439D8">
      <w:pPr>
        <w:pStyle w:val="a3"/>
        <w:numPr>
          <w:ilvl w:val="0"/>
          <w:numId w:val="7"/>
        </w:numPr>
      </w:pPr>
      <w:r w:rsidRPr="008B5F79">
        <w:rPr>
          <w:rFonts w:hint="cs"/>
          <w:b/>
          <w:bCs/>
          <w:rtl/>
        </w:rPr>
        <w:t xml:space="preserve">חשיפה </w:t>
      </w:r>
      <w:r>
        <w:rPr>
          <w:rFonts w:hint="cs"/>
          <w:b/>
          <w:bCs/>
          <w:rtl/>
        </w:rPr>
        <w:t xml:space="preserve">מחושבת </w:t>
      </w:r>
      <w:r w:rsidRPr="008B5F79">
        <w:rPr>
          <w:rFonts w:hint="cs"/>
          <w:b/>
          <w:bCs/>
          <w:rtl/>
        </w:rPr>
        <w:t>למידע</w:t>
      </w:r>
      <w:r w:rsidRPr="008B5F79">
        <w:rPr>
          <w:rFonts w:hint="cs"/>
          <w:rtl/>
        </w:rPr>
        <w:t xml:space="preserve"> אודות המתרחש </w:t>
      </w:r>
      <w:r>
        <w:rPr>
          <w:rFonts w:hint="cs"/>
          <w:rtl/>
        </w:rPr>
        <w:t>(</w:t>
      </w:r>
      <w:r w:rsidRPr="008B5F79">
        <w:rPr>
          <w:rFonts w:hint="cs"/>
          <w:rtl/>
        </w:rPr>
        <w:t>במסגרת היחידה</w:t>
      </w:r>
      <w:r>
        <w:rPr>
          <w:rFonts w:hint="cs"/>
          <w:rtl/>
        </w:rPr>
        <w:t xml:space="preserve"> ולא באמצעות התקשורת)</w:t>
      </w:r>
      <w:r w:rsidRPr="008B5F79">
        <w:rPr>
          <w:rFonts w:hint="cs"/>
          <w:rtl/>
        </w:rPr>
        <w:t xml:space="preserve"> </w:t>
      </w:r>
      <w:r w:rsidRPr="008B5F79">
        <w:rPr>
          <w:rtl/>
        </w:rPr>
        <w:t>–</w:t>
      </w:r>
      <w:r w:rsidRPr="008B5F79">
        <w:rPr>
          <w:rFonts w:hint="cs"/>
          <w:rtl/>
        </w:rPr>
        <w:t xml:space="preserve"> להפחתת עקת הקרב.</w:t>
      </w:r>
    </w:p>
    <w:p w14:paraId="4DCC4780" w14:textId="77777777" w:rsidR="000439D8" w:rsidRDefault="000439D8" w:rsidP="005B4C16">
      <w:pPr>
        <w:rPr>
          <w:b/>
          <w:bCs/>
          <w:u w:val="single"/>
          <w:rtl/>
        </w:rPr>
      </w:pPr>
    </w:p>
    <w:p w14:paraId="0266505E" w14:textId="4E3B2376" w:rsidR="008B5F79" w:rsidRPr="000439D8" w:rsidRDefault="008B5F79" w:rsidP="005B4C16">
      <w:pPr>
        <w:rPr>
          <w:b/>
          <w:bCs/>
          <w:highlight w:val="yellow"/>
          <w:u w:val="single"/>
          <w:rtl/>
        </w:rPr>
      </w:pPr>
      <w:r w:rsidRPr="000439D8">
        <w:rPr>
          <w:rFonts w:hint="cs"/>
          <w:b/>
          <w:bCs/>
          <w:highlight w:val="yellow"/>
          <w:u w:val="single"/>
          <w:rtl/>
        </w:rPr>
        <w:t>לוחמים במשימות ארוכות טווח</w:t>
      </w:r>
    </w:p>
    <w:p w14:paraId="13E1379E" w14:textId="750F3AF9" w:rsidR="000439D8" w:rsidRPr="000439D8" w:rsidRDefault="000439D8" w:rsidP="005B4C16">
      <w:pPr>
        <w:rPr>
          <w:highlight w:val="yellow"/>
          <w:rtl/>
        </w:rPr>
      </w:pPr>
      <w:r w:rsidRPr="000439D8">
        <w:rPr>
          <w:rFonts w:hint="cs"/>
          <w:highlight w:val="yellow"/>
          <w:rtl/>
        </w:rPr>
        <w:t>משרתים אלו עוסקים בעשייה מבצעית-קרבית, אולם מאפייניה חריגים בכך שמדובר ביצירת נתק מוחלט לטווחים ארוכים, כאשר הדגש המוכר לעניין זה הוא לוחמים בצוללות, ספינות וכדו'.</w:t>
      </w:r>
    </w:p>
    <w:p w14:paraId="747F2F01" w14:textId="77777777" w:rsidR="000439D8" w:rsidRPr="000439D8" w:rsidRDefault="000439D8" w:rsidP="00F20B3F">
      <w:pPr>
        <w:rPr>
          <w:b/>
          <w:bCs/>
          <w:highlight w:val="yellow"/>
          <w:u w:val="single"/>
          <w:rtl/>
        </w:rPr>
      </w:pPr>
    </w:p>
    <w:p w14:paraId="7755178F" w14:textId="0D439386" w:rsidR="00F20B3F" w:rsidRPr="000439D8" w:rsidRDefault="00F20B3F" w:rsidP="00F20B3F">
      <w:pPr>
        <w:rPr>
          <w:b/>
          <w:bCs/>
          <w:highlight w:val="yellow"/>
          <w:u w:val="single"/>
          <w:rtl/>
        </w:rPr>
      </w:pPr>
      <w:r w:rsidRPr="000439D8">
        <w:rPr>
          <w:rFonts w:hint="cs"/>
          <w:b/>
          <w:bCs/>
          <w:highlight w:val="yellow"/>
          <w:u w:val="single"/>
          <w:rtl/>
        </w:rPr>
        <w:t>חיילים בעלי פעילות קרבית ישירה שאינם לוחמים</w:t>
      </w:r>
    </w:p>
    <w:p w14:paraId="1675B599" w14:textId="77777777" w:rsidR="00F20B3F" w:rsidRDefault="00F20B3F" w:rsidP="00F20B3F">
      <w:r w:rsidRPr="000439D8">
        <w:rPr>
          <w:rFonts w:hint="cs"/>
          <w:highlight w:val="yellow"/>
          <w:rtl/>
        </w:rPr>
        <w:t>משרתים אלו עוסקים בעשייה מבצעית-קרבית, אך הדבר נעשה על ידי שימוש באמצעים טכנולוגיים וכדו' ולא בממשק אישי-ישיר מול האויב.</w:t>
      </w:r>
    </w:p>
    <w:p w14:paraId="081DB929" w14:textId="77777777" w:rsidR="00F20B3F" w:rsidRPr="00F20B3F" w:rsidRDefault="00F20B3F" w:rsidP="005B4C16">
      <w:pPr>
        <w:rPr>
          <w:b/>
          <w:bCs/>
          <w:u w:val="single"/>
        </w:rPr>
      </w:pPr>
    </w:p>
    <w:sectPr w:rsidR="00F20B3F" w:rsidRPr="00F20B3F" w:rsidSect="00B11B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034A" w14:textId="77777777" w:rsidR="008D57BB" w:rsidRDefault="008D57BB" w:rsidP="00474F87">
      <w:pPr>
        <w:spacing w:after="0" w:line="240" w:lineRule="auto"/>
      </w:pPr>
      <w:r>
        <w:separator/>
      </w:r>
    </w:p>
  </w:endnote>
  <w:endnote w:type="continuationSeparator" w:id="0">
    <w:p w14:paraId="0AA53806" w14:textId="77777777" w:rsidR="008D57BB" w:rsidRDefault="008D57BB" w:rsidP="0047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D67A" w14:textId="77777777" w:rsidR="008D57BB" w:rsidRDefault="008D57BB" w:rsidP="00474F87">
      <w:pPr>
        <w:spacing w:after="0" w:line="240" w:lineRule="auto"/>
      </w:pPr>
      <w:r>
        <w:separator/>
      </w:r>
    </w:p>
  </w:footnote>
  <w:footnote w:type="continuationSeparator" w:id="0">
    <w:p w14:paraId="5B7D74C2" w14:textId="77777777" w:rsidR="008D57BB" w:rsidRDefault="008D57BB" w:rsidP="00474F87">
      <w:pPr>
        <w:spacing w:after="0" w:line="240" w:lineRule="auto"/>
      </w:pPr>
      <w:r>
        <w:continuationSeparator/>
      </w:r>
    </w:p>
  </w:footnote>
  <w:footnote w:id="1">
    <w:p w14:paraId="52860F88" w14:textId="1476BC85" w:rsidR="00474F87" w:rsidRDefault="00474F87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בכלים שמפותחים </w:t>
      </w:r>
      <w:r>
        <w:rPr>
          <w:rtl/>
        </w:rPr>
        <w:t>–</w:t>
      </w:r>
      <w:r>
        <w:rPr>
          <w:rFonts w:hint="cs"/>
          <w:rtl/>
        </w:rPr>
        <w:t xml:space="preserve"> ניתן ל</w:t>
      </w:r>
      <w:r w:rsidR="002A4A63">
        <w:rPr>
          <w:rFonts w:hint="cs"/>
          <w:rtl/>
        </w:rPr>
        <w:t xml:space="preserve">עשות שימוש בספר שמואל א', פרק ל' "חלק כחלק יחלוקו" </w:t>
      </w:r>
      <w:r w:rsidR="002A4A63">
        <w:rPr>
          <w:rtl/>
        </w:rPr>
        <w:t>–</w:t>
      </w:r>
      <w:r w:rsidR="002A4A63">
        <w:rPr>
          <w:rFonts w:hint="cs"/>
          <w:rtl/>
        </w:rPr>
        <w:t xml:space="preserve"> היחס לאלו שנשארים לשמור על הבסיס כבעלי חשיבות גם ביחס לאלו שיוצאים אל הקרב.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BF5"/>
    <w:multiLevelType w:val="hybridMultilevel"/>
    <w:tmpl w:val="3F46E188"/>
    <w:lvl w:ilvl="0" w:tplc="4774B3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294"/>
    <w:multiLevelType w:val="hybridMultilevel"/>
    <w:tmpl w:val="2E90B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3C9"/>
    <w:multiLevelType w:val="hybridMultilevel"/>
    <w:tmpl w:val="8320CDB2"/>
    <w:lvl w:ilvl="0" w:tplc="27C2A2A8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120"/>
    <w:multiLevelType w:val="hybridMultilevel"/>
    <w:tmpl w:val="2E90B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94F"/>
    <w:multiLevelType w:val="hybridMultilevel"/>
    <w:tmpl w:val="2E90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7DE2"/>
    <w:multiLevelType w:val="hybridMultilevel"/>
    <w:tmpl w:val="2E90B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4ADC"/>
    <w:multiLevelType w:val="hybridMultilevel"/>
    <w:tmpl w:val="2E90B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9505">
    <w:abstractNumId w:val="2"/>
  </w:num>
  <w:num w:numId="2" w16cid:durableId="37051495">
    <w:abstractNumId w:val="4"/>
  </w:num>
  <w:num w:numId="3" w16cid:durableId="1156341411">
    <w:abstractNumId w:val="1"/>
  </w:num>
  <w:num w:numId="4" w16cid:durableId="250553443">
    <w:abstractNumId w:val="6"/>
  </w:num>
  <w:num w:numId="5" w16cid:durableId="1587229596">
    <w:abstractNumId w:val="0"/>
  </w:num>
  <w:num w:numId="6" w16cid:durableId="920287464">
    <w:abstractNumId w:val="3"/>
  </w:num>
  <w:num w:numId="7" w16cid:durableId="28281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16"/>
    <w:rsid w:val="0002710F"/>
    <w:rsid w:val="000439D8"/>
    <w:rsid w:val="00067877"/>
    <w:rsid w:val="000B0B83"/>
    <w:rsid w:val="000E2E1B"/>
    <w:rsid w:val="00242E43"/>
    <w:rsid w:val="002A4539"/>
    <w:rsid w:val="002A4A63"/>
    <w:rsid w:val="003251FE"/>
    <w:rsid w:val="00342570"/>
    <w:rsid w:val="00434430"/>
    <w:rsid w:val="00442155"/>
    <w:rsid w:val="0046677B"/>
    <w:rsid w:val="00474F87"/>
    <w:rsid w:val="00490DFB"/>
    <w:rsid w:val="00577C8F"/>
    <w:rsid w:val="005B0B4B"/>
    <w:rsid w:val="005B4C16"/>
    <w:rsid w:val="006D4C9F"/>
    <w:rsid w:val="008B5F79"/>
    <w:rsid w:val="008D0EB4"/>
    <w:rsid w:val="008D57BB"/>
    <w:rsid w:val="00982124"/>
    <w:rsid w:val="009F3EDD"/>
    <w:rsid w:val="00B11B8B"/>
    <w:rsid w:val="00B339AD"/>
    <w:rsid w:val="00BE678C"/>
    <w:rsid w:val="00C02BA1"/>
    <w:rsid w:val="00CB6461"/>
    <w:rsid w:val="00ED6E43"/>
    <w:rsid w:val="00EF15F2"/>
    <w:rsid w:val="00F20B3F"/>
    <w:rsid w:val="00F44C0F"/>
    <w:rsid w:val="00F7513C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D376"/>
  <w15:chartTrackingRefBased/>
  <w15:docId w15:val="{0B2BD513-0624-41C8-A76B-6F66369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רגיל - אקדמי"/>
    <w:qFormat/>
    <w:rsid w:val="006D4C9F"/>
    <w:pPr>
      <w:bidi/>
      <w:spacing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74F87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474F87"/>
    <w:rPr>
      <w:rFonts w:cs="David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4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2B51-FA4C-43EE-AD99-117D677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1619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Matanel Giladi</dc:creator>
  <cp:keywords/>
  <dc:description/>
  <cp:lastModifiedBy>Matanel Giladi</cp:lastModifiedBy>
  <cp:revision>7</cp:revision>
  <dcterms:created xsi:type="dcterms:W3CDTF">2023-10-09T12:26:00Z</dcterms:created>
  <dcterms:modified xsi:type="dcterms:W3CDTF">2023-10-10T09:08:00Z</dcterms:modified>
</cp:coreProperties>
</file>