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2E79" w14:textId="00C2EDA6" w:rsidR="00661432" w:rsidRPr="00661432" w:rsidRDefault="00661432" w:rsidP="00661432">
      <w:pPr>
        <w:jc w:val="center"/>
        <w:rPr>
          <w:rFonts w:ascii="David" w:hAnsi="David"/>
          <w:b/>
          <w:bCs/>
          <w:sz w:val="28"/>
          <w:szCs w:val="28"/>
        </w:rPr>
      </w:pPr>
      <w:r w:rsidRPr="00661432">
        <w:rPr>
          <w:rFonts w:ascii="David" w:hAnsi="David"/>
          <w:noProof/>
          <w:sz w:val="28"/>
          <w:szCs w:val="28"/>
        </w:rPr>
        <w:drawing>
          <wp:inline distT="0" distB="0" distL="0" distR="0" wp14:anchorId="6DEB6263" wp14:editId="4D9C1F4F">
            <wp:extent cx="8001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432">
        <w:rPr>
          <w:rFonts w:ascii="David" w:hAnsi="David"/>
          <w:sz w:val="28"/>
          <w:szCs w:val="28"/>
        </w:rPr>
        <w:tab/>
      </w:r>
      <w:r w:rsidRPr="00661432">
        <w:rPr>
          <w:rFonts w:ascii="David" w:hAnsi="David"/>
          <w:sz w:val="28"/>
          <w:szCs w:val="28"/>
        </w:rPr>
        <w:tab/>
      </w:r>
      <w:r w:rsidRPr="00661432">
        <w:rPr>
          <w:rFonts w:ascii="David" w:hAnsi="David"/>
          <w:noProof/>
          <w:sz w:val="28"/>
          <w:szCs w:val="28"/>
          <w:rtl/>
        </w:rPr>
        <w:t xml:space="preserve">                                            </w:t>
      </w:r>
      <w:r w:rsidRPr="00661432">
        <w:rPr>
          <w:rFonts w:ascii="David" w:hAnsi="David"/>
          <w:noProof/>
          <w:sz w:val="28"/>
          <w:szCs w:val="28"/>
        </w:rPr>
        <w:drawing>
          <wp:inline distT="0" distB="0" distL="0" distR="0" wp14:anchorId="7A2A6081" wp14:editId="7D5EE5D9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432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1594AA4E" w14:textId="77777777" w:rsidR="00661432" w:rsidRPr="00661432" w:rsidRDefault="00661432" w:rsidP="00661432">
      <w:pPr>
        <w:rPr>
          <w:rFonts w:ascii="David" w:hAnsi="David"/>
          <w:b/>
          <w:bCs/>
          <w:sz w:val="28"/>
          <w:szCs w:val="28"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03563DB8" w14:textId="77777777" w:rsidR="00661432" w:rsidRPr="00661432" w:rsidRDefault="00661432" w:rsidP="00661432">
      <w:pPr>
        <w:rPr>
          <w:rFonts w:ascii="David" w:hAnsi="David"/>
          <w:b/>
          <w:bCs/>
          <w:sz w:val="28"/>
          <w:szCs w:val="28"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1E8A64FB" w14:textId="288A2F91" w:rsidR="00661432" w:rsidRPr="00661432" w:rsidRDefault="00661432" w:rsidP="00661432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 xml:space="preserve">בפני כבוד </w:t>
      </w:r>
      <w:r w:rsidR="00ED1085">
        <w:rPr>
          <w:rFonts w:ascii="David" w:hAnsi="David" w:hint="cs"/>
          <w:b/>
          <w:bCs/>
          <w:sz w:val="28"/>
          <w:szCs w:val="28"/>
          <w:rtl/>
        </w:rPr>
        <w:t>השופטת</w:t>
      </w:r>
      <w:r w:rsidRPr="00661432">
        <w:rPr>
          <w:rFonts w:ascii="David" w:hAnsi="David"/>
          <w:b/>
          <w:bCs/>
          <w:sz w:val="28"/>
          <w:szCs w:val="28"/>
          <w:rtl/>
        </w:rPr>
        <w:t xml:space="preserve">:        </w:t>
      </w:r>
      <w:r w:rsidRPr="00661432">
        <w:rPr>
          <w:rFonts w:ascii="David" w:hAnsi="David"/>
          <w:b/>
          <w:bCs/>
          <w:sz w:val="28"/>
          <w:szCs w:val="28"/>
          <w:u w:val="single"/>
          <w:rtl/>
        </w:rPr>
        <w:t xml:space="preserve">סא"ל מיכל </w:t>
      </w:r>
      <w:proofErr w:type="spellStart"/>
      <w:r w:rsidRPr="00661432">
        <w:rPr>
          <w:rFonts w:ascii="David" w:hAnsi="David"/>
          <w:b/>
          <w:bCs/>
          <w:sz w:val="28"/>
          <w:szCs w:val="28"/>
          <w:u w:val="single"/>
          <w:rtl/>
        </w:rPr>
        <w:t>אמברם</w:t>
      </w:r>
      <w:proofErr w:type="spellEnd"/>
      <w:r w:rsidRPr="00661432">
        <w:rPr>
          <w:rFonts w:ascii="David" w:hAnsi="David"/>
          <w:b/>
          <w:bCs/>
          <w:sz w:val="28"/>
          <w:szCs w:val="28"/>
          <w:u w:val="single"/>
          <w:rtl/>
        </w:rPr>
        <w:t xml:space="preserve"> שחר</w:t>
      </w:r>
    </w:p>
    <w:p w14:paraId="5ACADF45" w14:textId="77777777" w:rsidR="002174D7" w:rsidRDefault="002174D7" w:rsidP="00661432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E50C04F" w14:textId="57377F77" w:rsidR="00661432" w:rsidRPr="00661432" w:rsidRDefault="00661432" w:rsidP="00661432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>בעניין:</w:t>
      </w:r>
      <w:r w:rsidR="002174D7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661432">
        <w:rPr>
          <w:rFonts w:ascii="David" w:hAnsi="David"/>
          <w:b/>
          <w:bCs/>
          <w:sz w:val="28"/>
          <w:szCs w:val="28"/>
          <w:rtl/>
        </w:rPr>
        <w:t>התובע הצבאי:                                                      (ע"י ב"כ,</w:t>
      </w:r>
      <w:r w:rsidRPr="00661432">
        <w:rPr>
          <w:rFonts w:ascii="David" w:hAnsi="David"/>
          <w:sz w:val="28"/>
          <w:szCs w:val="28"/>
          <w:rtl/>
        </w:rPr>
        <w:t xml:space="preserve"> </w:t>
      </w:r>
      <w:proofErr w:type="spellStart"/>
      <w:r w:rsidRPr="00661432">
        <w:rPr>
          <w:rFonts w:ascii="David" w:hAnsi="David"/>
          <w:b/>
          <w:bCs/>
          <w:sz w:val="28"/>
          <w:szCs w:val="28"/>
          <w:rtl/>
        </w:rPr>
        <w:t>קמ</w:t>
      </w:r>
      <w:proofErr w:type="spellEnd"/>
      <w:r w:rsidRPr="00661432">
        <w:rPr>
          <w:rFonts w:ascii="David" w:hAnsi="David"/>
          <w:b/>
          <w:bCs/>
          <w:sz w:val="28"/>
          <w:szCs w:val="28"/>
          <w:rtl/>
        </w:rPr>
        <w:t xml:space="preserve">''ש עידו </w:t>
      </w:r>
      <w:proofErr w:type="spellStart"/>
      <w:r w:rsidRPr="00661432">
        <w:rPr>
          <w:rFonts w:ascii="David" w:hAnsi="David"/>
          <w:b/>
          <w:bCs/>
          <w:sz w:val="28"/>
          <w:szCs w:val="28"/>
          <w:rtl/>
        </w:rPr>
        <w:t>זגורי</w:t>
      </w:r>
      <w:proofErr w:type="spellEnd"/>
      <w:r w:rsidRPr="00661432">
        <w:rPr>
          <w:rFonts w:ascii="David" w:hAnsi="David"/>
          <w:b/>
          <w:bCs/>
          <w:sz w:val="28"/>
          <w:szCs w:val="28"/>
          <w:rtl/>
        </w:rPr>
        <w:t>)</w:t>
      </w:r>
    </w:p>
    <w:p w14:paraId="3AEE6959" w14:textId="77777777" w:rsidR="00661432" w:rsidRPr="00661432" w:rsidRDefault="00661432" w:rsidP="00661432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>נגד</w:t>
      </w:r>
    </w:p>
    <w:p w14:paraId="674C3C38" w14:textId="633576F3" w:rsidR="00661432" w:rsidRPr="00661432" w:rsidRDefault="00661432" w:rsidP="00661432">
      <w:pPr>
        <w:pStyle w:val="BodyText"/>
        <w:jc w:val="both"/>
        <w:rPr>
          <w:rFonts w:ascii="David" w:hAnsi="David" w:cs="David"/>
          <w:sz w:val="28"/>
          <w:u w:val="single"/>
        </w:rPr>
      </w:pPr>
      <w:r w:rsidRPr="00661432">
        <w:rPr>
          <w:rFonts w:ascii="David" w:hAnsi="David" w:cs="David"/>
          <w:sz w:val="28"/>
          <w:rtl/>
        </w:rPr>
        <w:t xml:space="preserve">נאשם: ח/ </w:t>
      </w:r>
      <w:r w:rsidRPr="00661432">
        <w:rPr>
          <w:rFonts w:ascii="David" w:hAnsi="David" w:cs="David"/>
          <w:sz w:val="28"/>
        </w:rPr>
        <w:t>XXX</w:t>
      </w:r>
      <w:r w:rsidRPr="00661432">
        <w:rPr>
          <w:rFonts w:ascii="David" w:hAnsi="David" w:cs="David"/>
          <w:sz w:val="28"/>
          <w:rtl/>
        </w:rPr>
        <w:t xml:space="preserve"> רב"ט </w:t>
      </w:r>
      <w:r>
        <w:rPr>
          <w:rFonts w:ascii="David" w:hAnsi="David" w:cs="David" w:hint="cs"/>
          <w:sz w:val="28"/>
          <w:rtl/>
        </w:rPr>
        <w:t>ח.ו</w:t>
      </w:r>
      <w:r w:rsidRPr="00661432">
        <w:rPr>
          <w:rFonts w:ascii="David" w:hAnsi="David" w:cs="David"/>
          <w:sz w:val="28"/>
          <w:rtl/>
        </w:rPr>
        <w:t xml:space="preserve">                  </w:t>
      </w:r>
      <w:r>
        <w:rPr>
          <w:rFonts w:ascii="David" w:hAnsi="David" w:cs="David" w:hint="cs"/>
          <w:sz w:val="28"/>
          <w:rtl/>
        </w:rPr>
        <w:t xml:space="preserve">          </w:t>
      </w:r>
      <w:r w:rsidRPr="00661432">
        <w:rPr>
          <w:rFonts w:ascii="David" w:hAnsi="David" w:cs="David"/>
          <w:sz w:val="28"/>
          <w:rtl/>
        </w:rPr>
        <w:t xml:space="preserve">        (ע"י ב"כ, סרן ליאורה </w:t>
      </w:r>
      <w:proofErr w:type="spellStart"/>
      <w:r w:rsidRPr="00661432">
        <w:rPr>
          <w:rFonts w:ascii="David" w:hAnsi="David" w:cs="David"/>
          <w:sz w:val="28"/>
          <w:rtl/>
        </w:rPr>
        <w:t>ליקאונט</w:t>
      </w:r>
      <w:proofErr w:type="spellEnd"/>
      <w:r w:rsidRPr="00661432">
        <w:rPr>
          <w:rFonts w:ascii="David" w:hAnsi="David" w:cs="David"/>
          <w:sz w:val="28"/>
          <w:rtl/>
        </w:rPr>
        <w:t>)</w:t>
      </w:r>
    </w:p>
    <w:p w14:paraId="0E8DC57D" w14:textId="77777777" w:rsidR="00661432" w:rsidRPr="00661432" w:rsidRDefault="00661432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661432">
        <w:rPr>
          <w:rFonts w:ascii="David" w:hAnsi="David"/>
          <w:b/>
          <w:bCs/>
          <w:sz w:val="28"/>
          <w:szCs w:val="28"/>
          <w:u w:val="single"/>
          <w:rtl/>
        </w:rPr>
        <w:t xml:space="preserve"> </w:t>
      </w:r>
    </w:p>
    <w:p w14:paraId="39C6BE0B" w14:textId="183D9BC6" w:rsidR="00D73D48" w:rsidRPr="00661432" w:rsidRDefault="00D73D48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661432">
        <w:rPr>
          <w:rFonts w:ascii="David" w:hAnsi="David"/>
          <w:b/>
          <w:bCs/>
          <w:sz w:val="28"/>
          <w:szCs w:val="28"/>
          <w:u w:val="single"/>
          <w:rtl/>
        </w:rPr>
        <w:t>הכרעת</w:t>
      </w:r>
      <w:r w:rsidR="00661432" w:rsidRPr="00661432">
        <w:rPr>
          <w:rFonts w:ascii="David" w:hAnsi="David"/>
          <w:b/>
          <w:bCs/>
          <w:sz w:val="28"/>
          <w:szCs w:val="28"/>
          <w:u w:val="single"/>
          <w:rtl/>
        </w:rPr>
        <w:t>-</w:t>
      </w:r>
      <w:r w:rsidRPr="00661432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1875768D" w14:textId="069963FB" w:rsidR="00D73D48" w:rsidRPr="00661432" w:rsidRDefault="00D73D48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661432">
        <w:rPr>
          <w:rFonts w:ascii="David" w:hAnsi="David"/>
          <w:sz w:val="28"/>
          <w:szCs w:val="28"/>
          <w:rtl/>
        </w:rPr>
        <w:t xml:space="preserve">החייל מורשע, על פי הודאתו, בעבירה של התנהגות מבישה, לפי  סעיף 129 לחוק השיפוט הצבאי, התשט"ו-1955, בכך שנעדר מיחידתו </w:t>
      </w:r>
      <w:r w:rsidR="00661432">
        <w:rPr>
          <w:rFonts w:ascii="David" w:hAnsi="David" w:hint="cs"/>
          <w:sz w:val="28"/>
          <w:szCs w:val="28"/>
        </w:rPr>
        <w:t>XXX</w:t>
      </w:r>
      <w:r w:rsidR="00375798" w:rsidRPr="00661432">
        <w:rPr>
          <w:rFonts w:ascii="David" w:hAnsi="David"/>
          <w:sz w:val="28"/>
          <w:szCs w:val="28"/>
          <w:rtl/>
        </w:rPr>
        <w:t xml:space="preserve"> </w:t>
      </w:r>
      <w:r w:rsidRPr="00661432">
        <w:rPr>
          <w:rFonts w:ascii="David" w:hAnsi="David"/>
          <w:sz w:val="28"/>
          <w:szCs w:val="28"/>
          <w:rtl/>
        </w:rPr>
        <w:t>מיום</w:t>
      </w:r>
      <w:r w:rsidR="00375798" w:rsidRPr="00661432">
        <w:rPr>
          <w:rFonts w:ascii="David" w:hAnsi="David"/>
          <w:sz w:val="28"/>
          <w:szCs w:val="28"/>
          <w:rtl/>
        </w:rPr>
        <w:t xml:space="preserve"> 23.03.2020</w:t>
      </w:r>
      <w:r w:rsidRPr="00661432">
        <w:rPr>
          <w:rFonts w:ascii="David" w:hAnsi="David"/>
          <w:sz w:val="28"/>
          <w:szCs w:val="28"/>
          <w:rtl/>
        </w:rPr>
        <w:t xml:space="preserve"> ועד יום </w:t>
      </w:r>
      <w:r w:rsidR="00375798" w:rsidRPr="00661432">
        <w:rPr>
          <w:rFonts w:ascii="David" w:hAnsi="David"/>
          <w:sz w:val="28"/>
          <w:szCs w:val="28"/>
          <w:rtl/>
        </w:rPr>
        <w:t xml:space="preserve">17.07.2022 </w:t>
      </w:r>
      <w:r w:rsidRPr="00661432">
        <w:rPr>
          <w:rFonts w:ascii="David" w:hAnsi="David"/>
          <w:sz w:val="28"/>
          <w:szCs w:val="28"/>
          <w:rtl/>
        </w:rPr>
        <w:t xml:space="preserve">למשך </w:t>
      </w:r>
      <w:r w:rsidR="00375798" w:rsidRPr="00661432">
        <w:rPr>
          <w:rFonts w:ascii="David" w:hAnsi="David"/>
          <w:sz w:val="28"/>
          <w:szCs w:val="28"/>
          <w:rtl/>
        </w:rPr>
        <w:t>847</w:t>
      </w:r>
      <w:r w:rsidRPr="00661432">
        <w:rPr>
          <w:rFonts w:ascii="David" w:hAnsi="David"/>
          <w:sz w:val="28"/>
          <w:szCs w:val="28"/>
          <w:rtl/>
        </w:rPr>
        <w:t xml:space="preserve"> ימים, בהתאם לכתב האישום המתוקן ולפרטים הנוספים. </w:t>
      </w:r>
    </w:p>
    <w:p w14:paraId="6D51CECB" w14:textId="4A94B1A1" w:rsidR="00D73D48" w:rsidRPr="00661432" w:rsidRDefault="00D73D48" w:rsidP="00D73D48">
      <w:pPr>
        <w:pStyle w:val="ListParagraph"/>
        <w:numPr>
          <w:ilvl w:val="0"/>
          <w:numId w:val="2"/>
        </w:num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>ניתנה היום, כ"ב בכסלו תשפ"ד, 05.12.2023</w:t>
      </w:r>
      <w:r w:rsidR="002174D7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661432">
        <w:rPr>
          <w:rFonts w:ascii="David" w:hAnsi="David"/>
          <w:b/>
          <w:bCs/>
          <w:sz w:val="28"/>
          <w:szCs w:val="28"/>
          <w:rtl/>
        </w:rPr>
        <w:t xml:space="preserve">והודעה בפומבי ובמעמד הצדדים. </w:t>
      </w:r>
    </w:p>
    <w:p w14:paraId="76773E33" w14:textId="77777777" w:rsidR="00D73D48" w:rsidRPr="00661432" w:rsidRDefault="00D73D48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softHyphen/>
      </w:r>
      <w:r w:rsidRPr="00661432">
        <w:rPr>
          <w:rFonts w:ascii="David" w:hAnsi="David"/>
          <w:b/>
          <w:bCs/>
          <w:sz w:val="28"/>
          <w:szCs w:val="28"/>
          <w:rtl/>
        </w:rPr>
        <w:softHyphen/>
      </w:r>
      <w:r w:rsidRPr="00661432">
        <w:rPr>
          <w:rFonts w:ascii="David" w:hAnsi="David"/>
          <w:b/>
          <w:bCs/>
          <w:sz w:val="28"/>
          <w:szCs w:val="28"/>
          <w:rtl/>
        </w:rPr>
        <w:softHyphen/>
      </w:r>
      <w:r w:rsidRPr="00661432">
        <w:rPr>
          <w:rFonts w:ascii="David" w:hAnsi="David"/>
          <w:b/>
          <w:bCs/>
          <w:sz w:val="28"/>
          <w:szCs w:val="28"/>
          <w:rtl/>
        </w:rPr>
        <w:softHyphen/>
      </w:r>
      <w:r w:rsidRPr="00661432">
        <w:rPr>
          <w:rFonts w:ascii="David" w:hAnsi="David"/>
          <w:b/>
          <w:bCs/>
          <w:sz w:val="28"/>
          <w:szCs w:val="28"/>
          <w:rtl/>
        </w:rPr>
        <w:softHyphen/>
        <w:t>_____________</w:t>
      </w:r>
    </w:p>
    <w:p w14:paraId="7D25A8DB" w14:textId="0951C41F" w:rsidR="00D73D48" w:rsidRPr="00661432" w:rsidRDefault="00ED1085" w:rsidP="0066143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44BAA6DE" w14:textId="7BE01DB3" w:rsidR="00234525" w:rsidRPr="00661432" w:rsidRDefault="00234525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DBC7F18" w14:textId="0721E51B" w:rsidR="00234525" w:rsidRDefault="00234525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A5EED5D" w14:textId="66C4D73C" w:rsidR="002174D7" w:rsidRDefault="002174D7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881F975" w14:textId="1D4BBD1F" w:rsidR="002174D7" w:rsidRDefault="002174D7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DA309E7" w14:textId="72BFD33C" w:rsidR="002174D7" w:rsidRDefault="002174D7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417896D" w14:textId="55FFF256" w:rsidR="002174D7" w:rsidRDefault="002174D7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700C1FB" w14:textId="531E93DF" w:rsidR="002174D7" w:rsidRDefault="002174D7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71BBC1C" w14:textId="5E0C5FCD" w:rsidR="002174D7" w:rsidRDefault="002174D7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BC42F50" w14:textId="5057E2DC" w:rsidR="002174D7" w:rsidRDefault="002174D7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6A6E0BF" w14:textId="5B08DC85" w:rsidR="002174D7" w:rsidRDefault="002174D7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E00D20C" w14:textId="0087209B" w:rsidR="002174D7" w:rsidRDefault="002174D7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AFA92BA" w14:textId="59DBE128" w:rsidR="002174D7" w:rsidRDefault="002174D7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3599CF0" w14:textId="7FE6821E" w:rsidR="002174D7" w:rsidRDefault="002174D7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91ABE6C" w14:textId="22080316" w:rsidR="002174D7" w:rsidRDefault="002174D7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86B3245" w14:textId="77777777" w:rsidR="002174D7" w:rsidRPr="00661432" w:rsidRDefault="002174D7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FFA62CE" w14:textId="77777777" w:rsidR="00234525" w:rsidRPr="00661432" w:rsidRDefault="00234525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8CBDEB5" w14:textId="6B61D478" w:rsidR="00D73D48" w:rsidRPr="00661432" w:rsidRDefault="00D73D48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661432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</w:t>
      </w:r>
      <w:r w:rsidR="00661432" w:rsidRPr="00661432">
        <w:rPr>
          <w:rFonts w:ascii="David" w:hAnsi="David"/>
          <w:b/>
          <w:bCs/>
          <w:sz w:val="28"/>
          <w:szCs w:val="28"/>
          <w:u w:val="single"/>
          <w:rtl/>
        </w:rPr>
        <w:t>-</w:t>
      </w:r>
      <w:r w:rsidRPr="00661432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302B970D" w14:textId="6069D993" w:rsidR="00D73D48" w:rsidRPr="00661432" w:rsidRDefault="00D73D48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661432">
        <w:rPr>
          <w:rFonts w:ascii="David" w:hAnsi="David"/>
          <w:sz w:val="28"/>
          <w:szCs w:val="28"/>
          <w:rtl/>
        </w:rPr>
        <w:t xml:space="preserve">החייל הורשע על פי הודאתו בעבירה של התנהגות מבישה, בגין כך שנעדר </w:t>
      </w:r>
      <w:r w:rsidR="00661432" w:rsidRPr="00661432">
        <w:rPr>
          <w:rFonts w:ascii="David" w:hAnsi="David" w:hint="cs"/>
          <w:sz w:val="28"/>
          <w:szCs w:val="28"/>
        </w:rPr>
        <w:t>XXX</w:t>
      </w:r>
      <w:r w:rsidR="00661432" w:rsidRPr="00661432">
        <w:rPr>
          <w:rFonts w:ascii="David" w:hAnsi="David" w:hint="cs"/>
          <w:sz w:val="28"/>
          <w:szCs w:val="28"/>
          <w:rtl/>
        </w:rPr>
        <w:t xml:space="preserve"> </w:t>
      </w:r>
      <w:r w:rsidRPr="00661432">
        <w:rPr>
          <w:rFonts w:ascii="David" w:hAnsi="David"/>
          <w:sz w:val="28"/>
          <w:szCs w:val="28"/>
          <w:rtl/>
        </w:rPr>
        <w:t xml:space="preserve">במשך </w:t>
      </w:r>
      <w:r w:rsidR="00234525" w:rsidRPr="00661432">
        <w:rPr>
          <w:rFonts w:ascii="David" w:hAnsi="David"/>
          <w:sz w:val="28"/>
          <w:szCs w:val="28"/>
          <w:rtl/>
        </w:rPr>
        <w:t>847</w:t>
      </w:r>
      <w:r w:rsidRPr="00661432">
        <w:rPr>
          <w:rFonts w:ascii="David" w:hAnsi="David"/>
          <w:sz w:val="28"/>
          <w:szCs w:val="28"/>
          <w:rtl/>
        </w:rPr>
        <w:t xml:space="preserve"> ימים עד </w:t>
      </w:r>
      <w:r w:rsidR="00375798" w:rsidRPr="00661432">
        <w:rPr>
          <w:rFonts w:ascii="David" w:hAnsi="David"/>
          <w:sz w:val="28"/>
          <w:szCs w:val="28"/>
          <w:rtl/>
        </w:rPr>
        <w:t>להתייצבותו.</w:t>
      </w:r>
    </w:p>
    <w:p w14:paraId="0791B4BC" w14:textId="77777777" w:rsidR="00234525" w:rsidRPr="00661432" w:rsidRDefault="00234525" w:rsidP="00234525">
      <w:pPr>
        <w:spacing w:line="360" w:lineRule="auto"/>
        <w:rPr>
          <w:rFonts w:ascii="David" w:hAnsi="David"/>
          <w:sz w:val="28"/>
          <w:szCs w:val="28"/>
          <w:rtl/>
        </w:rPr>
      </w:pPr>
      <w:r w:rsidRPr="00661432">
        <w:rPr>
          <w:rFonts w:ascii="David" w:hAnsi="David"/>
          <w:sz w:val="28"/>
          <w:szCs w:val="28"/>
          <w:rtl/>
        </w:rPr>
        <w:t xml:space="preserve">מדובר בהשתמטות ממושכת מן השירות הצבאי אשר הסתיימה בהתייצבות. </w:t>
      </w:r>
    </w:p>
    <w:p w14:paraId="30CD0012" w14:textId="77777777" w:rsidR="00234525" w:rsidRPr="00661432" w:rsidRDefault="00234525" w:rsidP="00234525">
      <w:pPr>
        <w:spacing w:line="360" w:lineRule="auto"/>
        <w:rPr>
          <w:rFonts w:ascii="David" w:hAnsi="David"/>
          <w:sz w:val="28"/>
          <w:szCs w:val="28"/>
          <w:rtl/>
        </w:rPr>
      </w:pPr>
      <w:r w:rsidRPr="00661432">
        <w:rPr>
          <w:rFonts w:ascii="David" w:hAnsi="David"/>
          <w:sz w:val="28"/>
          <w:szCs w:val="28"/>
          <w:rtl/>
        </w:rPr>
        <w:t xml:space="preserve">הרקע להשתמטות נוגע לאורחות חייו של החייל ונתק מבית הוריו. </w:t>
      </w:r>
    </w:p>
    <w:p w14:paraId="3666C9BF" w14:textId="1FB26D73" w:rsidR="00234525" w:rsidRPr="00661432" w:rsidRDefault="00234525" w:rsidP="00234525">
      <w:pPr>
        <w:spacing w:line="360" w:lineRule="auto"/>
        <w:rPr>
          <w:rFonts w:ascii="David" w:hAnsi="David"/>
          <w:sz w:val="28"/>
          <w:szCs w:val="28"/>
          <w:rtl/>
        </w:rPr>
      </w:pPr>
      <w:r w:rsidRPr="00661432">
        <w:rPr>
          <w:rFonts w:ascii="David" w:hAnsi="David"/>
          <w:sz w:val="28"/>
          <w:szCs w:val="28"/>
          <w:rtl/>
        </w:rPr>
        <w:t xml:space="preserve">עם כניסתו להליך השילוב, השלים החייל טירונות </w:t>
      </w:r>
      <w:r w:rsidR="00661432" w:rsidRPr="00661432">
        <w:rPr>
          <w:rFonts w:ascii="David" w:hAnsi="David"/>
          <w:sz w:val="28"/>
          <w:szCs w:val="28"/>
        </w:rPr>
        <w:t>XXX</w:t>
      </w:r>
      <w:r w:rsidRPr="00661432">
        <w:rPr>
          <w:rFonts w:ascii="David" w:hAnsi="David"/>
          <w:sz w:val="28"/>
          <w:szCs w:val="28"/>
          <w:rtl/>
        </w:rPr>
        <w:t xml:space="preserve"> ושובץ במערך </w:t>
      </w:r>
      <w:r w:rsidR="00661432" w:rsidRPr="00661432">
        <w:rPr>
          <w:rFonts w:ascii="David" w:hAnsi="David"/>
          <w:sz w:val="28"/>
          <w:szCs w:val="28"/>
        </w:rPr>
        <w:t>XXX</w:t>
      </w:r>
      <w:r w:rsidRPr="00661432">
        <w:rPr>
          <w:rFonts w:ascii="David" w:hAnsi="David"/>
          <w:sz w:val="28"/>
          <w:szCs w:val="28"/>
          <w:rtl/>
        </w:rPr>
        <w:t xml:space="preserve">. בהמשך, השלים </w:t>
      </w:r>
      <w:r w:rsidR="00661432" w:rsidRPr="00661432">
        <w:rPr>
          <w:rFonts w:ascii="David" w:hAnsi="David"/>
          <w:sz w:val="28"/>
          <w:szCs w:val="28"/>
        </w:rPr>
        <w:t>XXX</w:t>
      </w:r>
      <w:r w:rsidRPr="00661432">
        <w:rPr>
          <w:rFonts w:ascii="David" w:hAnsi="David"/>
          <w:sz w:val="28"/>
          <w:szCs w:val="28"/>
          <w:rtl/>
        </w:rPr>
        <w:t xml:space="preserve"> ומאז ממלא בהצלחה רבה תפקיד של </w:t>
      </w:r>
      <w:r w:rsidR="00661432" w:rsidRPr="00661432">
        <w:rPr>
          <w:rFonts w:ascii="David" w:hAnsi="David"/>
          <w:sz w:val="28"/>
          <w:szCs w:val="28"/>
        </w:rPr>
        <w:t>XXX</w:t>
      </w:r>
      <w:r w:rsidRPr="00661432">
        <w:rPr>
          <w:rFonts w:ascii="David" w:hAnsi="David"/>
          <w:sz w:val="28"/>
          <w:szCs w:val="28"/>
          <w:rtl/>
        </w:rPr>
        <w:t xml:space="preserve"> ביחידה. לאורך הליך השילוב זכה החייל לחוות דעת מצוינות ממפקדיו. הוא התמיד במסגרת הצבאית והפגין מקצועיות ומסירות. בד בבד, זכה החייל למעטפת ממערך </w:t>
      </w:r>
      <w:proofErr w:type="spellStart"/>
      <w:r w:rsidRPr="00661432">
        <w:rPr>
          <w:rFonts w:ascii="David" w:hAnsi="David"/>
          <w:sz w:val="28"/>
          <w:szCs w:val="28"/>
          <w:rtl/>
        </w:rPr>
        <w:t>הת</w:t>
      </w:r>
      <w:proofErr w:type="spellEnd"/>
      <w:r w:rsidRPr="00661432">
        <w:rPr>
          <w:rFonts w:ascii="David" w:hAnsi="David"/>
          <w:sz w:val="28"/>
          <w:szCs w:val="28"/>
          <w:rtl/>
        </w:rPr>
        <w:t xml:space="preserve">''ש ולליווי של צוות מדור השילוב </w:t>
      </w:r>
      <w:proofErr w:type="spellStart"/>
      <w:r w:rsidRPr="00661432">
        <w:rPr>
          <w:rFonts w:ascii="David" w:hAnsi="David"/>
          <w:sz w:val="28"/>
          <w:szCs w:val="28"/>
          <w:rtl/>
        </w:rPr>
        <w:t>ועו</w:t>
      </w:r>
      <w:proofErr w:type="spellEnd"/>
      <w:r w:rsidRPr="00661432">
        <w:rPr>
          <w:rFonts w:ascii="David" w:hAnsi="David"/>
          <w:sz w:val="28"/>
          <w:szCs w:val="28"/>
          <w:rtl/>
        </w:rPr>
        <w:t>''ס המשלב.</w:t>
      </w:r>
    </w:p>
    <w:p w14:paraId="6B54AF37" w14:textId="71083B5A" w:rsidR="00234525" w:rsidRPr="00661432" w:rsidRDefault="00234525" w:rsidP="00234525">
      <w:pPr>
        <w:spacing w:line="360" w:lineRule="auto"/>
        <w:rPr>
          <w:rFonts w:ascii="David" w:hAnsi="David"/>
          <w:sz w:val="28"/>
          <w:szCs w:val="28"/>
          <w:rtl/>
        </w:rPr>
      </w:pPr>
      <w:r w:rsidRPr="00661432">
        <w:rPr>
          <w:rFonts w:ascii="David" w:hAnsi="David"/>
          <w:sz w:val="28"/>
          <w:szCs w:val="28"/>
          <w:rtl/>
        </w:rPr>
        <w:t xml:space="preserve">עתה עם סיום הליך השילוב, יש לברך את החייל על הדרך החיובית שעשה ולאמץ את הסדר הטיעון שהוצג. </w:t>
      </w:r>
    </w:p>
    <w:p w14:paraId="134EAAA3" w14:textId="65A415F7" w:rsidR="00D73D48" w:rsidRPr="00661432" w:rsidRDefault="00D73D48" w:rsidP="00C967D7">
      <w:pPr>
        <w:spacing w:line="360" w:lineRule="auto"/>
        <w:rPr>
          <w:rFonts w:ascii="David" w:hAnsi="David"/>
          <w:b/>
          <w:bCs/>
          <w:sz w:val="28"/>
          <w:szCs w:val="28"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>על החייל נגזר עונש מאסר מותנה בן</w:t>
      </w:r>
      <w:r w:rsidR="00234525" w:rsidRPr="00661432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661432" w:rsidRPr="00661432">
        <w:rPr>
          <w:rFonts w:ascii="David" w:hAnsi="David"/>
          <w:b/>
          <w:bCs/>
          <w:sz w:val="28"/>
          <w:szCs w:val="28"/>
          <w:rtl/>
        </w:rPr>
        <w:t>שלושים (30)</w:t>
      </w:r>
      <w:r w:rsidR="00234525" w:rsidRPr="00661432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661432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="00661432" w:rsidRPr="00661432">
        <w:rPr>
          <w:rFonts w:ascii="David" w:hAnsi="David"/>
          <w:b/>
          <w:bCs/>
          <w:sz w:val="28"/>
          <w:szCs w:val="28"/>
          <w:rtl/>
        </w:rPr>
        <w:t xml:space="preserve"> (2)</w:t>
      </w:r>
      <w:r w:rsidRPr="00661432">
        <w:rPr>
          <w:rFonts w:ascii="David" w:hAnsi="David"/>
          <w:b/>
          <w:bCs/>
          <w:sz w:val="28"/>
          <w:szCs w:val="28"/>
          <w:rtl/>
        </w:rPr>
        <w:t xml:space="preserve">, לבל יעבור עבירה לפי סעיף 92 או 94 לחוק השיפוט הצבאי, </w:t>
      </w:r>
      <w:proofErr w:type="spellStart"/>
      <w:r w:rsidRPr="00661432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661432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4BF4EBAE" w14:textId="77777777" w:rsidR="00D73D48" w:rsidRPr="00661432" w:rsidRDefault="00D73D48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665E4BA5" w14:textId="5AB22CE3" w:rsidR="00A41C34" w:rsidRPr="00661432" w:rsidRDefault="00D73D48" w:rsidP="00A41C34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>מזכירות בית הדין תעביר את ההחלטה לאנשי הקשר במרכז אבחון וחוסן (</w:t>
      </w:r>
      <w:proofErr w:type="spellStart"/>
      <w:r w:rsidRPr="00661432">
        <w:rPr>
          <w:rFonts w:ascii="David" w:hAnsi="David"/>
          <w:b/>
          <w:bCs/>
          <w:sz w:val="28"/>
          <w:szCs w:val="28"/>
          <w:rtl/>
        </w:rPr>
        <w:t>גחל"ת</w:t>
      </w:r>
      <w:proofErr w:type="spellEnd"/>
      <w:r w:rsidRPr="00661432">
        <w:rPr>
          <w:rFonts w:ascii="David" w:hAnsi="David"/>
          <w:b/>
          <w:bCs/>
          <w:sz w:val="28"/>
          <w:szCs w:val="28"/>
          <w:rtl/>
        </w:rPr>
        <w:t xml:space="preserve">), לאנשי הקשר במדור שילוב, </w:t>
      </w:r>
      <w:proofErr w:type="spellStart"/>
      <w:r w:rsidRPr="00661432">
        <w:rPr>
          <w:rFonts w:ascii="David" w:hAnsi="David"/>
          <w:b/>
          <w:bCs/>
          <w:sz w:val="28"/>
          <w:szCs w:val="28"/>
          <w:rtl/>
        </w:rPr>
        <w:t>לרמ"ד</w:t>
      </w:r>
      <w:proofErr w:type="spellEnd"/>
      <w:r w:rsidRPr="00661432">
        <w:rPr>
          <w:rFonts w:ascii="David" w:hAnsi="David"/>
          <w:b/>
          <w:bCs/>
          <w:sz w:val="28"/>
          <w:szCs w:val="28"/>
          <w:rtl/>
        </w:rPr>
        <w:t xml:space="preserve"> עריקים </w:t>
      </w:r>
      <w:proofErr w:type="spellStart"/>
      <w:r w:rsidRPr="00661432">
        <w:rPr>
          <w:rFonts w:ascii="David" w:hAnsi="David"/>
          <w:b/>
          <w:bCs/>
          <w:sz w:val="28"/>
          <w:szCs w:val="28"/>
          <w:rtl/>
        </w:rPr>
        <w:t>במקמש"ר</w:t>
      </w:r>
      <w:proofErr w:type="spellEnd"/>
      <w:r w:rsidRPr="00661432">
        <w:rPr>
          <w:rFonts w:ascii="David" w:hAnsi="David"/>
          <w:b/>
          <w:bCs/>
          <w:sz w:val="28"/>
          <w:szCs w:val="28"/>
          <w:rtl/>
        </w:rPr>
        <w:t xml:space="preserve"> ולמפקד</w:t>
      </w:r>
      <w:r w:rsidR="00A41C34" w:rsidRPr="00661432">
        <w:rPr>
          <w:rFonts w:ascii="David" w:hAnsi="David"/>
          <w:b/>
          <w:bCs/>
          <w:sz w:val="28"/>
          <w:szCs w:val="28"/>
          <w:rtl/>
        </w:rPr>
        <w:t>י</w:t>
      </w:r>
      <w:r w:rsidRPr="00661432">
        <w:rPr>
          <w:rFonts w:ascii="David" w:hAnsi="David"/>
          <w:b/>
          <w:bCs/>
          <w:sz w:val="28"/>
          <w:szCs w:val="28"/>
          <w:rtl/>
        </w:rPr>
        <w:t xml:space="preserve"> החייל</w:t>
      </w:r>
      <w:r w:rsidR="00A41C34" w:rsidRPr="00661432">
        <w:rPr>
          <w:rFonts w:ascii="David" w:hAnsi="David"/>
          <w:b/>
          <w:bCs/>
          <w:sz w:val="28"/>
          <w:szCs w:val="28"/>
          <w:rtl/>
        </w:rPr>
        <w:t xml:space="preserve">: </w:t>
      </w:r>
      <w:proofErr w:type="spellStart"/>
      <w:r w:rsidR="00A41C34" w:rsidRPr="00661432">
        <w:rPr>
          <w:rFonts w:ascii="David" w:hAnsi="David"/>
          <w:b/>
          <w:bCs/>
          <w:sz w:val="28"/>
          <w:szCs w:val="28"/>
          <w:rtl/>
        </w:rPr>
        <w:t>מג''ד</w:t>
      </w:r>
      <w:proofErr w:type="spellEnd"/>
      <w:r w:rsidR="00A41C34" w:rsidRPr="00661432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2174D7">
        <w:rPr>
          <w:rFonts w:ascii="David" w:hAnsi="David" w:hint="cs"/>
          <w:b/>
          <w:bCs/>
          <w:sz w:val="28"/>
          <w:szCs w:val="28"/>
        </w:rPr>
        <w:t>XXX</w:t>
      </w:r>
      <w:r w:rsidR="00A41C34" w:rsidRPr="00661432">
        <w:rPr>
          <w:rFonts w:ascii="David" w:hAnsi="David"/>
          <w:b/>
          <w:bCs/>
          <w:sz w:val="28"/>
          <w:szCs w:val="28"/>
          <w:rtl/>
        </w:rPr>
        <w:t xml:space="preserve">- </w:t>
      </w:r>
      <w:proofErr w:type="spellStart"/>
      <w:r w:rsidR="00A41C34" w:rsidRPr="00661432">
        <w:rPr>
          <w:rFonts w:ascii="David" w:hAnsi="David"/>
          <w:b/>
          <w:bCs/>
          <w:sz w:val="28"/>
          <w:szCs w:val="28"/>
          <w:rtl/>
        </w:rPr>
        <w:t>סא</w:t>
      </w:r>
      <w:proofErr w:type="spellEnd"/>
      <w:r w:rsidR="00A41C34" w:rsidRPr="00661432">
        <w:rPr>
          <w:rFonts w:ascii="David" w:hAnsi="David"/>
          <w:b/>
          <w:bCs/>
          <w:sz w:val="28"/>
          <w:szCs w:val="28"/>
          <w:rtl/>
        </w:rPr>
        <w:t xml:space="preserve">''ל ברק, </w:t>
      </w:r>
      <w:proofErr w:type="spellStart"/>
      <w:r w:rsidR="00A41C34" w:rsidRPr="00661432">
        <w:rPr>
          <w:rFonts w:ascii="David" w:hAnsi="David"/>
          <w:b/>
          <w:bCs/>
          <w:sz w:val="28"/>
          <w:szCs w:val="28"/>
          <w:rtl/>
        </w:rPr>
        <w:t>רס</w:t>
      </w:r>
      <w:proofErr w:type="spellEnd"/>
      <w:r w:rsidR="00A41C34" w:rsidRPr="00661432">
        <w:rPr>
          <w:rFonts w:ascii="David" w:hAnsi="David"/>
          <w:b/>
          <w:bCs/>
          <w:sz w:val="28"/>
          <w:szCs w:val="28"/>
          <w:rtl/>
        </w:rPr>
        <w:t xml:space="preserve">''ר ניב, ולקצינת </w:t>
      </w:r>
      <w:proofErr w:type="spellStart"/>
      <w:r w:rsidR="00A41C34" w:rsidRPr="00661432">
        <w:rPr>
          <w:rFonts w:ascii="David" w:hAnsi="David"/>
          <w:b/>
          <w:bCs/>
          <w:sz w:val="28"/>
          <w:szCs w:val="28"/>
          <w:rtl/>
        </w:rPr>
        <w:t>הת</w:t>
      </w:r>
      <w:proofErr w:type="spellEnd"/>
      <w:r w:rsidR="00A41C34" w:rsidRPr="00661432">
        <w:rPr>
          <w:rFonts w:ascii="David" w:hAnsi="David"/>
          <w:b/>
          <w:bCs/>
          <w:sz w:val="28"/>
          <w:szCs w:val="28"/>
          <w:rtl/>
        </w:rPr>
        <w:t>''ש סגן נועה.</w:t>
      </w:r>
      <w:r w:rsidR="000254DD" w:rsidRPr="00661432">
        <w:rPr>
          <w:rFonts w:ascii="David" w:hAnsi="David"/>
          <w:b/>
          <w:bCs/>
          <w:sz w:val="28"/>
          <w:szCs w:val="28"/>
          <w:rtl/>
        </w:rPr>
        <w:t xml:space="preserve"> העתק יועבר גם למפקד המלווה, </w:t>
      </w:r>
      <w:proofErr w:type="spellStart"/>
      <w:r w:rsidR="000254DD" w:rsidRPr="00661432">
        <w:rPr>
          <w:rFonts w:ascii="David" w:hAnsi="David"/>
          <w:b/>
          <w:bCs/>
          <w:sz w:val="28"/>
          <w:szCs w:val="28"/>
          <w:rtl/>
        </w:rPr>
        <w:t>סמ</w:t>
      </w:r>
      <w:proofErr w:type="spellEnd"/>
      <w:r w:rsidR="000254DD" w:rsidRPr="00661432">
        <w:rPr>
          <w:rFonts w:ascii="David" w:hAnsi="David"/>
          <w:b/>
          <w:bCs/>
          <w:sz w:val="28"/>
          <w:szCs w:val="28"/>
          <w:rtl/>
        </w:rPr>
        <w:t>''ר שלו.</w:t>
      </w:r>
    </w:p>
    <w:p w14:paraId="0C87D9BB" w14:textId="52D1E397" w:rsidR="00D73D48" w:rsidRPr="00661432" w:rsidRDefault="00D73D48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>העתק יועבר גם לעו"ס בית הדין המשלב (</w:t>
      </w:r>
      <w:hyperlink r:id="rId9" w:history="1">
        <w:r w:rsidRPr="00661432">
          <w:rPr>
            <w:rFonts w:ascii="David" w:hAnsi="David"/>
            <w:color w:val="0563C1" w:themeColor="hyperlink"/>
            <w:sz w:val="28"/>
            <w:szCs w:val="28"/>
            <w:u w:val="single"/>
          </w:rPr>
          <w:t>meshalev.tali@gmail.com</w:t>
        </w:r>
      </w:hyperlink>
      <w:r w:rsidRPr="00661432">
        <w:rPr>
          <w:rFonts w:ascii="David" w:hAnsi="David"/>
          <w:b/>
          <w:bCs/>
          <w:sz w:val="28"/>
          <w:szCs w:val="28"/>
          <w:rtl/>
        </w:rPr>
        <w:t xml:space="preserve">). </w:t>
      </w:r>
    </w:p>
    <w:p w14:paraId="52B88963" w14:textId="77777777" w:rsidR="00D73D48" w:rsidRPr="00661432" w:rsidRDefault="00D73D48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 xml:space="preserve">העתק יופנה </w:t>
      </w:r>
      <w:proofErr w:type="spellStart"/>
      <w:r w:rsidRPr="00661432">
        <w:rPr>
          <w:rFonts w:ascii="David" w:hAnsi="David"/>
          <w:b/>
          <w:bCs/>
          <w:sz w:val="28"/>
          <w:szCs w:val="28"/>
          <w:rtl/>
        </w:rPr>
        <w:t>למש"קי</w:t>
      </w:r>
      <w:proofErr w:type="spellEnd"/>
      <w:r w:rsidRPr="00661432">
        <w:rPr>
          <w:rFonts w:ascii="David" w:hAnsi="David"/>
          <w:b/>
          <w:bCs/>
          <w:sz w:val="28"/>
          <w:szCs w:val="28"/>
          <w:rtl/>
        </w:rPr>
        <w:t xml:space="preserve"> בית הדין המשלב של מחוז השיפוט, אשר מתבקשים לעדכן כי החייל השלים בהצלחה את הליך השילוב.</w:t>
      </w:r>
      <w:r w:rsidRPr="00661432">
        <w:rPr>
          <w:rFonts w:ascii="David" w:hAnsi="David"/>
          <w:b/>
          <w:bCs/>
          <w:sz w:val="28"/>
          <w:szCs w:val="28"/>
          <w:u w:val="single"/>
          <w:rtl/>
        </w:rPr>
        <w:t xml:space="preserve">  </w:t>
      </w:r>
    </w:p>
    <w:p w14:paraId="0C7B8C7C" w14:textId="77777777" w:rsidR="00D73D48" w:rsidRPr="00661432" w:rsidRDefault="00D73D48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>המזכירות תסמן את התיק במערכת חוק וצדק בסימון "הושלם הליך שילוב".</w:t>
      </w:r>
    </w:p>
    <w:p w14:paraId="7AC92BA3" w14:textId="7479EF3B" w:rsidR="00D73D48" w:rsidRPr="00661432" w:rsidRDefault="00D73D48" w:rsidP="00713957">
      <w:pPr>
        <w:pStyle w:val="ListParagraph"/>
        <w:numPr>
          <w:ilvl w:val="0"/>
          <w:numId w:val="1"/>
        </w:num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 xml:space="preserve">זכות ערעור כחוק.                     </w:t>
      </w:r>
    </w:p>
    <w:p w14:paraId="7666178A" w14:textId="3CFFAD90" w:rsidR="007F5C9E" w:rsidRPr="00661432" w:rsidRDefault="00C5266B" w:rsidP="00B4378C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>נית</w:t>
      </w:r>
      <w:r w:rsidR="00D73D48" w:rsidRPr="00661432">
        <w:rPr>
          <w:rFonts w:ascii="David" w:hAnsi="David"/>
          <w:b/>
          <w:bCs/>
          <w:sz w:val="28"/>
          <w:szCs w:val="28"/>
          <w:rtl/>
        </w:rPr>
        <w:t xml:space="preserve">ן </w:t>
      </w:r>
      <w:r w:rsidRPr="00661432">
        <w:rPr>
          <w:rFonts w:ascii="David" w:hAnsi="David"/>
          <w:b/>
          <w:bCs/>
          <w:sz w:val="28"/>
          <w:szCs w:val="28"/>
          <w:rtl/>
        </w:rPr>
        <w:t xml:space="preserve">היום, </w:t>
      </w:r>
      <w:r w:rsidR="00754050" w:rsidRPr="00661432">
        <w:rPr>
          <w:rFonts w:ascii="David" w:hAnsi="David"/>
          <w:b/>
          <w:bCs/>
          <w:sz w:val="28"/>
          <w:szCs w:val="28"/>
          <w:rtl/>
        </w:rPr>
        <w:t>כ"</w:t>
      </w:r>
      <w:r w:rsidR="00330C56" w:rsidRPr="00661432">
        <w:rPr>
          <w:rFonts w:ascii="David" w:hAnsi="David"/>
          <w:b/>
          <w:bCs/>
          <w:sz w:val="28"/>
          <w:szCs w:val="28"/>
          <w:rtl/>
        </w:rPr>
        <w:t>ב</w:t>
      </w:r>
      <w:r w:rsidRPr="00661432">
        <w:rPr>
          <w:rFonts w:ascii="David" w:hAnsi="David"/>
          <w:b/>
          <w:bCs/>
          <w:sz w:val="28"/>
          <w:szCs w:val="28"/>
          <w:rtl/>
        </w:rPr>
        <w:t xml:space="preserve"> ב</w:t>
      </w:r>
      <w:r w:rsidR="00330C56" w:rsidRPr="00661432">
        <w:rPr>
          <w:rFonts w:ascii="David" w:hAnsi="David"/>
          <w:b/>
          <w:bCs/>
          <w:sz w:val="28"/>
          <w:szCs w:val="28"/>
          <w:rtl/>
        </w:rPr>
        <w:t>כסלו</w:t>
      </w:r>
      <w:r w:rsidRPr="00661432">
        <w:rPr>
          <w:rFonts w:ascii="David" w:hAnsi="David"/>
          <w:b/>
          <w:bCs/>
          <w:sz w:val="28"/>
          <w:szCs w:val="28"/>
          <w:rtl/>
        </w:rPr>
        <w:t xml:space="preserve"> תשפ"ד, </w:t>
      </w:r>
      <w:r w:rsidR="00330C56" w:rsidRPr="00661432">
        <w:rPr>
          <w:rFonts w:ascii="David" w:hAnsi="David"/>
          <w:b/>
          <w:bCs/>
          <w:sz w:val="28"/>
          <w:szCs w:val="28"/>
          <w:rtl/>
        </w:rPr>
        <w:t>05</w:t>
      </w:r>
      <w:r w:rsidRPr="00661432">
        <w:rPr>
          <w:rFonts w:ascii="David" w:hAnsi="David"/>
          <w:b/>
          <w:bCs/>
          <w:sz w:val="28"/>
          <w:szCs w:val="28"/>
          <w:rtl/>
        </w:rPr>
        <w:t>.</w:t>
      </w:r>
      <w:r w:rsidR="00330C56" w:rsidRPr="00661432">
        <w:rPr>
          <w:rFonts w:ascii="David" w:hAnsi="David"/>
          <w:b/>
          <w:bCs/>
          <w:sz w:val="28"/>
          <w:szCs w:val="28"/>
          <w:rtl/>
        </w:rPr>
        <w:t>12</w:t>
      </w:r>
      <w:r w:rsidRPr="00661432">
        <w:rPr>
          <w:rFonts w:ascii="David" w:hAnsi="David"/>
          <w:b/>
          <w:bCs/>
          <w:sz w:val="28"/>
          <w:szCs w:val="28"/>
          <w:rtl/>
        </w:rPr>
        <w:t>.2023</w:t>
      </w:r>
      <w:r w:rsidR="00661432">
        <w:rPr>
          <w:rFonts w:ascii="David" w:hAnsi="David" w:hint="cs"/>
          <w:b/>
          <w:bCs/>
          <w:sz w:val="28"/>
          <w:szCs w:val="28"/>
          <w:rtl/>
        </w:rPr>
        <w:t>,</w:t>
      </w:r>
      <w:r w:rsidRPr="00661432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 </w:t>
      </w:r>
    </w:p>
    <w:p w14:paraId="45A20ECE" w14:textId="77777777" w:rsidR="007F5C9E" w:rsidRPr="00661432" w:rsidRDefault="007F5C9E" w:rsidP="007F5C9E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661432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51ED078" w14:textId="6027B991" w:rsidR="007F5C9E" w:rsidRDefault="00ED1085" w:rsidP="007F5C9E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שופטת</w:t>
      </w:r>
    </w:p>
    <w:p w14:paraId="6A3D7E32" w14:textId="541F25B8" w:rsidR="00661432" w:rsidRDefault="00661432" w:rsidP="007F5C9E">
      <w:pPr>
        <w:pStyle w:val="BodyText"/>
        <w:jc w:val="center"/>
        <w:rPr>
          <w:rFonts w:ascii="David" w:hAnsi="David" w:cs="David"/>
          <w:sz w:val="28"/>
          <w:rtl/>
        </w:rPr>
      </w:pPr>
    </w:p>
    <w:p w14:paraId="378E8591" w14:textId="77777777" w:rsidR="00661432" w:rsidRPr="00661432" w:rsidRDefault="00661432" w:rsidP="007F5C9E">
      <w:pPr>
        <w:pStyle w:val="BodyText"/>
        <w:jc w:val="center"/>
        <w:rPr>
          <w:rFonts w:ascii="David" w:hAnsi="David" w:cs="David"/>
          <w:sz w:val="28"/>
        </w:rPr>
      </w:pPr>
    </w:p>
    <w:p w14:paraId="3A30916B" w14:textId="734D1FB8" w:rsidR="007F5C9E" w:rsidRPr="00661432" w:rsidRDefault="00661432" w:rsidP="00661432">
      <w:pPr>
        <w:rPr>
          <w:b/>
          <w:bCs/>
          <w:sz w:val="28"/>
          <w:szCs w:val="28"/>
          <w:rtl/>
        </w:rPr>
      </w:pPr>
      <w:r w:rsidRPr="00661432">
        <w:rPr>
          <w:rFonts w:hint="cs"/>
          <w:b/>
          <w:bCs/>
          <w:sz w:val="28"/>
          <w:szCs w:val="28"/>
          <w:rtl/>
        </w:rPr>
        <w:t>נערך על ידי: ק.ג</w:t>
      </w:r>
    </w:p>
    <w:p w14:paraId="35CC85EC" w14:textId="77777777" w:rsidR="00661432" w:rsidRPr="00661432" w:rsidRDefault="00661432" w:rsidP="00661432">
      <w:pPr>
        <w:rPr>
          <w:b/>
          <w:bCs/>
          <w:sz w:val="28"/>
          <w:szCs w:val="28"/>
          <w:rtl/>
        </w:rPr>
      </w:pPr>
      <w:r w:rsidRPr="00661432">
        <w:rPr>
          <w:rFonts w:hint="cs"/>
          <w:b/>
          <w:bCs/>
          <w:sz w:val="28"/>
          <w:szCs w:val="28"/>
          <w:rtl/>
        </w:rPr>
        <w:t xml:space="preserve">בתאריך: 31.12.2023 </w:t>
      </w:r>
    </w:p>
    <w:p w14:paraId="70C6C27D" w14:textId="3D1445EB" w:rsidR="00661432" w:rsidRDefault="00661432" w:rsidP="00661432">
      <w:pPr>
        <w:rPr>
          <w:rtl/>
        </w:rPr>
      </w:pPr>
      <w:r w:rsidRPr="00661432">
        <w:rPr>
          <w:rFonts w:hint="cs"/>
          <w:b/>
          <w:bCs/>
          <w:sz w:val="28"/>
          <w:szCs w:val="28"/>
          <w:rtl/>
        </w:rPr>
        <w:t>חתימת המגיה: סגן שיר בן-ארמון</w:t>
      </w:r>
      <w:r>
        <w:rPr>
          <w:rFonts w:hint="cs"/>
          <w:rtl/>
        </w:rPr>
        <w:t xml:space="preserve"> </w:t>
      </w:r>
    </w:p>
    <w:p w14:paraId="7ADB3074" w14:textId="77777777" w:rsidR="00661432" w:rsidRPr="00661432" w:rsidRDefault="00661432" w:rsidP="00661432">
      <w:pPr>
        <w:rPr>
          <w:rtl/>
        </w:rPr>
      </w:pPr>
    </w:p>
    <w:p w14:paraId="357A095A" w14:textId="77777777" w:rsidR="00752C03" w:rsidRPr="00661432" w:rsidRDefault="00752C03" w:rsidP="007F5C9E">
      <w:pPr>
        <w:spacing w:line="360" w:lineRule="auto"/>
        <w:rPr>
          <w:rFonts w:ascii="David" w:hAnsi="David"/>
          <w:sz w:val="28"/>
          <w:szCs w:val="28"/>
        </w:rPr>
      </w:pPr>
    </w:p>
    <w:sectPr w:rsidR="00752C03" w:rsidRPr="00661432" w:rsidSect="00661432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A934" w14:textId="77777777" w:rsidR="007F5C9E" w:rsidRDefault="007F5C9E" w:rsidP="007F5C9E">
      <w:r>
        <w:separator/>
      </w:r>
    </w:p>
  </w:endnote>
  <w:endnote w:type="continuationSeparator" w:id="0">
    <w:p w14:paraId="0C9EC0F4" w14:textId="77777777" w:rsidR="007F5C9E" w:rsidRDefault="007F5C9E" w:rsidP="007F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98271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A7F1E" w14:textId="26D26985" w:rsidR="00661432" w:rsidRDefault="006614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434A3" w14:textId="77777777" w:rsidR="007F5C9E" w:rsidRDefault="007F5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9D1D" w14:textId="77777777" w:rsidR="007F5C9E" w:rsidRDefault="007F5C9E" w:rsidP="007F5C9E">
      <w:r>
        <w:separator/>
      </w:r>
    </w:p>
  </w:footnote>
  <w:footnote w:type="continuationSeparator" w:id="0">
    <w:p w14:paraId="4D5144DD" w14:textId="77777777" w:rsidR="007F5C9E" w:rsidRDefault="007F5C9E" w:rsidP="007F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AEEB" w14:textId="1B93943D" w:rsidR="00661432" w:rsidRPr="00ED1085" w:rsidRDefault="00661432" w:rsidP="00661432">
    <w:pPr>
      <w:pStyle w:val="Header"/>
      <w:jc w:val="center"/>
      <w:rPr>
        <w:b/>
        <w:bCs/>
        <w:rtl/>
      </w:rPr>
    </w:pPr>
    <w:r w:rsidRPr="00ED1085">
      <w:rPr>
        <w:rFonts w:hint="cs"/>
        <w:b/>
        <w:bCs/>
        <w:rtl/>
      </w:rPr>
      <w:t>-בלמ"ס-</w:t>
    </w:r>
  </w:p>
  <w:p w14:paraId="4564B761" w14:textId="49F169CD" w:rsidR="007F5C9E" w:rsidRDefault="00A17062" w:rsidP="00661432">
    <w:pPr>
      <w:pStyle w:val="Header"/>
      <w:jc w:val="right"/>
      <w:rPr>
        <w:rtl/>
      </w:rPr>
    </w:pPr>
    <w:r w:rsidRPr="00A17062">
      <w:rPr>
        <w:rtl/>
      </w:rPr>
      <w:t>מטכ"ל (מחוזי) 320/22</w:t>
    </w:r>
  </w:p>
  <w:p w14:paraId="75BDE965" w14:textId="2433F08D" w:rsidR="007F5C9E" w:rsidRDefault="00661432" w:rsidP="00661432">
    <w:pPr>
      <w:pStyle w:val="Header"/>
      <w:jc w:val="right"/>
    </w:pPr>
    <w:r>
      <w:rPr>
        <w:rFonts w:hint="cs"/>
        <w:rtl/>
      </w:rPr>
      <w:t xml:space="preserve">התובע הצבאי נ' </w:t>
    </w:r>
    <w:r w:rsidR="007F5C9E">
      <w:rPr>
        <w:rFonts w:hint="cs"/>
        <w:rtl/>
      </w:rPr>
      <w:t>ח/</w:t>
    </w:r>
    <w:r w:rsidR="00A17062" w:rsidRPr="00A17062">
      <w:rPr>
        <w:rtl/>
      </w:rPr>
      <w:t xml:space="preserve"> </w:t>
    </w:r>
    <w:r>
      <w:rPr>
        <w:rFonts w:hint="cs"/>
      </w:rPr>
      <w:t>XXX</w:t>
    </w:r>
    <w:r w:rsidR="00A17062" w:rsidRPr="00A17062">
      <w:rPr>
        <w:rtl/>
      </w:rPr>
      <w:t xml:space="preserve">רב"ט </w:t>
    </w:r>
    <w:r>
      <w:rPr>
        <w:rFonts w:hint="cs"/>
        <w:rtl/>
      </w:rPr>
      <w:t>ח.ו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87D02B4"/>
    <w:multiLevelType w:val="hybridMultilevel"/>
    <w:tmpl w:val="6B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7218A"/>
    <w:multiLevelType w:val="hybridMultilevel"/>
    <w:tmpl w:val="BB1CC47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C1642"/>
    <w:multiLevelType w:val="hybridMultilevel"/>
    <w:tmpl w:val="490A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20"/>
    <w:rsid w:val="000254DD"/>
    <w:rsid w:val="001449E3"/>
    <w:rsid w:val="001C3EBA"/>
    <w:rsid w:val="002174D7"/>
    <w:rsid w:val="00234525"/>
    <w:rsid w:val="00330C56"/>
    <w:rsid w:val="00345D23"/>
    <w:rsid w:val="0037472C"/>
    <w:rsid w:val="00375798"/>
    <w:rsid w:val="004A1545"/>
    <w:rsid w:val="00512120"/>
    <w:rsid w:val="00542209"/>
    <w:rsid w:val="00545EA3"/>
    <w:rsid w:val="00573060"/>
    <w:rsid w:val="00661432"/>
    <w:rsid w:val="00713957"/>
    <w:rsid w:val="00752C03"/>
    <w:rsid w:val="00754050"/>
    <w:rsid w:val="007F5C9E"/>
    <w:rsid w:val="008A13A4"/>
    <w:rsid w:val="008D2C3F"/>
    <w:rsid w:val="008F0C8C"/>
    <w:rsid w:val="009226E2"/>
    <w:rsid w:val="00A013CF"/>
    <w:rsid w:val="00A17062"/>
    <w:rsid w:val="00A41C34"/>
    <w:rsid w:val="00AE70BE"/>
    <w:rsid w:val="00B36517"/>
    <w:rsid w:val="00B4378C"/>
    <w:rsid w:val="00B8795D"/>
    <w:rsid w:val="00BB0D20"/>
    <w:rsid w:val="00C52520"/>
    <w:rsid w:val="00C5266B"/>
    <w:rsid w:val="00D73D48"/>
    <w:rsid w:val="00DA3983"/>
    <w:rsid w:val="00E15519"/>
    <w:rsid w:val="00EA329D"/>
    <w:rsid w:val="00ED1085"/>
    <w:rsid w:val="00ED62D8"/>
    <w:rsid w:val="00F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73086"/>
  <w15:chartTrackingRefBased/>
  <w15:docId w15:val="{AFB55C87-1EE4-4FD6-A7DE-A3F39F61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C9E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7F5C9E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7F5C9E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7F5C9E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7F5C9E"/>
    <w:rPr>
      <w:rFonts w:ascii="Times New Roman" w:eastAsia="Times New Roman" w:hAnsi="Times New Roman" w:cs="Narkisim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F5C9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F5C9E"/>
    <w:rPr>
      <w:rFonts w:ascii="Times New Roman" w:eastAsia="Times New Roman" w:hAnsi="Times New Roman" w:cs="Davi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5C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C9E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5C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C9E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F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shalev.t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מרכז וחיל האוויר/רשמת משפטית/עדן שם טוב</dc:creator>
  <cp:keywords/>
  <dc:description/>
  <cp:lastModifiedBy>שיר מימון - יבד"ץ 205 / בית דין צפון / עוזרת משפטית</cp:lastModifiedBy>
  <cp:revision>4</cp:revision>
  <cp:lastPrinted>2023-12-05T11:32:00Z</cp:lastPrinted>
  <dcterms:created xsi:type="dcterms:W3CDTF">2023-12-31T13:26:00Z</dcterms:created>
  <dcterms:modified xsi:type="dcterms:W3CDTF">2024-01-16T12:28:00Z</dcterms:modified>
</cp:coreProperties>
</file>