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9F7F2" w14:textId="246A1DD1" w:rsidR="00F66BC3" w:rsidRDefault="00F66BC3" w:rsidP="00F66BC3">
      <w:pPr>
        <w:jc w:val="center"/>
        <w:rPr>
          <w:rFonts w:ascii="David" w:hAnsi="David"/>
          <w:b/>
          <w:bCs/>
          <w:sz w:val="28"/>
          <w:szCs w:val="28"/>
        </w:rPr>
      </w:pPr>
      <w:bookmarkStart w:id="0" w:name="_Hlk109912238"/>
      <w:bookmarkStart w:id="1" w:name="_Hlk117668955"/>
      <w:r>
        <w:rPr>
          <w:rFonts w:ascii="David" w:hAnsi="David"/>
          <w:noProof/>
          <w:sz w:val="28"/>
          <w:szCs w:val="28"/>
        </w:rPr>
        <w:drawing>
          <wp:inline distT="0" distB="0" distL="0" distR="0" wp14:anchorId="42A62BC4" wp14:editId="7D724911">
            <wp:extent cx="781050" cy="714375"/>
            <wp:effectExtent l="0" t="0" r="0" b="9525"/>
            <wp:docPr id="2" name="Picture 2" descr="סמל צבא הגנה לישראל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סמל צבא הגנה לישראל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David" w:hAnsi="David"/>
          <w:noProof/>
          <w:sz w:val="28"/>
          <w:szCs w:val="28"/>
          <w:rtl/>
        </w:rPr>
        <w:t xml:space="preserve">                                                 </w:t>
      </w:r>
      <w:r>
        <w:rPr>
          <w:rFonts w:ascii="David" w:hAnsi="David"/>
          <w:noProof/>
          <w:sz w:val="28"/>
          <w:szCs w:val="28"/>
        </w:rPr>
        <w:drawing>
          <wp:inline distT="0" distB="0" distL="0" distR="0" wp14:anchorId="7BE9D33E" wp14:editId="587A2755">
            <wp:extent cx="542925" cy="742950"/>
            <wp:effectExtent l="0" t="0" r="9525" b="0"/>
            <wp:docPr id="1" name="Picture 1" descr="בית דין צבאי (ישראל)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בית דין צבאי (ישראל)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David" w:hAnsi="David"/>
          <w:noProof/>
          <w:sz w:val="28"/>
          <w:szCs w:val="28"/>
          <w:rtl/>
        </w:rPr>
        <w:t xml:space="preserve">   </w:t>
      </w:r>
    </w:p>
    <w:p w14:paraId="1A89D3A9" w14:textId="77777777" w:rsidR="00F66BC3" w:rsidRDefault="00F66BC3" w:rsidP="00F66BC3">
      <w:pPr>
        <w:tabs>
          <w:tab w:val="left" w:pos="4536"/>
        </w:tabs>
        <w:spacing w:line="276" w:lineRule="auto"/>
        <w:rPr>
          <w:rFonts w:ascii="David" w:hAnsi="David"/>
          <w:b/>
          <w:bCs/>
          <w:sz w:val="28"/>
          <w:szCs w:val="28"/>
        </w:rPr>
      </w:pPr>
      <w:r>
        <w:rPr>
          <w:rFonts w:ascii="David" w:hAnsi="David"/>
          <w:b/>
          <w:bCs/>
          <w:sz w:val="28"/>
          <w:szCs w:val="28"/>
          <w:rtl/>
        </w:rPr>
        <w:t>בבית הדין הצבאי המחוזי</w:t>
      </w:r>
    </w:p>
    <w:p w14:paraId="3489BE95" w14:textId="77777777" w:rsidR="00F66BC3" w:rsidRDefault="00F66BC3" w:rsidP="00F66BC3">
      <w:pPr>
        <w:tabs>
          <w:tab w:val="left" w:pos="4536"/>
        </w:tabs>
        <w:spacing w:line="276" w:lineRule="auto"/>
        <w:rPr>
          <w:rFonts w:ascii="David" w:hAnsi="David"/>
          <w:b/>
          <w:bCs/>
          <w:sz w:val="28"/>
          <w:szCs w:val="28"/>
        </w:rPr>
      </w:pPr>
      <w:r>
        <w:rPr>
          <w:rFonts w:ascii="David" w:hAnsi="David"/>
          <w:b/>
          <w:bCs/>
          <w:sz w:val="28"/>
          <w:szCs w:val="28"/>
          <w:rtl/>
        </w:rPr>
        <w:t>במחוז שיפוטי מרכז</w:t>
      </w:r>
    </w:p>
    <w:p w14:paraId="236118D9" w14:textId="7AB6AA04" w:rsidR="00F66BC3" w:rsidRDefault="00F66BC3" w:rsidP="00F66BC3">
      <w:pPr>
        <w:pStyle w:val="BodyText"/>
        <w:spacing w:line="276" w:lineRule="auto"/>
        <w:rPr>
          <w:rFonts w:ascii="David" w:hAnsi="David" w:cs="David"/>
          <w:sz w:val="28"/>
        </w:rPr>
      </w:pPr>
      <w:r>
        <w:rPr>
          <w:rFonts w:ascii="David" w:hAnsi="David" w:cs="David"/>
          <w:sz w:val="28"/>
          <w:rtl/>
        </w:rPr>
        <w:t xml:space="preserve">בפני השופט: </w:t>
      </w:r>
      <w:r>
        <w:rPr>
          <w:rFonts w:ascii="David" w:hAnsi="David" w:cs="David"/>
          <w:b w:val="0"/>
          <w:bCs w:val="0"/>
          <w:sz w:val="28"/>
          <w:rtl/>
        </w:rPr>
        <w:t xml:space="preserve">     </w:t>
      </w:r>
      <w:r>
        <w:rPr>
          <w:rFonts w:ascii="David" w:hAnsi="David" w:cs="David"/>
          <w:sz w:val="28"/>
          <w:rtl/>
        </w:rPr>
        <w:t xml:space="preserve">                        </w:t>
      </w:r>
      <w:r>
        <w:rPr>
          <w:rFonts w:ascii="David" w:hAnsi="David" w:cs="David" w:hint="cs"/>
          <w:sz w:val="28"/>
          <w:rtl/>
        </w:rPr>
        <w:t>אל"ם שחר גרינברג</w:t>
      </w:r>
    </w:p>
    <w:p w14:paraId="5F02F194" w14:textId="77777777" w:rsidR="00F66BC3" w:rsidRDefault="00F66BC3" w:rsidP="00F66BC3">
      <w:pPr>
        <w:pStyle w:val="BodyText"/>
        <w:spacing w:line="276" w:lineRule="auto"/>
        <w:rPr>
          <w:rFonts w:ascii="David" w:hAnsi="David" w:cs="David"/>
          <w:sz w:val="28"/>
        </w:rPr>
      </w:pPr>
    </w:p>
    <w:p w14:paraId="0EFAB62D" w14:textId="7D12E935" w:rsidR="00F66BC3" w:rsidRDefault="00F66BC3" w:rsidP="00F66BC3">
      <w:pPr>
        <w:pStyle w:val="Title"/>
        <w:spacing w:line="276" w:lineRule="auto"/>
        <w:jc w:val="left"/>
        <w:rPr>
          <w:rFonts w:ascii="David" w:hAnsi="David"/>
          <w:sz w:val="28"/>
          <w:szCs w:val="28"/>
          <w:u w:val="none"/>
        </w:rPr>
      </w:pPr>
      <w:r>
        <w:rPr>
          <w:rFonts w:ascii="David" w:hAnsi="David"/>
          <w:sz w:val="28"/>
          <w:szCs w:val="28"/>
          <w:u w:val="none"/>
          <w:rtl/>
        </w:rPr>
        <w:t>בעניין: התובע הצבאי</w:t>
      </w:r>
      <w:r>
        <w:rPr>
          <w:rFonts w:ascii="David" w:hAnsi="David"/>
          <w:b w:val="0"/>
          <w:bCs w:val="0"/>
          <w:sz w:val="28"/>
          <w:szCs w:val="28"/>
          <w:u w:val="none"/>
          <w:rtl/>
        </w:rPr>
        <w:t xml:space="preserve">    </w:t>
      </w:r>
      <w:r>
        <w:rPr>
          <w:rFonts w:ascii="David" w:hAnsi="David" w:hint="cs"/>
          <w:b w:val="0"/>
          <w:bCs w:val="0"/>
          <w:sz w:val="28"/>
          <w:szCs w:val="28"/>
          <w:u w:val="none"/>
          <w:rtl/>
        </w:rPr>
        <w:t xml:space="preserve">                   </w:t>
      </w:r>
      <w:r>
        <w:rPr>
          <w:rFonts w:ascii="David" w:hAnsi="David"/>
          <w:b w:val="0"/>
          <w:bCs w:val="0"/>
          <w:sz w:val="28"/>
          <w:szCs w:val="28"/>
          <w:u w:val="none"/>
          <w:rtl/>
        </w:rPr>
        <w:t>(</w:t>
      </w:r>
      <w:r>
        <w:rPr>
          <w:rFonts w:ascii="David" w:hAnsi="David"/>
          <w:sz w:val="28"/>
          <w:szCs w:val="28"/>
          <w:u w:val="none"/>
          <w:rtl/>
        </w:rPr>
        <w:t xml:space="preserve">ע"י ב"כ, </w:t>
      </w:r>
      <w:r>
        <w:rPr>
          <w:rFonts w:ascii="David" w:hAnsi="David" w:hint="cs"/>
          <w:sz w:val="28"/>
          <w:szCs w:val="28"/>
          <w:u w:val="none"/>
          <w:rtl/>
        </w:rPr>
        <w:t xml:space="preserve">סגן סיוון </w:t>
      </w:r>
      <w:proofErr w:type="spellStart"/>
      <w:r>
        <w:rPr>
          <w:rFonts w:ascii="David" w:hAnsi="David" w:hint="cs"/>
          <w:sz w:val="28"/>
          <w:szCs w:val="28"/>
          <w:u w:val="none"/>
          <w:rtl/>
        </w:rPr>
        <w:t>תדמור</w:t>
      </w:r>
      <w:proofErr w:type="spellEnd"/>
      <w:r>
        <w:rPr>
          <w:rFonts w:ascii="David" w:hAnsi="David" w:hint="cs"/>
          <w:sz w:val="28"/>
          <w:szCs w:val="28"/>
          <w:u w:val="none"/>
          <w:rtl/>
        </w:rPr>
        <w:t xml:space="preserve"> וסגן דנה </w:t>
      </w:r>
      <w:proofErr w:type="spellStart"/>
      <w:r>
        <w:rPr>
          <w:rFonts w:ascii="David" w:hAnsi="David" w:hint="cs"/>
          <w:sz w:val="28"/>
          <w:szCs w:val="28"/>
          <w:u w:val="none"/>
          <w:rtl/>
        </w:rPr>
        <w:t>קוזניצקי</w:t>
      </w:r>
      <w:proofErr w:type="spellEnd"/>
      <w:r>
        <w:rPr>
          <w:rFonts w:ascii="David" w:hAnsi="David"/>
          <w:sz w:val="28"/>
          <w:szCs w:val="28"/>
          <w:u w:val="none"/>
          <w:rtl/>
        </w:rPr>
        <w:t>)</w:t>
      </w:r>
    </w:p>
    <w:p w14:paraId="432B960B" w14:textId="77777777" w:rsidR="00F66BC3" w:rsidRDefault="00F66BC3" w:rsidP="00F66BC3">
      <w:pPr>
        <w:pStyle w:val="Title"/>
        <w:spacing w:line="276" w:lineRule="auto"/>
        <w:rPr>
          <w:rFonts w:ascii="David" w:hAnsi="David"/>
          <w:sz w:val="28"/>
          <w:szCs w:val="28"/>
          <w:u w:val="none"/>
        </w:rPr>
      </w:pPr>
      <w:r>
        <w:rPr>
          <w:rFonts w:ascii="David" w:hAnsi="David"/>
          <w:sz w:val="28"/>
          <w:szCs w:val="28"/>
          <w:u w:val="none"/>
          <w:rtl/>
        </w:rPr>
        <w:t>נגד</w:t>
      </w:r>
    </w:p>
    <w:p w14:paraId="7A27F896" w14:textId="4EEA7193" w:rsidR="00F66BC3" w:rsidRDefault="00F66BC3" w:rsidP="00F66BC3">
      <w:pPr>
        <w:pStyle w:val="Title"/>
        <w:spacing w:line="276" w:lineRule="auto"/>
        <w:jc w:val="left"/>
        <w:rPr>
          <w:rFonts w:ascii="David" w:hAnsi="David"/>
          <w:sz w:val="28"/>
          <w:szCs w:val="28"/>
          <w:u w:val="none"/>
        </w:rPr>
      </w:pPr>
      <w:r>
        <w:rPr>
          <w:rFonts w:ascii="David" w:hAnsi="David"/>
          <w:sz w:val="28"/>
          <w:szCs w:val="28"/>
          <w:u w:val="none"/>
          <w:rtl/>
        </w:rPr>
        <w:t>הנאש</w:t>
      </w:r>
      <w:r w:rsidR="00E329E0">
        <w:rPr>
          <w:rFonts w:ascii="David" w:hAnsi="David" w:hint="cs"/>
          <w:sz w:val="28"/>
          <w:szCs w:val="28"/>
          <w:u w:val="none"/>
          <w:rtl/>
        </w:rPr>
        <w:t>ם</w:t>
      </w:r>
      <w:r>
        <w:rPr>
          <w:rFonts w:ascii="David" w:hAnsi="David"/>
          <w:sz w:val="28"/>
          <w:szCs w:val="28"/>
          <w:u w:val="none"/>
          <w:rtl/>
        </w:rPr>
        <w:t>:</w:t>
      </w:r>
      <w:r>
        <w:rPr>
          <w:rFonts w:ascii="David" w:hAnsi="David"/>
          <w:sz w:val="28"/>
          <w:szCs w:val="28"/>
          <w:u w:val="none"/>
        </w:rPr>
        <w:t xml:space="preserve"> XXX/X</w:t>
      </w:r>
      <w:r>
        <w:rPr>
          <w:rFonts w:ascii="David" w:hAnsi="David" w:hint="cs"/>
          <w:sz w:val="28"/>
          <w:szCs w:val="28"/>
          <w:u w:val="none"/>
          <w:rtl/>
        </w:rPr>
        <w:t>רב"ט</w:t>
      </w:r>
      <w:r>
        <w:rPr>
          <w:rFonts w:ascii="David" w:hAnsi="David"/>
          <w:sz w:val="28"/>
          <w:szCs w:val="28"/>
          <w:u w:val="none"/>
          <w:rtl/>
        </w:rPr>
        <w:t xml:space="preserve"> </w:t>
      </w:r>
      <w:r>
        <w:rPr>
          <w:rFonts w:ascii="David" w:hAnsi="David" w:hint="cs"/>
          <w:sz w:val="28"/>
          <w:szCs w:val="28"/>
          <w:u w:val="none"/>
          <w:rtl/>
        </w:rPr>
        <w:t>צ' ו'</w:t>
      </w:r>
      <w:r>
        <w:rPr>
          <w:rFonts w:ascii="David" w:hAnsi="David"/>
          <w:sz w:val="28"/>
          <w:szCs w:val="28"/>
          <w:u w:val="none"/>
          <w:rtl/>
        </w:rPr>
        <w:t xml:space="preserve">                     </w:t>
      </w:r>
      <w:r>
        <w:rPr>
          <w:rFonts w:ascii="David" w:hAnsi="David" w:hint="cs"/>
          <w:sz w:val="28"/>
          <w:szCs w:val="28"/>
          <w:u w:val="none"/>
          <w:rtl/>
        </w:rPr>
        <w:t xml:space="preserve">      </w:t>
      </w:r>
      <w:r>
        <w:rPr>
          <w:rFonts w:ascii="David" w:hAnsi="David"/>
          <w:sz w:val="28"/>
          <w:szCs w:val="28"/>
          <w:u w:val="none"/>
          <w:rtl/>
        </w:rPr>
        <w:t xml:space="preserve"> </w:t>
      </w:r>
      <w:r>
        <w:rPr>
          <w:rFonts w:ascii="David" w:hAnsi="David" w:hint="cs"/>
          <w:sz w:val="28"/>
          <w:szCs w:val="28"/>
          <w:u w:val="none"/>
          <w:rtl/>
        </w:rPr>
        <w:t xml:space="preserve">              </w:t>
      </w:r>
      <w:r>
        <w:rPr>
          <w:rFonts w:ascii="David" w:hAnsi="David"/>
          <w:sz w:val="28"/>
          <w:szCs w:val="28"/>
          <w:u w:val="none"/>
          <w:rtl/>
        </w:rPr>
        <w:t xml:space="preserve">(ע"י ב"כ, </w:t>
      </w:r>
      <w:r>
        <w:rPr>
          <w:rFonts w:ascii="David" w:hAnsi="David" w:hint="cs"/>
          <w:sz w:val="28"/>
          <w:szCs w:val="28"/>
          <w:u w:val="none"/>
          <w:rtl/>
        </w:rPr>
        <w:t>עו"ד דביר פרץ</w:t>
      </w:r>
      <w:r>
        <w:rPr>
          <w:rFonts w:ascii="David" w:hAnsi="David"/>
          <w:sz w:val="28"/>
          <w:szCs w:val="28"/>
          <w:u w:val="none"/>
          <w:rtl/>
        </w:rPr>
        <w:t>)</w:t>
      </w:r>
      <w:bookmarkEnd w:id="1"/>
    </w:p>
    <w:p w14:paraId="5C40D04A" w14:textId="77777777" w:rsidR="00F66BC3" w:rsidRPr="0089604B" w:rsidRDefault="00F66BC3" w:rsidP="00F15DC2">
      <w:pPr>
        <w:pStyle w:val="BodyText"/>
        <w:jc w:val="center"/>
        <w:rPr>
          <w:rFonts w:ascii="David Libre" w:hAnsi="David Libre" w:cs="David"/>
          <w:sz w:val="24"/>
          <w:szCs w:val="24"/>
          <w:u w:val="single"/>
          <w:rtl/>
        </w:rPr>
      </w:pPr>
    </w:p>
    <w:p w14:paraId="76DF80E4" w14:textId="77777777" w:rsidR="00DE631C" w:rsidRPr="0089604B" w:rsidRDefault="00DE631C" w:rsidP="00DE631C">
      <w:pPr>
        <w:pStyle w:val="BodyText"/>
        <w:jc w:val="both"/>
        <w:rPr>
          <w:rFonts w:ascii="David Libre" w:hAnsi="David Libre" w:cs="David"/>
          <w:b w:val="0"/>
          <w:bCs w:val="0"/>
          <w:sz w:val="24"/>
          <w:szCs w:val="24"/>
          <w:rtl/>
        </w:rPr>
      </w:pPr>
    </w:p>
    <w:p w14:paraId="4349DA63" w14:textId="2816550B" w:rsidR="009B38CA" w:rsidRPr="000F27F7" w:rsidRDefault="009B38CA" w:rsidP="00F66BC3">
      <w:pPr>
        <w:pStyle w:val="BodyText"/>
        <w:ind w:left="360"/>
        <w:jc w:val="center"/>
        <w:rPr>
          <w:rFonts w:ascii="David Libre" w:hAnsi="David Libre" w:cs="David Libre"/>
          <w:sz w:val="24"/>
          <w:szCs w:val="24"/>
          <w:rtl/>
        </w:rPr>
      </w:pPr>
      <w:r w:rsidRPr="000F27F7">
        <w:rPr>
          <w:rFonts w:ascii="David Libre" w:hAnsi="David Libre" w:cs="David Libre"/>
          <w:sz w:val="24"/>
          <w:szCs w:val="24"/>
          <w:rtl/>
        </w:rPr>
        <w:t>הכרעת - דין</w:t>
      </w:r>
    </w:p>
    <w:p w14:paraId="034BCF9A" w14:textId="32395300" w:rsidR="009B38CA" w:rsidRPr="000F27F7" w:rsidRDefault="009B38CA" w:rsidP="009B38CA">
      <w:pPr>
        <w:pStyle w:val="BodyText"/>
        <w:jc w:val="both"/>
        <w:rPr>
          <w:rFonts w:ascii="David Libre" w:hAnsi="David Libre" w:cs="David Libre"/>
          <w:sz w:val="24"/>
          <w:szCs w:val="24"/>
          <w:rtl/>
        </w:rPr>
      </w:pPr>
      <w:r w:rsidRPr="000F27F7">
        <w:rPr>
          <w:rFonts w:ascii="David Libre" w:hAnsi="David Libre" w:cs="David Libre"/>
          <w:b w:val="0"/>
          <w:bCs w:val="0"/>
          <w:sz w:val="24"/>
          <w:szCs w:val="24"/>
          <w:rtl/>
        </w:rPr>
        <w:t xml:space="preserve">על פי הודאתו, מורשע הנאשם בעבירה של היעדר מן השירות שלא ברשות, לפי סעיף 94 לחוק השיפוט הצבאי, </w:t>
      </w:r>
      <w:proofErr w:type="spellStart"/>
      <w:r w:rsidRPr="000F27F7">
        <w:rPr>
          <w:rFonts w:ascii="David Libre" w:hAnsi="David Libre" w:cs="David Libre"/>
          <w:b w:val="0"/>
          <w:bCs w:val="0"/>
          <w:sz w:val="24"/>
          <w:szCs w:val="24"/>
          <w:rtl/>
        </w:rPr>
        <w:t>התשט"ו</w:t>
      </w:r>
      <w:proofErr w:type="spellEnd"/>
      <w:r w:rsidRPr="000F27F7">
        <w:rPr>
          <w:rFonts w:ascii="David Libre" w:hAnsi="David Libre" w:cs="David Libre"/>
          <w:b w:val="0"/>
          <w:bCs w:val="0"/>
          <w:sz w:val="24"/>
          <w:szCs w:val="24"/>
          <w:rtl/>
        </w:rPr>
        <w:t xml:space="preserve"> - 1955, בגין כך שנעדר מיחידתו </w:t>
      </w:r>
      <w:r w:rsidR="00F66BC3">
        <w:rPr>
          <w:rFonts w:ascii="David Libre" w:hAnsi="David Libre" w:cs="David Libre" w:hint="cs"/>
          <w:b w:val="0"/>
          <w:bCs w:val="0"/>
          <w:sz w:val="24"/>
          <w:szCs w:val="24"/>
        </w:rPr>
        <w:t>XXX</w:t>
      </w:r>
      <w:r>
        <w:rPr>
          <w:rFonts w:ascii="David Libre" w:hAnsi="David Libre" w:cs="David Libre" w:hint="cs"/>
          <w:b w:val="0"/>
          <w:bCs w:val="0"/>
          <w:sz w:val="24"/>
          <w:szCs w:val="24"/>
          <w:rtl/>
        </w:rPr>
        <w:t xml:space="preserve"> </w:t>
      </w:r>
      <w:r w:rsidRPr="000F27F7">
        <w:rPr>
          <w:rFonts w:ascii="David Libre" w:hAnsi="David Libre" w:cs="David Libre"/>
          <w:b w:val="0"/>
          <w:bCs w:val="0"/>
          <w:sz w:val="24"/>
          <w:szCs w:val="24"/>
          <w:rtl/>
        </w:rPr>
        <w:t xml:space="preserve"> מיום</w:t>
      </w:r>
      <w:r>
        <w:rPr>
          <w:rFonts w:ascii="David Libre" w:hAnsi="David Libre" w:cs="David Libre" w:hint="cs"/>
          <w:b w:val="0"/>
          <w:bCs w:val="0"/>
          <w:sz w:val="24"/>
          <w:szCs w:val="24"/>
          <w:rtl/>
        </w:rPr>
        <w:t xml:space="preserve"> 31.07.2022</w:t>
      </w:r>
      <w:r w:rsidRPr="000F27F7">
        <w:rPr>
          <w:rFonts w:ascii="David Libre" w:hAnsi="David Libre" w:cs="David Libre"/>
          <w:b w:val="0"/>
          <w:bCs w:val="0"/>
          <w:sz w:val="24"/>
          <w:szCs w:val="24"/>
          <w:rtl/>
        </w:rPr>
        <w:t xml:space="preserve">  ועד יום </w:t>
      </w:r>
      <w:r>
        <w:rPr>
          <w:rFonts w:ascii="David Libre" w:hAnsi="David Libre" w:cs="David Libre" w:hint="cs"/>
          <w:b w:val="0"/>
          <w:bCs w:val="0"/>
          <w:sz w:val="24"/>
          <w:szCs w:val="24"/>
          <w:rtl/>
        </w:rPr>
        <w:t>24.11.2022</w:t>
      </w:r>
      <w:r w:rsidRPr="000F27F7">
        <w:rPr>
          <w:rFonts w:ascii="David Libre" w:hAnsi="David Libre" w:cs="David Libre"/>
          <w:b w:val="0"/>
          <w:bCs w:val="0"/>
          <w:sz w:val="24"/>
          <w:szCs w:val="24"/>
          <w:rtl/>
        </w:rPr>
        <w:t xml:space="preserve"> למשך </w:t>
      </w:r>
      <w:r>
        <w:rPr>
          <w:rFonts w:ascii="David Libre" w:hAnsi="David Libre" w:cs="David Libre" w:hint="cs"/>
          <w:b w:val="0"/>
          <w:bCs w:val="0"/>
          <w:sz w:val="24"/>
          <w:szCs w:val="24"/>
          <w:rtl/>
        </w:rPr>
        <w:t>117</w:t>
      </w:r>
      <w:r w:rsidRPr="000F27F7">
        <w:rPr>
          <w:rFonts w:ascii="David Libre" w:hAnsi="David Libre" w:cs="David Libre"/>
          <w:b w:val="0"/>
          <w:bCs w:val="0"/>
          <w:sz w:val="24"/>
          <w:szCs w:val="24"/>
          <w:rtl/>
        </w:rPr>
        <w:t xml:space="preserve"> ימים, בהתאם לכתב האישום ולפרטים הנוספים.</w:t>
      </w:r>
    </w:p>
    <w:p w14:paraId="0E67ECF0" w14:textId="77777777" w:rsidR="009B38CA" w:rsidRPr="000F27F7" w:rsidRDefault="009B38CA" w:rsidP="000F27F7">
      <w:pPr>
        <w:pStyle w:val="BodyText"/>
        <w:rPr>
          <w:rFonts w:ascii="David Libre" w:hAnsi="David Libre" w:cs="David Libre"/>
          <w:sz w:val="24"/>
          <w:szCs w:val="24"/>
          <w:rtl/>
        </w:rPr>
      </w:pPr>
    </w:p>
    <w:p w14:paraId="43F96A30" w14:textId="2ECD9E55" w:rsidR="009B38CA" w:rsidRPr="000F27F7" w:rsidRDefault="009B38CA" w:rsidP="009B38CA">
      <w:pPr>
        <w:pStyle w:val="BodyText"/>
        <w:numPr>
          <w:ilvl w:val="0"/>
          <w:numId w:val="4"/>
        </w:numPr>
        <w:rPr>
          <w:rFonts w:ascii="David Libre" w:hAnsi="David Libre" w:cs="David Libre"/>
          <w:sz w:val="24"/>
          <w:szCs w:val="24"/>
        </w:rPr>
      </w:pPr>
      <w:r>
        <w:rPr>
          <w:rFonts w:ascii="David Libre" w:hAnsi="David Libre" w:cs="David Libre" w:hint="cs"/>
          <w:sz w:val="24"/>
          <w:szCs w:val="24"/>
          <w:rtl/>
        </w:rPr>
        <w:t xml:space="preserve">ניתנה היום, י' בטבת </w:t>
      </w:r>
      <w:proofErr w:type="spellStart"/>
      <w:r>
        <w:rPr>
          <w:rFonts w:ascii="David Libre" w:hAnsi="David Libre" w:cs="David Libre" w:hint="cs"/>
          <w:sz w:val="24"/>
          <w:szCs w:val="24"/>
          <w:rtl/>
        </w:rPr>
        <w:t>התשפ"ג</w:t>
      </w:r>
      <w:proofErr w:type="spellEnd"/>
      <w:r>
        <w:rPr>
          <w:rFonts w:ascii="David Libre" w:hAnsi="David Libre" w:cs="David Libre" w:hint="cs"/>
          <w:sz w:val="24"/>
          <w:szCs w:val="24"/>
          <w:rtl/>
        </w:rPr>
        <w:t xml:space="preserve">, 03.01.2023, והודעה בפומבי ובמעמד הצדדים. </w:t>
      </w:r>
    </w:p>
    <w:p w14:paraId="526B8A5B" w14:textId="77777777" w:rsidR="009B38CA" w:rsidRPr="000F27F7" w:rsidRDefault="009B38CA" w:rsidP="000F27F7">
      <w:pPr>
        <w:autoSpaceDE w:val="0"/>
        <w:autoSpaceDN w:val="0"/>
        <w:spacing w:line="360" w:lineRule="auto"/>
        <w:ind w:left="360"/>
        <w:rPr>
          <w:rFonts w:ascii="David Libre" w:hAnsi="David Libre" w:cs="David Libre"/>
          <w:rtl/>
        </w:rPr>
      </w:pPr>
      <w:r w:rsidRPr="000F27F7">
        <w:rPr>
          <w:rFonts w:ascii="David Libre" w:hAnsi="David Libre" w:cs="David Libre"/>
          <w:b/>
          <w:bCs/>
          <w:rtl/>
        </w:rPr>
        <w:t xml:space="preserve"> </w:t>
      </w:r>
    </w:p>
    <w:p w14:paraId="02A79383" w14:textId="77777777" w:rsidR="009B38CA" w:rsidRPr="000F27F7" w:rsidRDefault="009B38CA" w:rsidP="000F27F7">
      <w:pPr>
        <w:spacing w:line="360" w:lineRule="auto"/>
        <w:jc w:val="center"/>
        <w:rPr>
          <w:rFonts w:ascii="David Libre" w:hAnsi="David Libre" w:cs="David Libre"/>
          <w:b/>
          <w:bCs/>
          <w:rtl/>
        </w:rPr>
      </w:pPr>
      <w:r w:rsidRPr="000F27F7">
        <w:rPr>
          <w:rFonts w:ascii="David Libre" w:hAnsi="David Libre" w:cs="David Libre"/>
          <w:b/>
          <w:bCs/>
          <w:rtl/>
        </w:rPr>
        <w:t>___________</w:t>
      </w:r>
    </w:p>
    <w:p w14:paraId="71D2C2E2" w14:textId="7FF76997" w:rsidR="009B38CA" w:rsidRPr="000F27F7" w:rsidRDefault="00F66BC3" w:rsidP="000F27F7">
      <w:pPr>
        <w:pStyle w:val="BodyText"/>
        <w:jc w:val="center"/>
        <w:rPr>
          <w:rFonts w:ascii="David Libre" w:hAnsi="David Libre" w:cs="David Libre"/>
          <w:sz w:val="24"/>
          <w:szCs w:val="24"/>
          <w:rtl/>
        </w:rPr>
      </w:pPr>
      <w:r>
        <w:rPr>
          <w:rFonts w:ascii="David Libre" w:hAnsi="David Libre" w:cs="David Libre" w:hint="cs"/>
          <w:sz w:val="24"/>
          <w:szCs w:val="24"/>
          <w:rtl/>
        </w:rPr>
        <w:t>שופט</w:t>
      </w:r>
    </w:p>
    <w:p w14:paraId="6BB7A4B7" w14:textId="77777777" w:rsidR="00F66BC3" w:rsidRDefault="00F66BC3" w:rsidP="00F66BC3">
      <w:pPr>
        <w:pStyle w:val="BodyText"/>
        <w:rPr>
          <w:rFonts w:ascii="David Libre" w:hAnsi="David Libre" w:cs="David Libre"/>
          <w:b w:val="0"/>
          <w:bCs w:val="0"/>
          <w:sz w:val="24"/>
          <w:szCs w:val="24"/>
        </w:rPr>
      </w:pPr>
    </w:p>
    <w:p w14:paraId="7C4A4982" w14:textId="77777777" w:rsidR="00F66BC3" w:rsidRDefault="00F66BC3" w:rsidP="00F66BC3">
      <w:pPr>
        <w:pStyle w:val="BodyText"/>
        <w:rPr>
          <w:rFonts w:ascii="David Libre" w:hAnsi="David Libre" w:cs="David Libre"/>
          <w:b w:val="0"/>
          <w:bCs w:val="0"/>
          <w:sz w:val="24"/>
          <w:szCs w:val="24"/>
        </w:rPr>
      </w:pPr>
    </w:p>
    <w:p w14:paraId="2B7BA3B2" w14:textId="77777777" w:rsidR="00F66BC3" w:rsidRDefault="00F66BC3" w:rsidP="00F66BC3">
      <w:pPr>
        <w:pStyle w:val="BodyText"/>
        <w:rPr>
          <w:rFonts w:ascii="David Libre" w:hAnsi="David Libre" w:cs="David Libre"/>
          <w:b w:val="0"/>
          <w:bCs w:val="0"/>
          <w:sz w:val="24"/>
          <w:szCs w:val="24"/>
        </w:rPr>
      </w:pPr>
    </w:p>
    <w:p w14:paraId="5B85552B" w14:textId="77777777" w:rsidR="00F66BC3" w:rsidRDefault="00F66BC3" w:rsidP="00F66BC3">
      <w:pPr>
        <w:pStyle w:val="BodyText"/>
        <w:rPr>
          <w:rFonts w:ascii="David Libre" w:hAnsi="David Libre" w:cs="David Libre"/>
          <w:b w:val="0"/>
          <w:bCs w:val="0"/>
          <w:sz w:val="24"/>
          <w:szCs w:val="24"/>
        </w:rPr>
      </w:pPr>
    </w:p>
    <w:p w14:paraId="06208C1E" w14:textId="77777777" w:rsidR="00F66BC3" w:rsidRDefault="00F66BC3" w:rsidP="00F66BC3">
      <w:pPr>
        <w:pStyle w:val="BodyText"/>
        <w:rPr>
          <w:rFonts w:ascii="David Libre" w:hAnsi="David Libre" w:cs="David Libre"/>
          <w:b w:val="0"/>
          <w:bCs w:val="0"/>
          <w:sz w:val="24"/>
          <w:szCs w:val="24"/>
        </w:rPr>
      </w:pPr>
    </w:p>
    <w:p w14:paraId="4AAD13A8" w14:textId="77777777" w:rsidR="00F66BC3" w:rsidRDefault="00F66BC3" w:rsidP="00F66BC3">
      <w:pPr>
        <w:pStyle w:val="BodyText"/>
        <w:rPr>
          <w:rFonts w:ascii="David Libre" w:hAnsi="David Libre" w:cs="David Libre"/>
          <w:b w:val="0"/>
          <w:bCs w:val="0"/>
          <w:sz w:val="24"/>
          <w:szCs w:val="24"/>
        </w:rPr>
      </w:pPr>
    </w:p>
    <w:p w14:paraId="32A7F75E" w14:textId="77777777" w:rsidR="00F66BC3" w:rsidRDefault="00F66BC3" w:rsidP="00F66BC3">
      <w:pPr>
        <w:pStyle w:val="BodyText"/>
        <w:rPr>
          <w:rFonts w:ascii="David Libre" w:hAnsi="David Libre" w:cs="David Libre"/>
          <w:b w:val="0"/>
          <w:bCs w:val="0"/>
          <w:sz w:val="24"/>
          <w:szCs w:val="24"/>
        </w:rPr>
      </w:pPr>
    </w:p>
    <w:p w14:paraId="002AE632" w14:textId="77777777" w:rsidR="00F66BC3" w:rsidRDefault="00F66BC3" w:rsidP="00F66BC3">
      <w:pPr>
        <w:pStyle w:val="BodyText"/>
        <w:rPr>
          <w:rFonts w:ascii="David Libre" w:hAnsi="David Libre" w:cs="David Libre"/>
          <w:b w:val="0"/>
          <w:bCs w:val="0"/>
          <w:sz w:val="24"/>
          <w:szCs w:val="24"/>
        </w:rPr>
      </w:pPr>
    </w:p>
    <w:p w14:paraId="569FDAE0" w14:textId="77777777" w:rsidR="00F66BC3" w:rsidRDefault="00F66BC3" w:rsidP="00F66BC3">
      <w:pPr>
        <w:pStyle w:val="BodyText"/>
        <w:rPr>
          <w:rFonts w:ascii="David Libre" w:hAnsi="David Libre" w:cs="David Libre"/>
          <w:b w:val="0"/>
          <w:bCs w:val="0"/>
          <w:sz w:val="24"/>
          <w:szCs w:val="24"/>
        </w:rPr>
      </w:pPr>
    </w:p>
    <w:p w14:paraId="0B5087C4" w14:textId="77777777" w:rsidR="00F66BC3" w:rsidRDefault="00F66BC3" w:rsidP="00F66BC3">
      <w:pPr>
        <w:pStyle w:val="BodyText"/>
        <w:rPr>
          <w:rFonts w:ascii="David Libre" w:hAnsi="David Libre" w:cs="David Libre"/>
          <w:b w:val="0"/>
          <w:bCs w:val="0"/>
          <w:sz w:val="24"/>
          <w:szCs w:val="24"/>
        </w:rPr>
      </w:pPr>
    </w:p>
    <w:p w14:paraId="47FD6280" w14:textId="77777777" w:rsidR="00F66BC3" w:rsidRDefault="00F66BC3" w:rsidP="00F66BC3">
      <w:pPr>
        <w:pStyle w:val="BodyText"/>
        <w:rPr>
          <w:rFonts w:ascii="David Libre" w:hAnsi="David Libre" w:cs="David Libre"/>
          <w:b w:val="0"/>
          <w:bCs w:val="0"/>
          <w:sz w:val="24"/>
          <w:szCs w:val="24"/>
        </w:rPr>
      </w:pPr>
    </w:p>
    <w:p w14:paraId="6F4C51D7" w14:textId="77777777" w:rsidR="00F66BC3" w:rsidRDefault="00F66BC3" w:rsidP="00F66BC3">
      <w:pPr>
        <w:pStyle w:val="BodyText"/>
        <w:rPr>
          <w:rFonts w:ascii="David Libre" w:hAnsi="David Libre" w:cs="David Libre"/>
          <w:b w:val="0"/>
          <w:bCs w:val="0"/>
          <w:sz w:val="24"/>
          <w:szCs w:val="24"/>
        </w:rPr>
      </w:pPr>
    </w:p>
    <w:p w14:paraId="57FF36EE" w14:textId="77777777" w:rsidR="00F66BC3" w:rsidRDefault="00F66BC3" w:rsidP="00F66BC3">
      <w:pPr>
        <w:pStyle w:val="BodyText"/>
        <w:rPr>
          <w:rFonts w:ascii="David Libre" w:hAnsi="David Libre" w:cs="David Libre"/>
          <w:b w:val="0"/>
          <w:bCs w:val="0"/>
          <w:sz w:val="24"/>
          <w:szCs w:val="24"/>
        </w:rPr>
      </w:pPr>
    </w:p>
    <w:p w14:paraId="7F5E29CD" w14:textId="77777777" w:rsidR="00F66BC3" w:rsidRDefault="00F66BC3" w:rsidP="00F66BC3">
      <w:pPr>
        <w:pStyle w:val="BodyText"/>
        <w:rPr>
          <w:rFonts w:ascii="David Libre" w:hAnsi="David Libre" w:cs="David Libre"/>
          <w:b w:val="0"/>
          <w:bCs w:val="0"/>
          <w:sz w:val="24"/>
          <w:szCs w:val="24"/>
        </w:rPr>
      </w:pPr>
    </w:p>
    <w:p w14:paraId="111923CA" w14:textId="77777777" w:rsidR="00F66BC3" w:rsidRDefault="00F66BC3" w:rsidP="00F66BC3">
      <w:pPr>
        <w:pStyle w:val="BodyText"/>
        <w:rPr>
          <w:rFonts w:ascii="David Libre" w:hAnsi="David Libre" w:cs="David Libre"/>
          <w:b w:val="0"/>
          <w:bCs w:val="0"/>
          <w:sz w:val="24"/>
          <w:szCs w:val="24"/>
        </w:rPr>
      </w:pPr>
    </w:p>
    <w:p w14:paraId="768E95AA" w14:textId="77777777" w:rsidR="00F66BC3" w:rsidRDefault="00F66BC3" w:rsidP="00F66BC3">
      <w:pPr>
        <w:pStyle w:val="BodyText"/>
        <w:rPr>
          <w:rFonts w:ascii="David Libre" w:hAnsi="David Libre" w:cs="David Libre"/>
          <w:b w:val="0"/>
          <w:bCs w:val="0"/>
          <w:sz w:val="24"/>
          <w:szCs w:val="24"/>
        </w:rPr>
      </w:pPr>
    </w:p>
    <w:p w14:paraId="3D8B3E15" w14:textId="0C7EC66A" w:rsidR="00F66BC3" w:rsidRPr="000F27F7" w:rsidRDefault="00F66BC3" w:rsidP="00F66BC3">
      <w:pPr>
        <w:pStyle w:val="BodyText"/>
        <w:rPr>
          <w:rFonts w:ascii="David Libre" w:hAnsi="David Libre" w:cs="David Libre"/>
          <w:sz w:val="24"/>
          <w:szCs w:val="24"/>
        </w:rPr>
      </w:pPr>
      <w:r w:rsidRPr="000F27F7">
        <w:rPr>
          <w:rFonts w:ascii="David Libre" w:hAnsi="David Libre" w:cs="David Libre"/>
          <w:sz w:val="24"/>
          <w:szCs w:val="24"/>
        </w:rPr>
        <w:t xml:space="preserve"> </w:t>
      </w:r>
    </w:p>
    <w:p w14:paraId="75E64BF5" w14:textId="519ACA1A" w:rsidR="009B38CA" w:rsidRPr="000F27F7" w:rsidRDefault="009B38CA" w:rsidP="000F27F7">
      <w:pPr>
        <w:pStyle w:val="Title"/>
        <w:rPr>
          <w:rFonts w:ascii="David Libre" w:hAnsi="David Libre" w:cs="David Libre"/>
          <w:sz w:val="24"/>
          <w:szCs w:val="24"/>
          <w:rtl/>
        </w:rPr>
      </w:pPr>
      <w:r w:rsidRPr="000F27F7">
        <w:rPr>
          <w:rFonts w:ascii="David Libre" w:hAnsi="David Libre" w:cs="David Libre"/>
          <w:sz w:val="24"/>
          <w:szCs w:val="24"/>
          <w:rtl/>
        </w:rPr>
        <w:t>גזר - דין</w:t>
      </w:r>
    </w:p>
    <w:p w14:paraId="65C98BAD" w14:textId="38A24933" w:rsidR="009B38CA" w:rsidRDefault="009B38CA" w:rsidP="009B38CA">
      <w:pPr>
        <w:spacing w:line="360" w:lineRule="auto"/>
        <w:rPr>
          <w:rFonts w:ascii="David Libre" w:hAnsi="David Libre" w:cs="David Libre"/>
          <w:rtl/>
        </w:rPr>
      </w:pPr>
      <w:r w:rsidRPr="000F27F7">
        <w:rPr>
          <w:rFonts w:ascii="David Libre" w:hAnsi="David Libre" w:cs="David Libre"/>
          <w:rtl/>
        </w:rPr>
        <w:lastRenderedPageBreak/>
        <w:t xml:space="preserve">הנאשם הורשע על פי הודאתו </w:t>
      </w:r>
      <w:r w:rsidRPr="009B38CA">
        <w:rPr>
          <w:rFonts w:ascii="David Libre" w:hAnsi="David Libre" w:cs="David Libre"/>
          <w:rtl/>
        </w:rPr>
        <w:t xml:space="preserve">בעבירה של היעדר מן השירות שלא ברשות, לפי סעיף 94 לחוק השיפוט הצבאי, </w:t>
      </w:r>
      <w:proofErr w:type="spellStart"/>
      <w:r w:rsidRPr="009B38CA">
        <w:rPr>
          <w:rFonts w:ascii="David Libre" w:hAnsi="David Libre" w:cs="David Libre"/>
          <w:rtl/>
        </w:rPr>
        <w:t>התשט"ו</w:t>
      </w:r>
      <w:proofErr w:type="spellEnd"/>
      <w:r w:rsidRPr="009B38CA">
        <w:rPr>
          <w:rFonts w:ascii="David Libre" w:hAnsi="David Libre" w:cs="David Libre"/>
          <w:rtl/>
        </w:rPr>
        <w:t xml:space="preserve"> - 1955, בגין כך שנעדר מיחידתו </w:t>
      </w:r>
      <w:r w:rsidR="00F66BC3">
        <w:rPr>
          <w:rFonts w:ascii="David Libre" w:hAnsi="David Libre" w:cs="David Libre" w:hint="cs"/>
        </w:rPr>
        <w:t>XXX</w:t>
      </w:r>
      <w:r w:rsidRPr="009B38CA">
        <w:rPr>
          <w:rFonts w:ascii="David Libre" w:hAnsi="David Libre" w:cs="David Libre"/>
          <w:rtl/>
        </w:rPr>
        <w:t xml:space="preserve"> מיום 31.07.2022  ועד יום 24.11.2022 למשך 117 ימים, בהתאם לכתב האישום ולפרטים הנוספים.</w:t>
      </w:r>
      <w:r>
        <w:rPr>
          <w:rFonts w:ascii="David Libre" w:hAnsi="David Libre" w:cs="David Libre" w:hint="cs"/>
          <w:rtl/>
        </w:rPr>
        <w:t xml:space="preserve"> ההיעדרות הסתיימה בהתייצבות.</w:t>
      </w:r>
    </w:p>
    <w:p w14:paraId="217FB39A" w14:textId="77777777" w:rsidR="009B38CA" w:rsidRPr="000F27F7" w:rsidRDefault="009B38CA" w:rsidP="009B38CA">
      <w:pPr>
        <w:spacing w:line="360" w:lineRule="auto"/>
        <w:rPr>
          <w:rFonts w:ascii="David Libre" w:hAnsi="David Libre" w:cs="David Libre"/>
          <w:rtl/>
        </w:rPr>
      </w:pPr>
    </w:p>
    <w:p w14:paraId="00005D71" w14:textId="0B0619D4" w:rsidR="009B38CA" w:rsidRDefault="009B38CA" w:rsidP="000F27F7">
      <w:pPr>
        <w:spacing w:line="360" w:lineRule="auto"/>
        <w:rPr>
          <w:rFonts w:ascii="David Libre" w:hAnsi="David Libre" w:cs="David Libre"/>
          <w:rtl/>
        </w:rPr>
      </w:pPr>
      <w:r w:rsidRPr="000F27F7">
        <w:rPr>
          <w:rFonts w:ascii="David Libre" w:hAnsi="David Libre" w:cs="David Libre"/>
          <w:rtl/>
        </w:rPr>
        <w:t>הנאשם גויס לצה"ל ב</w:t>
      </w:r>
      <w:r>
        <w:rPr>
          <w:rFonts w:ascii="David Libre" w:hAnsi="David Libre" w:cs="David Libre" w:hint="cs"/>
          <w:rtl/>
        </w:rPr>
        <w:t xml:space="preserve">יום 13.12.2020, בעברו היעדרויות משירות קודמות בגינן הועמד לדין משמעתי. </w:t>
      </w:r>
    </w:p>
    <w:p w14:paraId="65BFE875" w14:textId="103D03ED" w:rsidR="009B38CA" w:rsidRPr="000F27F7" w:rsidRDefault="009B38CA" w:rsidP="009B38CA">
      <w:pPr>
        <w:spacing w:line="360" w:lineRule="auto"/>
        <w:rPr>
          <w:rFonts w:ascii="David Libre" w:hAnsi="David Libre" w:cs="David Libre"/>
          <w:rtl/>
        </w:rPr>
      </w:pPr>
      <w:r>
        <w:rPr>
          <w:rFonts w:ascii="David Libre" w:hAnsi="David Libre" w:cs="David Libre" w:hint="cs"/>
          <w:rtl/>
        </w:rPr>
        <w:t>הצדדים הציגו בפני בית הדין הסדר טיעון המתחשב בנסיבות ביצוע העבירה ונסיבותיו האישיות של הנאשם.</w:t>
      </w:r>
    </w:p>
    <w:p w14:paraId="290D799D" w14:textId="77777777" w:rsidR="009B38CA" w:rsidRPr="000F27F7" w:rsidRDefault="009B38CA" w:rsidP="000F27F7">
      <w:pPr>
        <w:spacing w:line="360" w:lineRule="auto"/>
        <w:rPr>
          <w:rFonts w:ascii="David Libre" w:hAnsi="David Libre" w:cs="David Libre"/>
          <w:rtl/>
        </w:rPr>
      </w:pPr>
    </w:p>
    <w:p w14:paraId="04FF5368" w14:textId="77777777" w:rsidR="009B38CA" w:rsidRPr="000F27F7" w:rsidRDefault="009B38CA" w:rsidP="000F27F7">
      <w:pPr>
        <w:spacing w:line="360" w:lineRule="auto"/>
        <w:rPr>
          <w:rFonts w:ascii="David Libre" w:hAnsi="David Libre" w:cs="David Libre"/>
          <w:rtl/>
        </w:rPr>
      </w:pPr>
      <w:r w:rsidRPr="000F27F7">
        <w:rPr>
          <w:rFonts w:ascii="David Libre" w:hAnsi="David Libre" w:cs="David Libre"/>
          <w:rtl/>
        </w:rPr>
        <w:t xml:space="preserve">בנסיבות אלה מצאתי לכבד את עתירתם המשותפת של הצדדים ולאמץ את הסדר הטיעון שהוצג. </w:t>
      </w:r>
    </w:p>
    <w:p w14:paraId="522F761A" w14:textId="77777777" w:rsidR="009B38CA" w:rsidRPr="000F27F7" w:rsidRDefault="009B38CA" w:rsidP="000F27F7">
      <w:pPr>
        <w:spacing w:line="360" w:lineRule="auto"/>
        <w:rPr>
          <w:rFonts w:ascii="David Libre" w:hAnsi="David Libre" w:cs="David Libre"/>
          <w:rtl/>
        </w:rPr>
      </w:pPr>
    </w:p>
    <w:p w14:paraId="07A6AE2B" w14:textId="57108DB2" w:rsidR="009B38CA" w:rsidRPr="000F27F7" w:rsidRDefault="009B38CA" w:rsidP="00F66BC3">
      <w:pPr>
        <w:spacing w:line="360" w:lineRule="auto"/>
        <w:rPr>
          <w:rFonts w:ascii="David Libre" w:hAnsi="David Libre" w:cs="David Libre" w:hint="cs"/>
          <w:rtl/>
        </w:rPr>
      </w:pPr>
      <w:r w:rsidRPr="000F27F7">
        <w:rPr>
          <w:rFonts w:ascii="David Libre" w:hAnsi="David Libre" w:cs="David Libre"/>
          <w:rtl/>
        </w:rPr>
        <w:t>על הנאשם נגזרים, אפוא, העונשים הבאים:</w:t>
      </w:r>
    </w:p>
    <w:p w14:paraId="20746CB6" w14:textId="5BFFC03B" w:rsidR="009B38CA" w:rsidRPr="00F66BC3" w:rsidRDefault="00F66BC3" w:rsidP="009B38CA">
      <w:pPr>
        <w:pStyle w:val="ListParagraph"/>
        <w:numPr>
          <w:ilvl w:val="0"/>
          <w:numId w:val="3"/>
        </w:numPr>
        <w:spacing w:after="200" w:line="360" w:lineRule="auto"/>
        <w:rPr>
          <w:rFonts w:ascii="David Libre" w:hAnsi="David Libre" w:cs="David Libre"/>
          <w:b/>
          <w:bCs/>
        </w:rPr>
      </w:pPr>
      <w:r>
        <w:rPr>
          <w:rFonts w:ascii="David Libre" w:hAnsi="David Libre" w:cs="David Libre" w:hint="cs"/>
          <w:b/>
          <w:bCs/>
          <w:rtl/>
        </w:rPr>
        <w:t>ארבעים וחמש (</w:t>
      </w:r>
      <w:r w:rsidR="009B38CA" w:rsidRPr="00F66BC3">
        <w:rPr>
          <w:rFonts w:ascii="David Libre" w:hAnsi="David Libre" w:cs="David Libre" w:hint="cs"/>
          <w:b/>
          <w:bCs/>
          <w:rtl/>
        </w:rPr>
        <w:t>45</w:t>
      </w:r>
      <w:r>
        <w:rPr>
          <w:rFonts w:ascii="David Libre" w:hAnsi="David Libre" w:cs="David Libre" w:hint="cs"/>
          <w:b/>
          <w:bCs/>
          <w:rtl/>
        </w:rPr>
        <w:t>)</w:t>
      </w:r>
      <w:r w:rsidR="009B38CA" w:rsidRPr="00F66BC3">
        <w:rPr>
          <w:rFonts w:ascii="David Libre" w:hAnsi="David Libre" w:cs="David Libre"/>
          <w:b/>
          <w:bCs/>
          <w:rtl/>
        </w:rPr>
        <w:t xml:space="preserve"> ימי מאסר לריצוי בפועל, שיימנו החל מיום מעצרו.</w:t>
      </w:r>
    </w:p>
    <w:p w14:paraId="7F22E264" w14:textId="56E41EFD" w:rsidR="009B38CA" w:rsidRPr="00F66BC3" w:rsidRDefault="009B38CA" w:rsidP="009B38CA">
      <w:pPr>
        <w:pStyle w:val="ListParagraph"/>
        <w:numPr>
          <w:ilvl w:val="0"/>
          <w:numId w:val="3"/>
        </w:numPr>
        <w:spacing w:after="200" w:line="360" w:lineRule="auto"/>
        <w:rPr>
          <w:rFonts w:ascii="David Libre" w:hAnsi="David Libre" w:cs="David Libre"/>
          <w:b/>
          <w:bCs/>
        </w:rPr>
      </w:pPr>
      <w:r w:rsidRPr="00F66BC3">
        <w:rPr>
          <w:rFonts w:ascii="David Libre" w:hAnsi="David Libre" w:cs="David Libre"/>
          <w:b/>
          <w:bCs/>
          <w:rtl/>
        </w:rPr>
        <w:t>עונש מאסר מותנה בן</w:t>
      </w:r>
      <w:r w:rsidRPr="00F66BC3">
        <w:rPr>
          <w:rFonts w:ascii="David Libre" w:hAnsi="David Libre" w:cs="David Libre" w:hint="cs"/>
          <w:b/>
          <w:bCs/>
          <w:rtl/>
        </w:rPr>
        <w:t xml:space="preserve"> </w:t>
      </w:r>
      <w:r w:rsidR="00F66BC3">
        <w:rPr>
          <w:rFonts w:ascii="David Libre" w:hAnsi="David Libre" w:cs="David Libre" w:hint="cs"/>
          <w:b/>
          <w:bCs/>
          <w:rtl/>
        </w:rPr>
        <w:t>שישים (</w:t>
      </w:r>
      <w:r w:rsidRPr="00F66BC3">
        <w:rPr>
          <w:rFonts w:ascii="David Libre" w:hAnsi="David Libre" w:cs="David Libre" w:hint="cs"/>
          <w:b/>
          <w:bCs/>
          <w:rtl/>
        </w:rPr>
        <w:t>60</w:t>
      </w:r>
      <w:r w:rsidR="00F66BC3">
        <w:rPr>
          <w:rFonts w:ascii="David Libre" w:hAnsi="David Libre" w:cs="David Libre" w:hint="cs"/>
          <w:b/>
          <w:bCs/>
          <w:rtl/>
        </w:rPr>
        <w:t xml:space="preserve">) </w:t>
      </w:r>
      <w:r w:rsidRPr="00F66BC3">
        <w:rPr>
          <w:rFonts w:ascii="David Libre" w:hAnsi="David Libre" w:cs="David Libre"/>
          <w:b/>
          <w:bCs/>
          <w:rtl/>
        </w:rPr>
        <w:t>ימים למשך שנתיים</w:t>
      </w:r>
      <w:r w:rsidR="00F66BC3">
        <w:rPr>
          <w:rFonts w:ascii="David Libre" w:hAnsi="David Libre" w:cs="David Libre" w:hint="cs"/>
          <w:b/>
          <w:bCs/>
          <w:rtl/>
        </w:rPr>
        <w:t xml:space="preserve"> (2)</w:t>
      </w:r>
      <w:r w:rsidRPr="00F66BC3">
        <w:rPr>
          <w:rFonts w:ascii="David Libre" w:hAnsi="David Libre" w:cs="David Libre"/>
          <w:b/>
          <w:bCs/>
          <w:rtl/>
        </w:rPr>
        <w:t xml:space="preserve">, שלא יעבור עבירה לפי סעיף 92 או 94 לחוק השיפוט הצבאי, </w:t>
      </w:r>
      <w:proofErr w:type="spellStart"/>
      <w:r w:rsidRPr="00F66BC3">
        <w:rPr>
          <w:rFonts w:ascii="David Libre" w:hAnsi="David Libre" w:cs="David Libre"/>
          <w:b/>
          <w:bCs/>
          <w:rtl/>
        </w:rPr>
        <w:t>התשט"ו</w:t>
      </w:r>
      <w:proofErr w:type="spellEnd"/>
      <w:r w:rsidRPr="00F66BC3">
        <w:rPr>
          <w:rFonts w:ascii="David Libre" w:hAnsi="David Libre" w:cs="David Libre"/>
          <w:b/>
          <w:bCs/>
          <w:rtl/>
        </w:rPr>
        <w:t xml:space="preserve"> - 1955. </w:t>
      </w:r>
    </w:p>
    <w:p w14:paraId="42A088D5" w14:textId="41328835" w:rsidR="009B38CA" w:rsidRPr="00F66BC3" w:rsidRDefault="009B38CA" w:rsidP="009B38CA">
      <w:pPr>
        <w:pStyle w:val="ListParagraph"/>
        <w:numPr>
          <w:ilvl w:val="0"/>
          <w:numId w:val="3"/>
        </w:numPr>
        <w:spacing w:after="200" w:line="360" w:lineRule="auto"/>
        <w:rPr>
          <w:rFonts w:ascii="David Libre" w:hAnsi="David Libre" w:cs="David Libre"/>
          <w:b/>
          <w:bCs/>
        </w:rPr>
      </w:pPr>
      <w:r w:rsidRPr="00F66BC3">
        <w:rPr>
          <w:rFonts w:ascii="David Libre" w:hAnsi="David Libre" w:cs="David Libre"/>
          <w:b/>
          <w:bCs/>
          <w:rtl/>
        </w:rPr>
        <w:t>הורדה לדרגת טוראי</w:t>
      </w:r>
      <w:r w:rsidRPr="00F66BC3">
        <w:rPr>
          <w:rFonts w:ascii="David Libre" w:hAnsi="David Libre" w:cs="David Libre" w:hint="cs"/>
          <w:b/>
          <w:bCs/>
          <w:rtl/>
        </w:rPr>
        <w:t>.</w:t>
      </w:r>
    </w:p>
    <w:p w14:paraId="4AA02229" w14:textId="19CA1B18" w:rsidR="009B38CA" w:rsidRPr="009B38CA" w:rsidRDefault="009B38CA" w:rsidP="009B38CA">
      <w:pPr>
        <w:spacing w:after="200" w:line="360" w:lineRule="auto"/>
        <w:ind w:left="360"/>
        <w:rPr>
          <w:rFonts w:ascii="David Libre" w:hAnsi="David Libre" w:cs="David Libre"/>
          <w:b/>
          <w:bCs/>
          <w:rtl/>
        </w:rPr>
      </w:pPr>
      <w:r w:rsidRPr="009B38CA">
        <w:rPr>
          <w:rFonts w:ascii="David Libre" w:hAnsi="David Libre" w:cs="David Libre" w:hint="cs"/>
          <w:b/>
          <w:bCs/>
          <w:rtl/>
        </w:rPr>
        <w:t xml:space="preserve">העתק גזר הדין יועבר לראש שלוחת מיטב בבסיס הכליאה לשם הבאת הנאשם בפני </w:t>
      </w:r>
      <w:proofErr w:type="spellStart"/>
      <w:r w:rsidRPr="009B38CA">
        <w:rPr>
          <w:rFonts w:ascii="David Libre" w:hAnsi="David Libre" w:cs="David Libre" w:hint="cs"/>
          <w:b/>
          <w:bCs/>
          <w:rtl/>
        </w:rPr>
        <w:t>וה"ל</w:t>
      </w:r>
      <w:proofErr w:type="spellEnd"/>
      <w:r w:rsidRPr="009B38CA">
        <w:rPr>
          <w:rFonts w:ascii="David Libre" w:hAnsi="David Libre" w:cs="David Libre" w:hint="cs"/>
          <w:b/>
          <w:bCs/>
          <w:rtl/>
        </w:rPr>
        <w:t>, לאחר שסיים את משפטו היום.</w:t>
      </w:r>
    </w:p>
    <w:p w14:paraId="5ECB97AE" w14:textId="77777777" w:rsidR="009B38CA" w:rsidRDefault="009B38CA" w:rsidP="009B38CA">
      <w:pPr>
        <w:numPr>
          <w:ilvl w:val="0"/>
          <w:numId w:val="1"/>
        </w:numPr>
        <w:autoSpaceDE w:val="0"/>
        <w:autoSpaceDN w:val="0"/>
        <w:spacing w:line="360" w:lineRule="auto"/>
        <w:jc w:val="left"/>
        <w:rPr>
          <w:rFonts w:ascii="David Libre" w:hAnsi="David Libre" w:cs="David Libre"/>
          <w:b/>
          <w:bCs/>
        </w:rPr>
      </w:pPr>
      <w:r w:rsidRPr="000F27F7">
        <w:rPr>
          <w:rFonts w:ascii="David Libre" w:hAnsi="David Libre" w:cs="David Libre"/>
          <w:b/>
          <w:bCs/>
          <w:rtl/>
        </w:rPr>
        <w:t>זכות ערעור כחוק.</w:t>
      </w:r>
    </w:p>
    <w:p w14:paraId="545B1223" w14:textId="380E83E8" w:rsidR="009B38CA" w:rsidRPr="009B38CA" w:rsidRDefault="009B38CA" w:rsidP="009B38CA">
      <w:pPr>
        <w:numPr>
          <w:ilvl w:val="0"/>
          <w:numId w:val="1"/>
        </w:numPr>
        <w:autoSpaceDE w:val="0"/>
        <w:autoSpaceDN w:val="0"/>
        <w:spacing w:line="360" w:lineRule="auto"/>
        <w:jc w:val="left"/>
        <w:rPr>
          <w:rFonts w:ascii="David Libre" w:hAnsi="David Libre" w:cs="David Libre"/>
          <w:b/>
          <w:bCs/>
          <w:rtl/>
        </w:rPr>
      </w:pPr>
      <w:r>
        <w:rPr>
          <w:rFonts w:ascii="David Libre" w:hAnsi="David Libre" w:cs="David Libre" w:hint="cs"/>
          <w:b/>
          <w:bCs/>
          <w:rtl/>
        </w:rPr>
        <w:t>נ</w:t>
      </w:r>
      <w:r w:rsidRPr="009B38CA">
        <w:rPr>
          <w:rFonts w:ascii="David Libre" w:hAnsi="David Libre"/>
          <w:b/>
          <w:bCs/>
          <w:rtl/>
        </w:rPr>
        <w:t>ית</w:t>
      </w:r>
      <w:r>
        <w:rPr>
          <w:rFonts w:ascii="David Libre" w:hAnsi="David Libre" w:hint="cs"/>
          <w:b/>
          <w:bCs/>
          <w:rtl/>
        </w:rPr>
        <w:t>ן</w:t>
      </w:r>
      <w:r w:rsidRPr="009B38CA">
        <w:rPr>
          <w:rFonts w:ascii="David Libre" w:hAnsi="David Libre"/>
          <w:b/>
          <w:bCs/>
          <w:rtl/>
        </w:rPr>
        <w:t xml:space="preserve"> היום, י' בטבת </w:t>
      </w:r>
      <w:proofErr w:type="spellStart"/>
      <w:r w:rsidRPr="009B38CA">
        <w:rPr>
          <w:rFonts w:ascii="David Libre" w:hAnsi="David Libre"/>
          <w:b/>
          <w:bCs/>
          <w:rtl/>
        </w:rPr>
        <w:t>התשפ"ג</w:t>
      </w:r>
      <w:proofErr w:type="spellEnd"/>
      <w:r w:rsidRPr="009B38CA">
        <w:rPr>
          <w:rFonts w:ascii="David Libre" w:hAnsi="David Libre"/>
          <w:b/>
          <w:bCs/>
          <w:rtl/>
        </w:rPr>
        <w:t>, 03.01.2023, והודע בפומבי ובמעמד הצדדים.</w:t>
      </w:r>
    </w:p>
    <w:p w14:paraId="30CCB6D6" w14:textId="77777777" w:rsidR="00DE631C" w:rsidRPr="0089604B" w:rsidRDefault="00DE631C" w:rsidP="00DE631C">
      <w:pPr>
        <w:spacing w:line="360" w:lineRule="auto"/>
        <w:jc w:val="center"/>
        <w:rPr>
          <w:rFonts w:ascii="David Libre" w:hAnsi="David Libre"/>
          <w:b/>
          <w:bCs/>
          <w:rtl/>
        </w:rPr>
      </w:pPr>
      <w:r w:rsidRPr="0089604B">
        <w:rPr>
          <w:rFonts w:ascii="David Libre" w:hAnsi="David Libre"/>
          <w:b/>
          <w:bCs/>
          <w:rtl/>
        </w:rPr>
        <w:t>___________</w:t>
      </w:r>
    </w:p>
    <w:p w14:paraId="388EF401" w14:textId="19AC0083" w:rsidR="00DE631C" w:rsidRDefault="00F66BC3" w:rsidP="00DE631C">
      <w:pPr>
        <w:pStyle w:val="BodyText"/>
        <w:jc w:val="center"/>
        <w:rPr>
          <w:rFonts w:ascii="David Libre" w:hAnsi="David Libre" w:cs="David"/>
          <w:sz w:val="24"/>
          <w:szCs w:val="24"/>
          <w:rtl/>
        </w:rPr>
      </w:pPr>
      <w:r>
        <w:rPr>
          <w:rFonts w:ascii="David Libre" w:hAnsi="David Libre" w:cs="David" w:hint="cs"/>
          <w:sz w:val="24"/>
          <w:szCs w:val="24"/>
          <w:rtl/>
        </w:rPr>
        <w:t>שופט</w:t>
      </w:r>
    </w:p>
    <w:bookmarkEnd w:id="0"/>
    <w:p w14:paraId="31AEFC42" w14:textId="396B2A21" w:rsidR="001C31E5" w:rsidRPr="00F15D9A" w:rsidRDefault="001C31E5" w:rsidP="00F15D9A">
      <w:pPr>
        <w:bidi w:val="0"/>
        <w:spacing w:after="160" w:line="259" w:lineRule="auto"/>
        <w:jc w:val="left"/>
        <w:rPr>
          <w:rFonts w:ascii="David Libre" w:hAnsi="David Libre"/>
          <w:b/>
          <w:bCs/>
        </w:rPr>
      </w:pPr>
    </w:p>
    <w:sectPr w:rsidR="001C31E5" w:rsidRPr="00F15D9A" w:rsidSect="00F66BC3">
      <w:headerReference w:type="default" r:id="rId9"/>
      <w:footerReference w:type="default" r:id="rId10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5C827" w14:textId="77777777" w:rsidR="00B475CF" w:rsidRDefault="00B475CF" w:rsidP="00DE631C">
      <w:r>
        <w:separator/>
      </w:r>
    </w:p>
  </w:endnote>
  <w:endnote w:type="continuationSeparator" w:id="0">
    <w:p w14:paraId="7C2BD69A" w14:textId="77777777" w:rsidR="00B475CF" w:rsidRDefault="00B475CF" w:rsidP="00DE6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arkisim">
    <w:altName w:val="Arial"/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David Libre">
    <w:panose1 w:val="00000500000000000000"/>
    <w:charset w:val="00"/>
    <w:family w:val="auto"/>
    <w:pitch w:val="variable"/>
    <w:sig w:usb0="2000080F" w:usb1="40000000" w:usb2="00000000" w:usb3="00000000" w:csb0="0000013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390426359"/>
      <w:docPartObj>
        <w:docPartGallery w:val="Page Numbers (Bottom of Page)"/>
        <w:docPartUnique/>
      </w:docPartObj>
    </w:sdtPr>
    <w:sdtEndPr/>
    <w:sdtContent>
      <w:p w14:paraId="679A7983" w14:textId="77777777" w:rsidR="00A90FE5" w:rsidRDefault="001238F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C347886" w14:textId="77777777" w:rsidR="00A90FE5" w:rsidRDefault="00B475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C7566D" w14:textId="77777777" w:rsidR="00B475CF" w:rsidRDefault="00B475CF" w:rsidP="00DE631C">
      <w:r>
        <w:separator/>
      </w:r>
    </w:p>
  </w:footnote>
  <w:footnote w:type="continuationSeparator" w:id="0">
    <w:p w14:paraId="0BFC98FB" w14:textId="77777777" w:rsidR="00B475CF" w:rsidRDefault="00B475CF" w:rsidP="00DE63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FFD5C" w14:textId="2B1724A5" w:rsidR="004E68F2" w:rsidRDefault="00DE631C" w:rsidP="00F66BC3">
    <w:pPr>
      <w:pStyle w:val="Header"/>
      <w:jc w:val="right"/>
      <w:rPr>
        <w:rtl/>
      </w:rPr>
    </w:pPr>
    <w:r>
      <w:rPr>
        <w:rFonts w:hint="cs"/>
        <w:rtl/>
      </w:rPr>
      <w:t>מרכז</w:t>
    </w:r>
    <w:r w:rsidR="001238F4" w:rsidRPr="000C5D1B">
      <w:rPr>
        <w:rtl/>
      </w:rPr>
      <w:t xml:space="preserve"> (מחוזי) </w:t>
    </w:r>
    <w:r>
      <w:rPr>
        <w:rFonts w:hint="cs"/>
        <w:rtl/>
      </w:rPr>
      <w:t>297</w:t>
    </w:r>
    <w:r w:rsidR="001238F4" w:rsidRPr="000C5D1B">
      <w:rPr>
        <w:rtl/>
      </w:rPr>
      <w:t>/22</w:t>
    </w:r>
  </w:p>
  <w:p w14:paraId="28877183" w14:textId="1362E946" w:rsidR="000C5D1B" w:rsidRDefault="00F66BC3" w:rsidP="00F66BC3">
    <w:pPr>
      <w:pStyle w:val="Header"/>
      <w:jc w:val="center"/>
      <w:rPr>
        <w:rtl/>
      </w:rPr>
    </w:pPr>
    <w:r>
      <w:rPr>
        <w:rFonts w:hint="cs"/>
        <w:rtl/>
      </w:rPr>
      <w:t>-בלמ"ס-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50A89"/>
    <w:multiLevelType w:val="hybridMultilevel"/>
    <w:tmpl w:val="BCD85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F35E00"/>
    <w:multiLevelType w:val="hybridMultilevel"/>
    <w:tmpl w:val="E7D42D2A"/>
    <w:lvl w:ilvl="0" w:tplc="0E30AD2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445586"/>
    <w:multiLevelType w:val="singleLevel"/>
    <w:tmpl w:val="94726F04"/>
    <w:lvl w:ilvl="0">
      <w:numFmt w:val="irohaFullWidth"/>
      <w:lvlText w:val=""/>
      <w:lvlJc w:val="right"/>
      <w:pPr>
        <w:tabs>
          <w:tab w:val="num" w:pos="360"/>
        </w:tabs>
        <w:ind w:left="360" w:hanging="360"/>
      </w:pPr>
      <w:rPr>
        <w:rFonts w:ascii="Symbol" w:hAnsi="Symbol" w:cs="Narkisim" w:hint="cs"/>
        <w:sz w:val="28"/>
      </w:rPr>
    </w:lvl>
  </w:abstractNum>
  <w:abstractNum w:abstractNumId="3" w15:restartNumberingAfterBreak="0">
    <w:nsid w:val="57B74586"/>
    <w:multiLevelType w:val="singleLevel"/>
    <w:tmpl w:val="C9CE5E8C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num w:numId="1">
    <w:abstractNumId w:val="2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8A7"/>
    <w:rsid w:val="001008A7"/>
    <w:rsid w:val="001238F4"/>
    <w:rsid w:val="001C31E5"/>
    <w:rsid w:val="0031674D"/>
    <w:rsid w:val="003508E9"/>
    <w:rsid w:val="004C1675"/>
    <w:rsid w:val="005F610D"/>
    <w:rsid w:val="00680069"/>
    <w:rsid w:val="00742852"/>
    <w:rsid w:val="009139EF"/>
    <w:rsid w:val="0097149F"/>
    <w:rsid w:val="009B38CA"/>
    <w:rsid w:val="009E7DBF"/>
    <w:rsid w:val="00A02D90"/>
    <w:rsid w:val="00B475CF"/>
    <w:rsid w:val="00C44F4D"/>
    <w:rsid w:val="00C56737"/>
    <w:rsid w:val="00C63A63"/>
    <w:rsid w:val="00D73546"/>
    <w:rsid w:val="00DE631C"/>
    <w:rsid w:val="00E329E0"/>
    <w:rsid w:val="00E454D8"/>
    <w:rsid w:val="00F15D9A"/>
    <w:rsid w:val="00F15DC2"/>
    <w:rsid w:val="00F3588C"/>
    <w:rsid w:val="00F54CB3"/>
    <w:rsid w:val="00F66BC3"/>
    <w:rsid w:val="00FA1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AEE8D"/>
  <w15:chartTrackingRefBased/>
  <w15:docId w15:val="{355D36F4-D97E-474F-8F8D-F60B0A069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631C"/>
    <w:pPr>
      <w:bidi/>
      <w:spacing w:after="0" w:line="240" w:lineRule="auto"/>
      <w:jc w:val="both"/>
    </w:pPr>
    <w:rPr>
      <w:rFonts w:ascii="Times New Roman" w:eastAsia="Times New Roman" w:hAnsi="Times New Roman" w:cs="Davi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E631C"/>
    <w:pPr>
      <w:spacing w:line="360" w:lineRule="auto"/>
      <w:jc w:val="center"/>
    </w:pPr>
    <w:rPr>
      <w:b/>
      <w:bCs/>
      <w:sz w:val="20"/>
      <w:szCs w:val="30"/>
      <w:u w:val="single"/>
    </w:rPr>
  </w:style>
  <w:style w:type="character" w:customStyle="1" w:styleId="TitleChar">
    <w:name w:val="Title Char"/>
    <w:basedOn w:val="DefaultParagraphFont"/>
    <w:link w:val="Title"/>
    <w:rsid w:val="00DE631C"/>
    <w:rPr>
      <w:rFonts w:ascii="Times New Roman" w:eastAsia="Times New Roman" w:hAnsi="Times New Roman" w:cs="David"/>
      <w:b/>
      <w:bCs/>
      <w:sz w:val="20"/>
      <w:szCs w:val="30"/>
      <w:u w:val="single"/>
    </w:rPr>
  </w:style>
  <w:style w:type="paragraph" w:styleId="BodyText">
    <w:name w:val="Body Text"/>
    <w:basedOn w:val="Normal"/>
    <w:link w:val="BodyTextChar"/>
    <w:unhideWhenUsed/>
    <w:rsid w:val="00DE631C"/>
    <w:pPr>
      <w:autoSpaceDE w:val="0"/>
      <w:autoSpaceDN w:val="0"/>
      <w:spacing w:line="360" w:lineRule="auto"/>
      <w:jc w:val="left"/>
    </w:pPr>
    <w:rPr>
      <w:rFonts w:cs="Narkisim"/>
      <w:b/>
      <w:bCs/>
      <w:sz w:val="20"/>
      <w:szCs w:val="28"/>
    </w:rPr>
  </w:style>
  <w:style w:type="character" w:customStyle="1" w:styleId="BodyTextChar">
    <w:name w:val="Body Text Char"/>
    <w:basedOn w:val="DefaultParagraphFont"/>
    <w:link w:val="BodyText"/>
    <w:rsid w:val="00DE631C"/>
    <w:rPr>
      <w:rFonts w:ascii="Times New Roman" w:eastAsia="Times New Roman" w:hAnsi="Times New Roman" w:cs="Narkisim"/>
      <w:b/>
      <w:bCs/>
      <w:sz w:val="20"/>
      <w:szCs w:val="28"/>
    </w:rPr>
  </w:style>
  <w:style w:type="paragraph" w:styleId="Header">
    <w:name w:val="header"/>
    <w:basedOn w:val="Normal"/>
    <w:link w:val="HeaderChar"/>
    <w:uiPriority w:val="99"/>
    <w:unhideWhenUsed/>
    <w:rsid w:val="00DE631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631C"/>
    <w:rPr>
      <w:rFonts w:ascii="Times New Roman" w:eastAsia="Times New Roman" w:hAnsi="Times New Roman" w:cs="David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E631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631C"/>
    <w:rPr>
      <w:rFonts w:ascii="Times New Roman" w:eastAsia="Times New Roman" w:hAnsi="Times New Roman" w:cs="David"/>
      <w:sz w:val="24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DE631C"/>
  </w:style>
  <w:style w:type="paragraph" w:styleId="ListParagraph">
    <w:name w:val="List Paragraph"/>
    <w:basedOn w:val="Normal"/>
    <w:link w:val="ListParagraphChar"/>
    <w:uiPriority w:val="34"/>
    <w:qFormat/>
    <w:rsid w:val="009B38CA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9B38CA"/>
    <w:rPr>
      <w:rFonts w:ascii="Times New Roman" w:eastAsia="Times New Roman" w:hAnsi="Times New Roman" w:cs="Davi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43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274</Words>
  <Characters>1374</Characters>
  <Application>Microsoft Office Word</Application>
  <DocSecurity>0</DocSecurity>
  <Lines>11</Lines>
  <Paragraphs>3</Paragraphs>
  <ScaleCrop>false</ScaleCrop>
  <Company>MOD</Company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יבד"ץ 205/בית דין דרום/רשמת משפטי/נעמי נובקוביץ</dc:creator>
  <cp:keywords/>
  <dc:description/>
  <cp:lastModifiedBy>יבד"ץ 205/בית דין יפו/פרליגל/אושר גימלפרב</cp:lastModifiedBy>
  <cp:revision>3</cp:revision>
  <dcterms:created xsi:type="dcterms:W3CDTF">2023-01-31T08:58:00Z</dcterms:created>
  <dcterms:modified xsi:type="dcterms:W3CDTF">2023-01-31T08:59:00Z</dcterms:modified>
</cp:coreProperties>
</file>