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9E24" w14:textId="77777777" w:rsidR="0032150C" w:rsidRPr="0032150C" w:rsidRDefault="0032150C" w:rsidP="0032150C">
      <w:pPr>
        <w:jc w:val="center"/>
        <w:rPr>
          <w:b/>
          <w:bCs/>
          <w:sz w:val="28"/>
          <w:szCs w:val="28"/>
          <w:rtl/>
        </w:rPr>
      </w:pPr>
      <w:r w:rsidRPr="0032150C">
        <w:rPr>
          <w:noProof/>
          <w:sz w:val="28"/>
          <w:szCs w:val="28"/>
        </w:rPr>
        <w:drawing>
          <wp:inline distT="0" distB="0" distL="0" distR="0" wp14:anchorId="7F808E49" wp14:editId="01DF841A">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32150C">
        <w:rPr>
          <w:rFonts w:hint="cs"/>
          <w:noProof/>
          <w:sz w:val="28"/>
          <w:szCs w:val="28"/>
          <w:rtl/>
        </w:rPr>
        <w:t xml:space="preserve">                                                 </w:t>
      </w:r>
      <w:r w:rsidRPr="0032150C">
        <w:rPr>
          <w:noProof/>
          <w:sz w:val="28"/>
          <w:szCs w:val="28"/>
        </w:rPr>
        <w:drawing>
          <wp:inline distT="0" distB="0" distL="0" distR="0" wp14:anchorId="76DB9D67" wp14:editId="62326EF5">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32150C">
        <w:rPr>
          <w:rFonts w:hint="cs"/>
          <w:noProof/>
          <w:sz w:val="28"/>
          <w:szCs w:val="28"/>
          <w:rtl/>
        </w:rPr>
        <w:t xml:space="preserve">   </w:t>
      </w:r>
    </w:p>
    <w:p w14:paraId="19A1C57C" w14:textId="77777777" w:rsidR="0032150C" w:rsidRPr="0032150C" w:rsidRDefault="0032150C" w:rsidP="002E097C">
      <w:pPr>
        <w:rPr>
          <w:b/>
          <w:bCs/>
          <w:sz w:val="28"/>
          <w:szCs w:val="28"/>
          <w:rtl/>
        </w:rPr>
      </w:pPr>
    </w:p>
    <w:p w14:paraId="1420F1ED" w14:textId="5EE1DB2A" w:rsidR="00441DB8" w:rsidRPr="0032150C" w:rsidRDefault="00441DB8" w:rsidP="002E097C">
      <w:pPr>
        <w:rPr>
          <w:b/>
          <w:bCs/>
          <w:sz w:val="28"/>
          <w:szCs w:val="28"/>
          <w:rtl/>
        </w:rPr>
      </w:pPr>
      <w:r w:rsidRPr="0032150C">
        <w:rPr>
          <w:rFonts w:hint="cs"/>
          <w:b/>
          <w:bCs/>
          <w:sz w:val="28"/>
          <w:szCs w:val="28"/>
          <w:rtl/>
        </w:rPr>
        <w:t xml:space="preserve">בבית הדין הצבאי </w:t>
      </w:r>
      <w:r w:rsidR="001E6971" w:rsidRPr="0032150C">
        <w:rPr>
          <w:b/>
          <w:bCs/>
          <w:sz w:val="28"/>
          <w:szCs w:val="28"/>
          <w:rtl/>
        </w:rPr>
        <w:t>המחוזי</w:t>
      </w:r>
    </w:p>
    <w:p w14:paraId="4EEDBA4F" w14:textId="77777777" w:rsidR="00441DB8" w:rsidRPr="0032150C" w:rsidRDefault="00441DB8" w:rsidP="007F51C4">
      <w:pPr>
        <w:rPr>
          <w:b/>
          <w:bCs/>
          <w:sz w:val="28"/>
          <w:szCs w:val="28"/>
          <w:rtl/>
        </w:rPr>
      </w:pPr>
      <w:r w:rsidRPr="0032150C">
        <w:rPr>
          <w:rFonts w:hint="cs"/>
          <w:b/>
          <w:bCs/>
          <w:sz w:val="28"/>
          <w:szCs w:val="28"/>
          <w:rtl/>
        </w:rPr>
        <w:t>במחוז שיפוט</w:t>
      </w:r>
      <w:r w:rsidR="00C338FB" w:rsidRPr="0032150C">
        <w:rPr>
          <w:rFonts w:hint="cs"/>
          <w:b/>
          <w:bCs/>
          <w:sz w:val="28"/>
          <w:szCs w:val="28"/>
          <w:rtl/>
        </w:rPr>
        <w:t>י</w:t>
      </w:r>
      <w:r w:rsidRPr="0032150C">
        <w:rPr>
          <w:rFonts w:hint="cs"/>
          <w:b/>
          <w:bCs/>
          <w:sz w:val="28"/>
          <w:szCs w:val="28"/>
          <w:rtl/>
        </w:rPr>
        <w:t xml:space="preserve"> </w:t>
      </w:r>
      <w:r w:rsidR="007F51C4" w:rsidRPr="0032150C">
        <w:rPr>
          <w:b/>
          <w:bCs/>
          <w:sz w:val="28"/>
          <w:szCs w:val="28"/>
          <w:rtl/>
        </w:rPr>
        <w:fldChar w:fldCharType="begin"/>
      </w:r>
      <w:r w:rsidR="007F51C4" w:rsidRPr="0032150C">
        <w:rPr>
          <w:b/>
          <w:bCs/>
          <w:sz w:val="28"/>
          <w:szCs w:val="28"/>
          <w:rtl/>
        </w:rPr>
        <w:instrText xml:space="preserve"> </w:instrText>
      </w:r>
      <w:r w:rsidR="007F51C4" w:rsidRPr="0032150C">
        <w:rPr>
          <w:b/>
          <w:bCs/>
          <w:sz w:val="28"/>
          <w:szCs w:val="28"/>
        </w:rPr>
        <w:instrText>DOCPROPERTY  machoz  \* MERGEFORMAT</w:instrText>
      </w:r>
      <w:r w:rsidR="007F51C4" w:rsidRPr="0032150C">
        <w:rPr>
          <w:b/>
          <w:bCs/>
          <w:sz w:val="28"/>
          <w:szCs w:val="28"/>
          <w:rtl/>
        </w:rPr>
        <w:instrText xml:space="preserve"> </w:instrText>
      </w:r>
      <w:r w:rsidR="007F51C4" w:rsidRPr="0032150C">
        <w:rPr>
          <w:b/>
          <w:bCs/>
          <w:sz w:val="28"/>
          <w:szCs w:val="28"/>
          <w:rtl/>
        </w:rPr>
        <w:fldChar w:fldCharType="separate"/>
      </w:r>
      <w:r w:rsidR="007F51C4" w:rsidRPr="0032150C">
        <w:rPr>
          <w:b/>
          <w:bCs/>
          <w:sz w:val="28"/>
          <w:szCs w:val="28"/>
          <w:rtl/>
        </w:rPr>
        <w:t>צפון</w:t>
      </w:r>
      <w:r w:rsidR="007F51C4" w:rsidRPr="0032150C">
        <w:rPr>
          <w:b/>
          <w:bCs/>
          <w:sz w:val="28"/>
          <w:szCs w:val="28"/>
          <w:rtl/>
        </w:rPr>
        <w:fldChar w:fldCharType="end"/>
      </w:r>
    </w:p>
    <w:p w14:paraId="11113ECC" w14:textId="734208D1" w:rsidR="00336BFC" w:rsidRPr="0032150C" w:rsidRDefault="00DF21CE" w:rsidP="00336BFC">
      <w:pPr>
        <w:autoSpaceDE w:val="0"/>
        <w:autoSpaceDN w:val="0"/>
        <w:spacing w:line="360" w:lineRule="auto"/>
        <w:rPr>
          <w:b/>
          <w:bCs/>
          <w:sz w:val="28"/>
          <w:szCs w:val="28"/>
          <w:rtl/>
        </w:rPr>
      </w:pPr>
      <w:r w:rsidRPr="0032150C">
        <w:rPr>
          <w:rFonts w:hint="cs"/>
          <w:b/>
          <w:bCs/>
          <w:sz w:val="28"/>
          <w:szCs w:val="28"/>
          <w:rtl/>
        </w:rPr>
        <w:t>בפני השופט</w:t>
      </w:r>
      <w:r w:rsidR="00336BFC" w:rsidRPr="0032150C">
        <w:rPr>
          <w:rFonts w:hint="cs"/>
          <w:b/>
          <w:bCs/>
          <w:sz w:val="28"/>
          <w:szCs w:val="28"/>
          <w:rtl/>
        </w:rPr>
        <w:t>ת</w:t>
      </w:r>
      <w:r w:rsidRPr="0032150C">
        <w:rPr>
          <w:rFonts w:hint="cs"/>
          <w:b/>
          <w:bCs/>
          <w:sz w:val="28"/>
          <w:szCs w:val="28"/>
          <w:rtl/>
        </w:rPr>
        <w:t>:</w:t>
      </w:r>
      <w:r w:rsidR="00336BFC" w:rsidRPr="0032150C">
        <w:rPr>
          <w:rFonts w:hint="cs"/>
          <w:b/>
          <w:bCs/>
          <w:sz w:val="28"/>
          <w:szCs w:val="28"/>
          <w:rtl/>
        </w:rPr>
        <w:t xml:space="preserve">                      </w:t>
      </w:r>
      <w:r w:rsidR="007F51C4" w:rsidRPr="0032150C">
        <w:rPr>
          <w:b/>
          <w:bCs/>
          <w:sz w:val="28"/>
          <w:szCs w:val="28"/>
          <w:rtl/>
        </w:rPr>
        <w:fldChar w:fldCharType="begin"/>
      </w:r>
      <w:r w:rsidR="007F51C4" w:rsidRPr="0032150C">
        <w:rPr>
          <w:b/>
          <w:bCs/>
          <w:sz w:val="28"/>
          <w:szCs w:val="28"/>
          <w:rtl/>
        </w:rPr>
        <w:instrText xml:space="preserve"> </w:instrText>
      </w:r>
      <w:r w:rsidR="007F51C4" w:rsidRPr="0032150C">
        <w:rPr>
          <w:rFonts w:hint="cs"/>
          <w:b/>
          <w:bCs/>
          <w:sz w:val="28"/>
          <w:szCs w:val="28"/>
        </w:rPr>
        <w:instrText>DOCPROPERTY  avbeitdin  \* MERGEFORMAT</w:instrText>
      </w:r>
      <w:r w:rsidR="007F51C4" w:rsidRPr="0032150C">
        <w:rPr>
          <w:b/>
          <w:bCs/>
          <w:sz w:val="28"/>
          <w:szCs w:val="28"/>
          <w:rtl/>
        </w:rPr>
        <w:instrText xml:space="preserve"> </w:instrText>
      </w:r>
      <w:r w:rsidR="007F51C4" w:rsidRPr="0032150C">
        <w:rPr>
          <w:b/>
          <w:bCs/>
          <w:sz w:val="28"/>
          <w:szCs w:val="28"/>
          <w:rtl/>
        </w:rPr>
        <w:fldChar w:fldCharType="end"/>
      </w:r>
      <w:r w:rsidR="00336BFC" w:rsidRPr="0032150C">
        <w:rPr>
          <w:rFonts w:hint="cs"/>
          <w:b/>
          <w:bCs/>
          <w:sz w:val="28"/>
          <w:szCs w:val="28"/>
          <w:rtl/>
        </w:rPr>
        <w:t xml:space="preserve"> סא"ל סיגל טורג'מן חזן </w:t>
      </w:r>
    </w:p>
    <w:p w14:paraId="5DA2C045" w14:textId="77777777" w:rsidR="00D10BDE" w:rsidRPr="0032150C" w:rsidRDefault="00D10BDE" w:rsidP="005F7A46">
      <w:pPr>
        <w:rPr>
          <w:b/>
          <w:bCs/>
          <w:sz w:val="28"/>
          <w:szCs w:val="28"/>
          <w:rtl/>
        </w:rPr>
      </w:pPr>
    </w:p>
    <w:p w14:paraId="47B6FEB1" w14:textId="5DE89955" w:rsidR="00697E26" w:rsidRPr="0032150C" w:rsidRDefault="00697E26" w:rsidP="0032150C">
      <w:pPr>
        <w:tabs>
          <w:tab w:val="left" w:pos="851"/>
          <w:tab w:val="left" w:pos="4536"/>
        </w:tabs>
        <w:rPr>
          <w:b/>
          <w:bCs/>
          <w:sz w:val="28"/>
          <w:szCs w:val="28"/>
        </w:rPr>
      </w:pPr>
      <w:r w:rsidRPr="0032150C">
        <w:rPr>
          <w:rFonts w:hint="cs"/>
          <w:b/>
          <w:bCs/>
          <w:sz w:val="28"/>
          <w:szCs w:val="28"/>
          <w:rtl/>
        </w:rPr>
        <w:t>בעניין:</w:t>
      </w:r>
      <w:r w:rsidRPr="0032150C">
        <w:rPr>
          <w:rFonts w:hint="cs"/>
          <w:b/>
          <w:bCs/>
          <w:sz w:val="28"/>
          <w:szCs w:val="28"/>
          <w:rtl/>
        </w:rPr>
        <w:tab/>
        <w:t>התובע הצבא</w:t>
      </w:r>
      <w:r w:rsidR="0032150C">
        <w:rPr>
          <w:rFonts w:hint="cs"/>
          <w:b/>
          <w:bCs/>
          <w:sz w:val="28"/>
          <w:szCs w:val="28"/>
          <w:rtl/>
        </w:rPr>
        <w:t xml:space="preserve">י                      </w:t>
      </w:r>
      <w:r w:rsidRPr="0032150C">
        <w:rPr>
          <w:rFonts w:hint="cs"/>
          <w:b/>
          <w:bCs/>
          <w:sz w:val="28"/>
          <w:szCs w:val="28"/>
          <w:rtl/>
        </w:rPr>
        <w:t xml:space="preserve">(ע"י ב"כ, </w:t>
      </w:r>
      <w:r w:rsidR="00336BFC" w:rsidRPr="0032150C">
        <w:rPr>
          <w:rFonts w:hint="cs"/>
          <w:b/>
          <w:bCs/>
          <w:sz w:val="28"/>
          <w:szCs w:val="28"/>
          <w:rtl/>
        </w:rPr>
        <w:t>קמ"ש תהל ברון וקמ"ש ליטל הרטמן)</w:t>
      </w:r>
    </w:p>
    <w:p w14:paraId="4CB1C897" w14:textId="77777777" w:rsidR="0032150C" w:rsidRDefault="0032150C" w:rsidP="0032150C">
      <w:pPr>
        <w:jc w:val="center"/>
        <w:rPr>
          <w:b/>
          <w:bCs/>
          <w:sz w:val="28"/>
          <w:szCs w:val="28"/>
          <w:u w:val="single"/>
          <w:rtl/>
        </w:rPr>
      </w:pPr>
    </w:p>
    <w:p w14:paraId="5255AE28" w14:textId="665E5A0E" w:rsidR="00697E26" w:rsidRPr="0032150C" w:rsidRDefault="00697E26" w:rsidP="0032150C">
      <w:pPr>
        <w:jc w:val="center"/>
        <w:rPr>
          <w:b/>
          <w:bCs/>
          <w:sz w:val="28"/>
          <w:szCs w:val="28"/>
          <w:u w:val="single"/>
          <w:rtl/>
        </w:rPr>
      </w:pPr>
      <w:r w:rsidRPr="0032150C">
        <w:rPr>
          <w:rFonts w:hint="cs"/>
          <w:b/>
          <w:bCs/>
          <w:sz w:val="28"/>
          <w:szCs w:val="28"/>
          <w:u w:val="single"/>
          <w:rtl/>
        </w:rPr>
        <w:t>נגד</w:t>
      </w:r>
    </w:p>
    <w:p w14:paraId="3C0716EA" w14:textId="77777777" w:rsidR="009A1A7F" w:rsidRPr="0032150C" w:rsidRDefault="009A1A7F" w:rsidP="009A1A7F">
      <w:pPr>
        <w:rPr>
          <w:b/>
          <w:bCs/>
          <w:sz w:val="28"/>
          <w:szCs w:val="28"/>
          <w:rtl/>
        </w:rPr>
      </w:pPr>
    </w:p>
    <w:p w14:paraId="7706D570" w14:textId="55F81C0D" w:rsidR="00697E26" w:rsidRPr="0032150C" w:rsidRDefault="00336BFC" w:rsidP="002E097C">
      <w:pPr>
        <w:tabs>
          <w:tab w:val="left" w:pos="4536"/>
        </w:tabs>
        <w:rPr>
          <w:b/>
          <w:bCs/>
          <w:sz w:val="28"/>
          <w:szCs w:val="28"/>
          <w:rtl/>
        </w:rPr>
      </w:pPr>
      <w:r w:rsidRPr="0032150C">
        <w:rPr>
          <w:rFonts w:hint="cs"/>
          <w:b/>
          <w:bCs/>
          <w:sz w:val="28"/>
          <w:szCs w:val="28"/>
          <w:rtl/>
        </w:rPr>
        <w:t xml:space="preserve">הנאשם: </w:t>
      </w:r>
      <w:r w:rsidR="007F51C4" w:rsidRPr="0032150C">
        <w:rPr>
          <w:b/>
          <w:bCs/>
          <w:sz w:val="28"/>
          <w:szCs w:val="28"/>
          <w:rtl/>
        </w:rPr>
        <w:fldChar w:fldCharType="begin"/>
      </w:r>
      <w:r w:rsidR="007F51C4" w:rsidRPr="0032150C">
        <w:rPr>
          <w:b/>
          <w:bCs/>
          <w:sz w:val="28"/>
          <w:szCs w:val="28"/>
          <w:rtl/>
        </w:rPr>
        <w:instrText xml:space="preserve"> </w:instrText>
      </w:r>
      <w:r w:rsidR="007F51C4" w:rsidRPr="0032150C">
        <w:rPr>
          <w:b/>
          <w:bCs/>
          <w:sz w:val="28"/>
          <w:szCs w:val="28"/>
        </w:rPr>
        <w:instrText>DOCPROPERTY  sugsherutgorem  \* MERGEFORMAT</w:instrText>
      </w:r>
      <w:r w:rsidR="007F51C4" w:rsidRPr="0032150C">
        <w:rPr>
          <w:b/>
          <w:bCs/>
          <w:sz w:val="28"/>
          <w:szCs w:val="28"/>
          <w:rtl/>
        </w:rPr>
        <w:instrText xml:space="preserve"> </w:instrText>
      </w:r>
      <w:r w:rsidR="007F51C4" w:rsidRPr="0032150C">
        <w:rPr>
          <w:b/>
          <w:bCs/>
          <w:sz w:val="28"/>
          <w:szCs w:val="28"/>
          <w:rtl/>
        </w:rPr>
        <w:fldChar w:fldCharType="separate"/>
      </w:r>
      <w:r w:rsidR="007F51C4" w:rsidRPr="0032150C">
        <w:rPr>
          <w:b/>
          <w:bCs/>
          <w:sz w:val="28"/>
          <w:szCs w:val="28"/>
          <w:rtl/>
        </w:rPr>
        <w:t>ח</w:t>
      </w:r>
      <w:r w:rsidR="007F51C4" w:rsidRPr="0032150C">
        <w:rPr>
          <w:b/>
          <w:bCs/>
          <w:sz w:val="28"/>
          <w:szCs w:val="28"/>
          <w:rtl/>
        </w:rPr>
        <w:fldChar w:fldCharType="end"/>
      </w:r>
      <w:r w:rsidR="007F51C4" w:rsidRPr="0032150C">
        <w:rPr>
          <w:b/>
          <w:bCs/>
          <w:sz w:val="28"/>
          <w:szCs w:val="28"/>
          <w:rtl/>
        </w:rPr>
        <w:t>/</w:t>
      </w:r>
      <w:r w:rsidR="0032150C">
        <w:rPr>
          <w:rFonts w:hint="cs"/>
          <w:b/>
          <w:bCs/>
          <w:sz w:val="28"/>
          <w:szCs w:val="28"/>
        </w:rPr>
        <w:t>XXX</w:t>
      </w:r>
      <w:r w:rsidR="007F51C4" w:rsidRPr="0032150C">
        <w:rPr>
          <w:b/>
          <w:bCs/>
          <w:sz w:val="28"/>
          <w:szCs w:val="28"/>
          <w:rtl/>
        </w:rPr>
        <w:t xml:space="preserve"> </w:t>
      </w:r>
      <w:r w:rsidR="007F51C4" w:rsidRPr="0032150C">
        <w:rPr>
          <w:b/>
          <w:bCs/>
          <w:sz w:val="28"/>
          <w:szCs w:val="28"/>
          <w:rtl/>
        </w:rPr>
        <w:fldChar w:fldCharType="begin"/>
      </w:r>
      <w:r w:rsidR="007F51C4" w:rsidRPr="0032150C">
        <w:rPr>
          <w:b/>
          <w:bCs/>
          <w:sz w:val="28"/>
          <w:szCs w:val="28"/>
          <w:rtl/>
        </w:rPr>
        <w:instrText xml:space="preserve"> </w:instrText>
      </w:r>
      <w:r w:rsidR="007F51C4" w:rsidRPr="0032150C">
        <w:rPr>
          <w:b/>
          <w:bCs/>
          <w:sz w:val="28"/>
          <w:szCs w:val="28"/>
        </w:rPr>
        <w:instrText>DOCPROPERTY  dargagorem  \* MERGEFORMAT</w:instrText>
      </w:r>
      <w:r w:rsidR="007F51C4" w:rsidRPr="0032150C">
        <w:rPr>
          <w:b/>
          <w:bCs/>
          <w:sz w:val="28"/>
          <w:szCs w:val="28"/>
          <w:rtl/>
        </w:rPr>
        <w:instrText xml:space="preserve"> </w:instrText>
      </w:r>
      <w:r w:rsidR="007F51C4" w:rsidRPr="0032150C">
        <w:rPr>
          <w:b/>
          <w:bCs/>
          <w:sz w:val="28"/>
          <w:szCs w:val="28"/>
          <w:rtl/>
        </w:rPr>
        <w:fldChar w:fldCharType="separate"/>
      </w:r>
      <w:r w:rsidR="007F51C4" w:rsidRPr="0032150C">
        <w:rPr>
          <w:b/>
          <w:bCs/>
          <w:sz w:val="28"/>
          <w:szCs w:val="28"/>
          <w:rtl/>
        </w:rPr>
        <w:t>רב"ט</w:t>
      </w:r>
      <w:r w:rsidR="007F51C4" w:rsidRPr="0032150C">
        <w:rPr>
          <w:b/>
          <w:bCs/>
          <w:sz w:val="28"/>
          <w:szCs w:val="28"/>
          <w:rtl/>
        </w:rPr>
        <w:fldChar w:fldCharType="end"/>
      </w:r>
      <w:r w:rsidR="007F51C4" w:rsidRPr="0032150C">
        <w:rPr>
          <w:b/>
          <w:bCs/>
          <w:sz w:val="28"/>
          <w:szCs w:val="28"/>
          <w:rtl/>
        </w:rPr>
        <w:t xml:space="preserve"> </w:t>
      </w:r>
      <w:r w:rsidR="0032150C">
        <w:rPr>
          <w:rFonts w:hint="cs"/>
          <w:b/>
          <w:bCs/>
          <w:sz w:val="28"/>
          <w:szCs w:val="28"/>
          <w:rtl/>
        </w:rPr>
        <w:t>ע' ל'</w:t>
      </w:r>
      <w:r w:rsidR="00697E26" w:rsidRPr="0032150C">
        <w:rPr>
          <w:rFonts w:hint="cs"/>
          <w:b/>
          <w:bCs/>
          <w:sz w:val="28"/>
          <w:szCs w:val="28"/>
          <w:rtl/>
        </w:rPr>
        <w:tab/>
      </w:r>
      <w:r w:rsidR="0032150C">
        <w:rPr>
          <w:rFonts w:hint="cs"/>
          <w:b/>
          <w:bCs/>
          <w:sz w:val="28"/>
          <w:szCs w:val="28"/>
          <w:rtl/>
        </w:rPr>
        <w:t xml:space="preserve">                    </w:t>
      </w:r>
      <w:r w:rsidR="00697E26" w:rsidRPr="0032150C">
        <w:rPr>
          <w:rFonts w:hint="cs"/>
          <w:b/>
          <w:bCs/>
          <w:sz w:val="28"/>
          <w:szCs w:val="28"/>
          <w:rtl/>
        </w:rPr>
        <w:t xml:space="preserve">(ע"י ב"כ, </w:t>
      </w:r>
      <w:r w:rsidRPr="0032150C">
        <w:rPr>
          <w:rFonts w:hint="cs"/>
          <w:b/>
          <w:bCs/>
          <w:sz w:val="28"/>
          <w:szCs w:val="28"/>
          <w:rtl/>
        </w:rPr>
        <w:t>סגן עדן שאקי</w:t>
      </w:r>
      <w:r w:rsidR="00697E26" w:rsidRPr="0032150C">
        <w:rPr>
          <w:rFonts w:hint="cs"/>
          <w:b/>
          <w:bCs/>
          <w:sz w:val="28"/>
          <w:szCs w:val="28"/>
          <w:rtl/>
        </w:rPr>
        <w:t>)</w:t>
      </w:r>
    </w:p>
    <w:p w14:paraId="5C371FFF" w14:textId="77777777" w:rsidR="00822979" w:rsidRPr="0032150C" w:rsidRDefault="00822979" w:rsidP="005F7A46">
      <w:pPr>
        <w:rPr>
          <w:b/>
          <w:bCs/>
          <w:sz w:val="28"/>
          <w:szCs w:val="28"/>
          <w:rtl/>
        </w:rPr>
      </w:pPr>
    </w:p>
    <w:p w14:paraId="49D372A5" w14:textId="77777777" w:rsidR="00336BFC" w:rsidRPr="0032150C" w:rsidRDefault="00336BFC" w:rsidP="00336BFC">
      <w:pPr>
        <w:spacing w:line="360" w:lineRule="auto"/>
        <w:jc w:val="center"/>
        <w:rPr>
          <w:rFonts w:ascii="David Libre" w:hAnsi="David Libre"/>
          <w:b/>
          <w:bCs/>
          <w:sz w:val="28"/>
          <w:szCs w:val="28"/>
          <w:u w:val="single"/>
          <w:rtl/>
        </w:rPr>
      </w:pPr>
      <w:r w:rsidRPr="0032150C">
        <w:rPr>
          <w:rFonts w:ascii="David Libre" w:hAnsi="David Libre"/>
          <w:b/>
          <w:bCs/>
          <w:sz w:val="28"/>
          <w:szCs w:val="28"/>
          <w:u w:val="single"/>
          <w:rtl/>
        </w:rPr>
        <w:t>הכרעת-דין</w:t>
      </w:r>
    </w:p>
    <w:p w14:paraId="4FE20B31" w14:textId="77777777" w:rsidR="00336BFC" w:rsidRPr="0032150C" w:rsidRDefault="00336BFC" w:rsidP="00336BFC">
      <w:pPr>
        <w:autoSpaceDE w:val="0"/>
        <w:autoSpaceDN w:val="0"/>
        <w:spacing w:line="360" w:lineRule="auto"/>
        <w:rPr>
          <w:rFonts w:ascii="David Libre" w:hAnsi="David Libre"/>
          <w:sz w:val="28"/>
          <w:szCs w:val="28"/>
          <w:rtl/>
        </w:rPr>
      </w:pPr>
      <w:r w:rsidRPr="0032150C">
        <w:rPr>
          <w:rFonts w:ascii="David Libre" w:hAnsi="David Libre"/>
          <w:sz w:val="28"/>
          <w:szCs w:val="28"/>
          <w:rtl/>
        </w:rPr>
        <w:t xml:space="preserve">על פי הודאתו מורשע הנאשם בעבירה של </w:t>
      </w:r>
      <w:r w:rsidRPr="0032150C">
        <w:rPr>
          <w:rFonts w:ascii="David Libre" w:hAnsi="David Libre" w:hint="cs"/>
          <w:sz w:val="28"/>
          <w:szCs w:val="28"/>
          <w:rtl/>
        </w:rPr>
        <w:t>החזקה</w:t>
      </w:r>
      <w:r w:rsidRPr="0032150C">
        <w:rPr>
          <w:rFonts w:ascii="David Libre" w:hAnsi="David Libre"/>
          <w:sz w:val="28"/>
          <w:szCs w:val="28"/>
          <w:rtl/>
        </w:rPr>
        <w:t xml:space="preserve"> בסם מסוכן, לפי סעיף 7 (א) + (ג) סיפא לפקודת הסמים המסוכנים [נוסח חדש], התשל"ג-1973, בהתאם לכתב האישום ולפרטים הנוספים. </w:t>
      </w:r>
    </w:p>
    <w:p w14:paraId="2DD43C2E" w14:textId="77777777" w:rsidR="00336BFC" w:rsidRPr="0032150C" w:rsidRDefault="00336BFC" w:rsidP="00336BFC">
      <w:pPr>
        <w:spacing w:line="360" w:lineRule="auto"/>
        <w:rPr>
          <w:rFonts w:ascii="David Libre" w:hAnsi="David Libre"/>
          <w:b/>
          <w:bCs/>
          <w:sz w:val="28"/>
          <w:szCs w:val="28"/>
          <w:rtl/>
        </w:rPr>
      </w:pPr>
    </w:p>
    <w:p w14:paraId="42158155" w14:textId="77777777" w:rsidR="00336BFC" w:rsidRPr="0032150C" w:rsidRDefault="00336BFC" w:rsidP="00336BFC">
      <w:pPr>
        <w:spacing w:line="360" w:lineRule="auto"/>
        <w:rPr>
          <w:rFonts w:ascii="David Libre" w:hAnsi="David Libre"/>
          <w:b/>
          <w:bCs/>
          <w:sz w:val="28"/>
          <w:szCs w:val="28"/>
        </w:rPr>
      </w:pPr>
      <w:r w:rsidRPr="0032150C">
        <w:rPr>
          <w:rFonts w:ascii="David Libre" w:hAnsi="David Libre"/>
          <w:b/>
          <w:bCs/>
          <w:sz w:val="28"/>
          <w:szCs w:val="28"/>
          <w:rtl/>
        </w:rPr>
        <w:t>ניתנה היום, כ"</w:t>
      </w:r>
      <w:r w:rsidRPr="0032150C">
        <w:rPr>
          <w:rFonts w:ascii="David Libre" w:hAnsi="David Libre" w:hint="cs"/>
          <w:b/>
          <w:bCs/>
          <w:sz w:val="28"/>
          <w:szCs w:val="28"/>
          <w:rtl/>
        </w:rPr>
        <w:t>ח</w:t>
      </w:r>
      <w:r w:rsidRPr="0032150C">
        <w:rPr>
          <w:rFonts w:ascii="David Libre" w:hAnsi="David Libre"/>
          <w:b/>
          <w:bCs/>
          <w:sz w:val="28"/>
          <w:szCs w:val="28"/>
          <w:rtl/>
        </w:rPr>
        <w:t xml:space="preserve"> באדר התשפ"ג, 2</w:t>
      </w:r>
      <w:r w:rsidRPr="0032150C">
        <w:rPr>
          <w:rFonts w:ascii="David Libre" w:hAnsi="David Libre" w:hint="cs"/>
          <w:b/>
          <w:bCs/>
          <w:sz w:val="28"/>
          <w:szCs w:val="28"/>
          <w:rtl/>
        </w:rPr>
        <w:t>1</w:t>
      </w:r>
      <w:r w:rsidRPr="0032150C">
        <w:rPr>
          <w:rFonts w:ascii="David Libre" w:hAnsi="David Libre"/>
          <w:b/>
          <w:bCs/>
          <w:sz w:val="28"/>
          <w:szCs w:val="28"/>
          <w:rtl/>
        </w:rPr>
        <w:t>.03.2023, והודעה בפומבי ובמעמד הצדדים.</w:t>
      </w:r>
    </w:p>
    <w:p w14:paraId="4E0F84CD" w14:textId="77777777" w:rsidR="00336BFC" w:rsidRPr="0032150C" w:rsidRDefault="00336BFC" w:rsidP="00336BFC">
      <w:pPr>
        <w:autoSpaceDE w:val="0"/>
        <w:autoSpaceDN w:val="0"/>
        <w:spacing w:line="360" w:lineRule="auto"/>
        <w:ind w:left="360"/>
        <w:rPr>
          <w:rFonts w:ascii="David Libre" w:hAnsi="David Libre"/>
          <w:b/>
          <w:bCs/>
          <w:sz w:val="28"/>
          <w:szCs w:val="28"/>
          <w:rtl/>
        </w:rPr>
      </w:pPr>
    </w:p>
    <w:p w14:paraId="44668E08" w14:textId="77777777" w:rsidR="00336BFC" w:rsidRPr="0032150C" w:rsidRDefault="00336BFC" w:rsidP="00336BFC">
      <w:pPr>
        <w:spacing w:line="360" w:lineRule="auto"/>
        <w:ind w:left="360"/>
        <w:contextualSpacing/>
        <w:jc w:val="center"/>
        <w:rPr>
          <w:rFonts w:ascii="David Libre" w:hAnsi="David Libre"/>
          <w:b/>
          <w:bCs/>
          <w:sz w:val="28"/>
          <w:szCs w:val="28"/>
          <w:rtl/>
        </w:rPr>
      </w:pPr>
      <w:r w:rsidRPr="0032150C">
        <w:rPr>
          <w:rFonts w:ascii="David Libre" w:hAnsi="David Libre"/>
          <w:b/>
          <w:bCs/>
          <w:sz w:val="28"/>
          <w:szCs w:val="28"/>
          <w:rtl/>
        </w:rPr>
        <w:t>___________</w:t>
      </w:r>
    </w:p>
    <w:p w14:paraId="2D638F6A" w14:textId="77777777" w:rsidR="00336BFC" w:rsidRPr="0032150C" w:rsidRDefault="00336BFC" w:rsidP="00336BFC">
      <w:pPr>
        <w:autoSpaceDE w:val="0"/>
        <w:autoSpaceDN w:val="0"/>
        <w:spacing w:line="360" w:lineRule="auto"/>
        <w:ind w:left="360"/>
        <w:jc w:val="center"/>
        <w:rPr>
          <w:rFonts w:ascii="David Libre" w:hAnsi="David Libre"/>
          <w:b/>
          <w:bCs/>
          <w:sz w:val="28"/>
          <w:szCs w:val="28"/>
          <w:rtl/>
        </w:rPr>
      </w:pPr>
      <w:r w:rsidRPr="0032150C">
        <w:rPr>
          <w:rFonts w:ascii="David Libre" w:hAnsi="David Libre" w:hint="cs"/>
          <w:b/>
          <w:bCs/>
          <w:sz w:val="28"/>
          <w:szCs w:val="28"/>
          <w:rtl/>
        </w:rPr>
        <w:t>שופטת</w:t>
      </w:r>
    </w:p>
    <w:p w14:paraId="5F81AC6C" w14:textId="77777777" w:rsidR="00B82938" w:rsidRPr="0032150C" w:rsidRDefault="00B82938">
      <w:pPr>
        <w:rPr>
          <w:b/>
          <w:bCs/>
          <w:sz w:val="28"/>
          <w:szCs w:val="28"/>
          <w:u w:val="single"/>
          <w:rtl/>
        </w:rPr>
      </w:pPr>
    </w:p>
    <w:p w14:paraId="0CC0A00D" w14:textId="77777777" w:rsidR="00336BFC" w:rsidRPr="0032150C" w:rsidRDefault="00336BFC">
      <w:pPr>
        <w:rPr>
          <w:b/>
          <w:bCs/>
          <w:sz w:val="28"/>
          <w:szCs w:val="28"/>
          <w:rtl/>
        </w:rPr>
      </w:pPr>
    </w:p>
    <w:p w14:paraId="54C8CD04" w14:textId="77777777" w:rsidR="00336BFC" w:rsidRPr="0032150C" w:rsidRDefault="00336BFC">
      <w:pPr>
        <w:rPr>
          <w:b/>
          <w:bCs/>
          <w:sz w:val="28"/>
          <w:szCs w:val="28"/>
          <w:rtl/>
        </w:rPr>
      </w:pPr>
    </w:p>
    <w:p w14:paraId="366DF86E" w14:textId="77777777" w:rsidR="00336BFC" w:rsidRPr="0032150C" w:rsidRDefault="00336BFC">
      <w:pPr>
        <w:rPr>
          <w:b/>
          <w:bCs/>
          <w:sz w:val="28"/>
          <w:szCs w:val="28"/>
          <w:rtl/>
        </w:rPr>
      </w:pPr>
    </w:p>
    <w:p w14:paraId="33E075F8" w14:textId="77777777" w:rsidR="00336BFC" w:rsidRPr="0032150C" w:rsidRDefault="00336BFC">
      <w:pPr>
        <w:rPr>
          <w:b/>
          <w:bCs/>
          <w:sz w:val="28"/>
          <w:szCs w:val="28"/>
          <w:rtl/>
        </w:rPr>
      </w:pPr>
    </w:p>
    <w:p w14:paraId="451A750C" w14:textId="77777777" w:rsidR="00336BFC" w:rsidRPr="0032150C" w:rsidRDefault="00336BFC">
      <w:pPr>
        <w:rPr>
          <w:b/>
          <w:bCs/>
          <w:sz w:val="28"/>
          <w:szCs w:val="28"/>
          <w:rtl/>
        </w:rPr>
      </w:pPr>
    </w:p>
    <w:p w14:paraId="230931EA" w14:textId="77777777" w:rsidR="00336BFC" w:rsidRPr="0032150C" w:rsidRDefault="00336BFC">
      <w:pPr>
        <w:rPr>
          <w:b/>
          <w:bCs/>
          <w:sz w:val="28"/>
          <w:szCs w:val="28"/>
          <w:rtl/>
        </w:rPr>
      </w:pPr>
    </w:p>
    <w:p w14:paraId="32CCAEB5" w14:textId="77777777" w:rsidR="00336BFC" w:rsidRPr="0032150C" w:rsidRDefault="00336BFC">
      <w:pPr>
        <w:rPr>
          <w:b/>
          <w:bCs/>
          <w:sz w:val="28"/>
          <w:szCs w:val="28"/>
          <w:rtl/>
        </w:rPr>
      </w:pPr>
    </w:p>
    <w:p w14:paraId="71572147" w14:textId="77777777" w:rsidR="00336BFC" w:rsidRPr="0032150C" w:rsidRDefault="00336BFC">
      <w:pPr>
        <w:rPr>
          <w:b/>
          <w:bCs/>
          <w:sz w:val="28"/>
          <w:szCs w:val="28"/>
          <w:rtl/>
        </w:rPr>
      </w:pPr>
    </w:p>
    <w:p w14:paraId="36A4A498" w14:textId="77777777" w:rsidR="00336BFC" w:rsidRPr="0032150C" w:rsidRDefault="00336BFC">
      <w:pPr>
        <w:rPr>
          <w:b/>
          <w:bCs/>
          <w:sz w:val="28"/>
          <w:szCs w:val="28"/>
          <w:rtl/>
        </w:rPr>
      </w:pPr>
    </w:p>
    <w:p w14:paraId="654B222D" w14:textId="77777777" w:rsidR="00336BFC" w:rsidRPr="0032150C" w:rsidRDefault="00336BFC">
      <w:pPr>
        <w:rPr>
          <w:b/>
          <w:bCs/>
          <w:sz w:val="28"/>
          <w:szCs w:val="28"/>
          <w:rtl/>
        </w:rPr>
      </w:pPr>
    </w:p>
    <w:p w14:paraId="0E6AF2B7" w14:textId="77777777" w:rsidR="00336BFC" w:rsidRPr="0032150C" w:rsidRDefault="00336BFC">
      <w:pPr>
        <w:rPr>
          <w:b/>
          <w:bCs/>
          <w:sz w:val="28"/>
          <w:szCs w:val="28"/>
          <w:rtl/>
        </w:rPr>
      </w:pPr>
    </w:p>
    <w:p w14:paraId="37EE0C34" w14:textId="77777777" w:rsidR="00336BFC" w:rsidRPr="0032150C" w:rsidRDefault="00336BFC">
      <w:pPr>
        <w:rPr>
          <w:b/>
          <w:bCs/>
          <w:sz w:val="28"/>
          <w:szCs w:val="28"/>
          <w:rtl/>
        </w:rPr>
      </w:pPr>
    </w:p>
    <w:p w14:paraId="425709CC" w14:textId="77777777" w:rsidR="00336BFC" w:rsidRPr="0032150C" w:rsidRDefault="00336BFC">
      <w:pPr>
        <w:rPr>
          <w:b/>
          <w:bCs/>
          <w:sz w:val="28"/>
          <w:szCs w:val="28"/>
          <w:rtl/>
        </w:rPr>
      </w:pPr>
    </w:p>
    <w:p w14:paraId="201FA7F6" w14:textId="77777777" w:rsidR="00336BFC" w:rsidRPr="0032150C" w:rsidRDefault="00336BFC">
      <w:pPr>
        <w:rPr>
          <w:b/>
          <w:bCs/>
          <w:sz w:val="28"/>
          <w:szCs w:val="28"/>
          <w:rtl/>
        </w:rPr>
      </w:pPr>
    </w:p>
    <w:p w14:paraId="797B3B77" w14:textId="77777777" w:rsidR="00336BFC" w:rsidRPr="0032150C" w:rsidRDefault="00336BFC">
      <w:pPr>
        <w:rPr>
          <w:b/>
          <w:bCs/>
          <w:sz w:val="28"/>
          <w:szCs w:val="28"/>
          <w:rtl/>
        </w:rPr>
      </w:pPr>
    </w:p>
    <w:p w14:paraId="07A53FCA" w14:textId="77777777" w:rsidR="00336BFC" w:rsidRPr="0032150C" w:rsidRDefault="00336BFC">
      <w:pPr>
        <w:rPr>
          <w:b/>
          <w:bCs/>
          <w:sz w:val="28"/>
          <w:szCs w:val="28"/>
          <w:rtl/>
        </w:rPr>
      </w:pPr>
    </w:p>
    <w:p w14:paraId="698CF016" w14:textId="77777777" w:rsidR="00336BFC" w:rsidRPr="0032150C" w:rsidRDefault="00336BFC">
      <w:pPr>
        <w:rPr>
          <w:b/>
          <w:bCs/>
          <w:sz w:val="28"/>
          <w:szCs w:val="28"/>
          <w:rtl/>
        </w:rPr>
      </w:pPr>
    </w:p>
    <w:p w14:paraId="5EE375AD" w14:textId="77777777" w:rsidR="00336BFC" w:rsidRPr="0032150C" w:rsidRDefault="00336BFC">
      <w:pPr>
        <w:rPr>
          <w:b/>
          <w:bCs/>
          <w:sz w:val="28"/>
          <w:szCs w:val="28"/>
          <w:rtl/>
        </w:rPr>
      </w:pPr>
    </w:p>
    <w:p w14:paraId="57264716" w14:textId="77777777" w:rsidR="00336BFC" w:rsidRPr="0032150C" w:rsidRDefault="00336BFC">
      <w:pPr>
        <w:rPr>
          <w:b/>
          <w:bCs/>
          <w:sz w:val="28"/>
          <w:szCs w:val="28"/>
          <w:rtl/>
        </w:rPr>
      </w:pPr>
    </w:p>
    <w:p w14:paraId="30D9C28E" w14:textId="77777777" w:rsidR="0032150C" w:rsidRPr="0032150C" w:rsidRDefault="0032150C">
      <w:pPr>
        <w:rPr>
          <w:b/>
          <w:bCs/>
          <w:sz w:val="28"/>
          <w:szCs w:val="28"/>
          <w:rtl/>
        </w:rPr>
      </w:pPr>
    </w:p>
    <w:p w14:paraId="2867E4AA" w14:textId="77777777" w:rsidR="00336BFC" w:rsidRPr="0032150C" w:rsidRDefault="00336BFC" w:rsidP="00336BFC">
      <w:pPr>
        <w:spacing w:line="360" w:lineRule="auto"/>
        <w:jc w:val="center"/>
        <w:rPr>
          <w:rFonts w:ascii="David Libre" w:hAnsi="David Libre"/>
          <w:b/>
          <w:bCs/>
          <w:sz w:val="28"/>
          <w:szCs w:val="28"/>
          <w:u w:val="single"/>
          <w:rtl/>
        </w:rPr>
      </w:pPr>
      <w:r w:rsidRPr="0032150C">
        <w:rPr>
          <w:rFonts w:ascii="David Libre" w:hAnsi="David Libre"/>
          <w:b/>
          <w:bCs/>
          <w:sz w:val="28"/>
          <w:szCs w:val="28"/>
          <w:u w:val="single"/>
          <w:rtl/>
        </w:rPr>
        <w:lastRenderedPageBreak/>
        <w:t>גזר-דין</w:t>
      </w:r>
    </w:p>
    <w:p w14:paraId="34BC1311" w14:textId="77777777" w:rsidR="00336BFC" w:rsidRPr="0032150C" w:rsidRDefault="00336BFC" w:rsidP="00336BFC">
      <w:pPr>
        <w:spacing w:line="360" w:lineRule="auto"/>
        <w:rPr>
          <w:rFonts w:ascii="David Libre" w:hAnsi="David Libre"/>
          <w:sz w:val="28"/>
          <w:szCs w:val="28"/>
          <w:rtl/>
        </w:rPr>
      </w:pPr>
      <w:r w:rsidRPr="0032150C">
        <w:rPr>
          <w:rFonts w:ascii="David Libre" w:hAnsi="David Libre"/>
          <w:sz w:val="28"/>
          <w:szCs w:val="28"/>
          <w:rtl/>
        </w:rPr>
        <w:t xml:space="preserve">הנאשם הורשע על פי הודאתו בעבירה של </w:t>
      </w:r>
      <w:r w:rsidRPr="0032150C">
        <w:rPr>
          <w:rFonts w:ascii="David Libre" w:hAnsi="David Libre" w:hint="cs"/>
          <w:sz w:val="28"/>
          <w:szCs w:val="28"/>
          <w:rtl/>
        </w:rPr>
        <w:t>החזקת סם מסוכן בגין כך שעובר ליום 13.03.2023 במקומות שונים ובגדוד יחידתו החזיק בשרידי סם מסוכן מסוג קנאביס בתיקו האישי. באותו יום נעצר.</w:t>
      </w:r>
    </w:p>
    <w:p w14:paraId="2E344DB1" w14:textId="77777777" w:rsidR="00336BFC" w:rsidRPr="0032150C" w:rsidRDefault="00336BFC" w:rsidP="00336BFC">
      <w:pPr>
        <w:spacing w:line="360" w:lineRule="auto"/>
        <w:rPr>
          <w:rFonts w:ascii="David Libre" w:hAnsi="David Libre"/>
          <w:sz w:val="28"/>
          <w:szCs w:val="28"/>
          <w:rtl/>
        </w:rPr>
      </w:pPr>
      <w:r w:rsidRPr="0032150C">
        <w:rPr>
          <w:rFonts w:ascii="David Libre" w:hAnsi="David Libre" w:hint="cs"/>
          <w:sz w:val="28"/>
          <w:szCs w:val="28"/>
          <w:rtl/>
        </w:rPr>
        <w:t>הנאשם התגייס לשירות ביום 25.10.2021 ומשרת כנהג משא כבד.</w:t>
      </w:r>
    </w:p>
    <w:p w14:paraId="279542F6" w14:textId="77777777" w:rsidR="00336BFC" w:rsidRPr="0032150C" w:rsidRDefault="00336BFC" w:rsidP="00336BFC">
      <w:pPr>
        <w:spacing w:line="360" w:lineRule="auto"/>
        <w:rPr>
          <w:rFonts w:ascii="David Libre" w:hAnsi="David Libre"/>
          <w:sz w:val="28"/>
          <w:szCs w:val="28"/>
          <w:rtl/>
        </w:rPr>
      </w:pPr>
      <w:r w:rsidRPr="0032150C">
        <w:rPr>
          <w:rFonts w:ascii="David Libre" w:hAnsi="David Libre" w:hint="cs"/>
          <w:sz w:val="28"/>
          <w:szCs w:val="28"/>
          <w:rtl/>
        </w:rPr>
        <w:t>נוכח רצונו של הנאשם ליטול אחריות על מעשיו ולחזור לשירות תקין, הגיעו הצדדים להסכמות כבר בדיון הראשון, אשר מתחשבות בוויתור על טענות ראייתיות משמעותיות, בנסיבותיו האישיות ובתקופת החגים. על אף קולת ההסדר שהוצג, מציג הוא איזון בין עונש המאסר למשך פסילת הרישיונות, על כן מצאתי אותו ברוח החגים כהסדר ראוי אותו ניתן לאשר.</w:t>
      </w:r>
    </w:p>
    <w:p w14:paraId="2436B208" w14:textId="77777777" w:rsidR="00336BFC" w:rsidRPr="0032150C" w:rsidRDefault="00336BFC" w:rsidP="00336BFC">
      <w:pPr>
        <w:spacing w:line="360" w:lineRule="auto"/>
        <w:rPr>
          <w:rFonts w:ascii="David Libre" w:hAnsi="David Libre"/>
          <w:b/>
          <w:bCs/>
          <w:sz w:val="28"/>
          <w:szCs w:val="28"/>
          <w:rtl/>
        </w:rPr>
      </w:pPr>
    </w:p>
    <w:p w14:paraId="6158AE80" w14:textId="77777777" w:rsidR="00336BFC" w:rsidRPr="0032150C" w:rsidRDefault="00336BFC" w:rsidP="00336BFC">
      <w:pPr>
        <w:spacing w:line="360" w:lineRule="auto"/>
        <w:rPr>
          <w:rFonts w:ascii="David Libre" w:hAnsi="David Libre"/>
          <w:b/>
          <w:bCs/>
          <w:sz w:val="28"/>
          <w:szCs w:val="28"/>
          <w:rtl/>
        </w:rPr>
      </w:pPr>
      <w:r w:rsidRPr="0032150C">
        <w:rPr>
          <w:rFonts w:ascii="David Libre" w:hAnsi="David Libre"/>
          <w:b/>
          <w:bCs/>
          <w:sz w:val="28"/>
          <w:szCs w:val="28"/>
          <w:rtl/>
        </w:rPr>
        <w:t>על הנאשם נגזרים, אפוא, העונשים הבאים:</w:t>
      </w:r>
    </w:p>
    <w:p w14:paraId="222B5D49" w14:textId="77777777" w:rsidR="00336BFC" w:rsidRPr="0032150C" w:rsidRDefault="00336BFC" w:rsidP="00336BFC">
      <w:pPr>
        <w:spacing w:line="360" w:lineRule="auto"/>
        <w:rPr>
          <w:rFonts w:ascii="David Libre" w:hAnsi="David Libre"/>
          <w:b/>
          <w:bCs/>
          <w:sz w:val="28"/>
          <w:szCs w:val="28"/>
          <w:rtl/>
        </w:rPr>
      </w:pPr>
    </w:p>
    <w:p w14:paraId="74A68BDD" w14:textId="77777777" w:rsidR="00336BFC" w:rsidRPr="0032150C" w:rsidRDefault="00295466" w:rsidP="00336BFC">
      <w:pPr>
        <w:numPr>
          <w:ilvl w:val="0"/>
          <w:numId w:val="7"/>
        </w:numPr>
        <w:spacing w:line="360" w:lineRule="auto"/>
        <w:ind w:left="720"/>
        <w:contextualSpacing/>
        <w:rPr>
          <w:rFonts w:ascii="David Libre" w:hAnsi="David Libre"/>
          <w:b/>
          <w:bCs/>
          <w:sz w:val="28"/>
          <w:szCs w:val="28"/>
          <w:rtl/>
        </w:rPr>
      </w:pPr>
      <w:r w:rsidRPr="0032150C">
        <w:rPr>
          <w:rFonts w:ascii="David Libre" w:hAnsi="David Libre" w:hint="cs"/>
          <w:b/>
          <w:bCs/>
          <w:sz w:val="28"/>
          <w:szCs w:val="28"/>
          <w:rtl/>
        </w:rPr>
        <w:t>ארבעה עשר (</w:t>
      </w:r>
      <w:r w:rsidR="00336BFC" w:rsidRPr="0032150C">
        <w:rPr>
          <w:rFonts w:ascii="David Libre" w:hAnsi="David Libre" w:hint="cs"/>
          <w:b/>
          <w:bCs/>
          <w:sz w:val="28"/>
          <w:szCs w:val="28"/>
          <w:rtl/>
        </w:rPr>
        <w:t>14</w:t>
      </w:r>
      <w:r w:rsidRPr="0032150C">
        <w:rPr>
          <w:rFonts w:ascii="David Libre" w:hAnsi="David Libre" w:hint="cs"/>
          <w:b/>
          <w:bCs/>
          <w:sz w:val="28"/>
          <w:szCs w:val="28"/>
          <w:rtl/>
        </w:rPr>
        <w:t>)</w:t>
      </w:r>
      <w:r w:rsidR="00336BFC" w:rsidRPr="0032150C">
        <w:rPr>
          <w:rFonts w:ascii="David Libre" w:hAnsi="David Libre"/>
          <w:b/>
          <w:bCs/>
          <w:sz w:val="28"/>
          <w:szCs w:val="28"/>
          <w:rtl/>
        </w:rPr>
        <w:t xml:space="preserve"> ימי מאסר לריצוי בפועל, שיימנו החל ביום מעצרו.</w:t>
      </w:r>
    </w:p>
    <w:p w14:paraId="34508F07" w14:textId="77777777" w:rsidR="00336BFC" w:rsidRPr="0032150C" w:rsidRDefault="00336BFC" w:rsidP="00336BFC">
      <w:pPr>
        <w:numPr>
          <w:ilvl w:val="0"/>
          <w:numId w:val="7"/>
        </w:numPr>
        <w:spacing w:line="360" w:lineRule="auto"/>
        <w:ind w:left="720"/>
        <w:contextualSpacing/>
        <w:rPr>
          <w:rFonts w:ascii="David Libre" w:hAnsi="David Libre"/>
          <w:b/>
          <w:bCs/>
          <w:sz w:val="28"/>
          <w:szCs w:val="28"/>
        </w:rPr>
      </w:pPr>
      <w:r w:rsidRPr="0032150C">
        <w:rPr>
          <w:rFonts w:ascii="David Libre" w:hAnsi="David Libre"/>
          <w:b/>
          <w:bCs/>
          <w:sz w:val="28"/>
          <w:szCs w:val="28"/>
          <w:rtl/>
        </w:rPr>
        <w:t>עונש מאסר מותנה בן</w:t>
      </w:r>
      <w:r w:rsidR="00295466" w:rsidRPr="0032150C">
        <w:rPr>
          <w:rFonts w:ascii="David Libre" w:hAnsi="David Libre" w:hint="cs"/>
          <w:b/>
          <w:bCs/>
          <w:sz w:val="28"/>
          <w:szCs w:val="28"/>
          <w:rtl/>
        </w:rPr>
        <w:t xml:space="preserve"> שלושה</w:t>
      </w:r>
      <w:r w:rsidRPr="0032150C">
        <w:rPr>
          <w:rFonts w:ascii="David Libre" w:hAnsi="David Libre"/>
          <w:b/>
          <w:bCs/>
          <w:sz w:val="28"/>
          <w:szCs w:val="28"/>
          <w:rtl/>
        </w:rPr>
        <w:t xml:space="preserve"> </w:t>
      </w:r>
      <w:r w:rsidR="00295466" w:rsidRPr="0032150C">
        <w:rPr>
          <w:rFonts w:ascii="David Libre" w:hAnsi="David Libre" w:hint="cs"/>
          <w:b/>
          <w:bCs/>
          <w:sz w:val="28"/>
          <w:szCs w:val="28"/>
          <w:rtl/>
        </w:rPr>
        <w:t>(</w:t>
      </w:r>
      <w:r w:rsidRPr="0032150C">
        <w:rPr>
          <w:rFonts w:ascii="David Libre" w:hAnsi="David Libre" w:hint="cs"/>
          <w:b/>
          <w:bCs/>
          <w:sz w:val="28"/>
          <w:szCs w:val="28"/>
          <w:rtl/>
        </w:rPr>
        <w:t>3</w:t>
      </w:r>
      <w:r w:rsidR="00295466" w:rsidRPr="0032150C">
        <w:rPr>
          <w:rFonts w:ascii="David Libre" w:hAnsi="David Libre" w:hint="cs"/>
          <w:b/>
          <w:bCs/>
          <w:sz w:val="28"/>
          <w:szCs w:val="28"/>
          <w:rtl/>
        </w:rPr>
        <w:t>)</w:t>
      </w:r>
      <w:r w:rsidRPr="0032150C">
        <w:rPr>
          <w:rFonts w:ascii="David Libre" w:hAnsi="David Libre" w:hint="cs"/>
          <w:b/>
          <w:bCs/>
          <w:sz w:val="28"/>
          <w:szCs w:val="28"/>
          <w:rtl/>
        </w:rPr>
        <w:t xml:space="preserve"> חודשים </w:t>
      </w:r>
      <w:r w:rsidRPr="0032150C">
        <w:rPr>
          <w:rFonts w:ascii="David Libre" w:hAnsi="David Libre"/>
          <w:b/>
          <w:bCs/>
          <w:sz w:val="28"/>
          <w:szCs w:val="28"/>
          <w:rtl/>
        </w:rPr>
        <w:t>למשך</w:t>
      </w:r>
      <w:r w:rsidR="00295466" w:rsidRPr="0032150C">
        <w:rPr>
          <w:rFonts w:ascii="David Libre" w:hAnsi="David Libre" w:hint="cs"/>
          <w:b/>
          <w:bCs/>
          <w:sz w:val="28"/>
          <w:szCs w:val="28"/>
          <w:rtl/>
        </w:rPr>
        <w:t xml:space="preserve"> שלוש</w:t>
      </w:r>
      <w:r w:rsidRPr="0032150C">
        <w:rPr>
          <w:rFonts w:ascii="David Libre" w:hAnsi="David Libre" w:hint="cs"/>
          <w:b/>
          <w:bCs/>
          <w:sz w:val="28"/>
          <w:szCs w:val="28"/>
          <w:rtl/>
        </w:rPr>
        <w:t xml:space="preserve"> </w:t>
      </w:r>
      <w:r w:rsidR="00295466" w:rsidRPr="0032150C">
        <w:rPr>
          <w:rFonts w:ascii="David Libre" w:hAnsi="David Libre" w:hint="cs"/>
          <w:b/>
          <w:bCs/>
          <w:sz w:val="28"/>
          <w:szCs w:val="28"/>
          <w:rtl/>
        </w:rPr>
        <w:t>(</w:t>
      </w:r>
      <w:r w:rsidRPr="0032150C">
        <w:rPr>
          <w:rFonts w:ascii="David Libre" w:hAnsi="David Libre" w:hint="cs"/>
          <w:b/>
          <w:bCs/>
          <w:sz w:val="28"/>
          <w:szCs w:val="28"/>
          <w:rtl/>
        </w:rPr>
        <w:t>3</w:t>
      </w:r>
      <w:r w:rsidR="00295466" w:rsidRPr="0032150C">
        <w:rPr>
          <w:rFonts w:ascii="David Libre" w:hAnsi="David Libre" w:hint="cs"/>
          <w:b/>
          <w:bCs/>
          <w:sz w:val="28"/>
          <w:szCs w:val="28"/>
          <w:rtl/>
        </w:rPr>
        <w:t xml:space="preserve">) </w:t>
      </w:r>
      <w:r w:rsidRPr="0032150C">
        <w:rPr>
          <w:rFonts w:ascii="David Libre" w:hAnsi="David Libre" w:hint="cs"/>
          <w:b/>
          <w:bCs/>
          <w:sz w:val="28"/>
          <w:szCs w:val="28"/>
          <w:rtl/>
        </w:rPr>
        <w:t>שנים,</w:t>
      </w:r>
      <w:r w:rsidRPr="0032150C">
        <w:rPr>
          <w:rFonts w:ascii="David Libre" w:hAnsi="David Libre"/>
          <w:b/>
          <w:bCs/>
          <w:sz w:val="28"/>
          <w:szCs w:val="28"/>
          <w:rtl/>
        </w:rPr>
        <w:t xml:space="preserve"> שלא יעבור עבירה לפי פקודת הסמים המסוכנים [נוסח חדש], התשל"ג-1973. </w:t>
      </w:r>
    </w:p>
    <w:p w14:paraId="118BCF32" w14:textId="77777777" w:rsidR="00336BFC" w:rsidRPr="0032150C" w:rsidRDefault="00336BFC" w:rsidP="00336BFC">
      <w:pPr>
        <w:numPr>
          <w:ilvl w:val="0"/>
          <w:numId w:val="7"/>
        </w:numPr>
        <w:spacing w:line="360" w:lineRule="auto"/>
        <w:ind w:left="720"/>
        <w:contextualSpacing/>
        <w:rPr>
          <w:rFonts w:ascii="David Libre" w:hAnsi="David Libre"/>
          <w:b/>
          <w:bCs/>
          <w:sz w:val="28"/>
          <w:szCs w:val="28"/>
        </w:rPr>
      </w:pPr>
      <w:r w:rsidRPr="0032150C">
        <w:rPr>
          <w:rFonts w:ascii="David Libre" w:hAnsi="David Libre"/>
          <w:b/>
          <w:bCs/>
          <w:sz w:val="28"/>
          <w:szCs w:val="28"/>
          <w:rtl/>
        </w:rPr>
        <w:t>עונש מאסר מותנה בן</w:t>
      </w:r>
      <w:r w:rsidR="00295466" w:rsidRPr="0032150C">
        <w:rPr>
          <w:rFonts w:ascii="David Libre" w:hAnsi="David Libre" w:hint="cs"/>
          <w:b/>
          <w:bCs/>
          <w:sz w:val="28"/>
          <w:szCs w:val="28"/>
          <w:rtl/>
        </w:rPr>
        <w:t xml:space="preserve"> שלושים</w:t>
      </w:r>
      <w:r w:rsidRPr="0032150C">
        <w:rPr>
          <w:rFonts w:ascii="David Libre" w:hAnsi="David Libre"/>
          <w:b/>
          <w:bCs/>
          <w:sz w:val="28"/>
          <w:szCs w:val="28"/>
          <w:rtl/>
        </w:rPr>
        <w:t xml:space="preserve"> </w:t>
      </w:r>
      <w:r w:rsidR="00295466" w:rsidRPr="0032150C">
        <w:rPr>
          <w:rFonts w:ascii="David Libre" w:hAnsi="David Libre" w:hint="cs"/>
          <w:b/>
          <w:bCs/>
          <w:sz w:val="28"/>
          <w:szCs w:val="28"/>
          <w:rtl/>
        </w:rPr>
        <w:t>(</w:t>
      </w:r>
      <w:r w:rsidRPr="0032150C">
        <w:rPr>
          <w:rFonts w:ascii="David Libre" w:hAnsi="David Libre" w:hint="cs"/>
          <w:b/>
          <w:bCs/>
          <w:sz w:val="28"/>
          <w:szCs w:val="28"/>
          <w:rtl/>
        </w:rPr>
        <w:t>30</w:t>
      </w:r>
      <w:r w:rsidR="00295466" w:rsidRPr="0032150C">
        <w:rPr>
          <w:rFonts w:ascii="David Libre" w:hAnsi="David Libre" w:hint="cs"/>
          <w:b/>
          <w:bCs/>
          <w:sz w:val="28"/>
          <w:szCs w:val="28"/>
          <w:rtl/>
        </w:rPr>
        <w:t>)</w:t>
      </w:r>
      <w:r w:rsidRPr="0032150C">
        <w:rPr>
          <w:rFonts w:ascii="David Libre" w:hAnsi="David Libre"/>
          <w:b/>
          <w:bCs/>
          <w:sz w:val="28"/>
          <w:szCs w:val="28"/>
          <w:rtl/>
        </w:rPr>
        <w:t xml:space="preserve"> ימים למשך </w:t>
      </w:r>
      <w:r w:rsidRPr="0032150C">
        <w:rPr>
          <w:rFonts w:ascii="David Libre" w:hAnsi="David Libre" w:hint="cs"/>
          <w:b/>
          <w:bCs/>
          <w:sz w:val="28"/>
          <w:szCs w:val="28"/>
          <w:rtl/>
        </w:rPr>
        <w:t>שנתיים</w:t>
      </w:r>
      <w:r w:rsidR="00295466" w:rsidRPr="0032150C">
        <w:rPr>
          <w:rFonts w:ascii="David Libre" w:hAnsi="David Libre" w:hint="cs"/>
          <w:b/>
          <w:bCs/>
          <w:sz w:val="28"/>
          <w:szCs w:val="28"/>
          <w:rtl/>
        </w:rPr>
        <w:t xml:space="preserve"> (2)</w:t>
      </w:r>
      <w:r w:rsidRPr="0032150C">
        <w:rPr>
          <w:rFonts w:ascii="David Libre" w:hAnsi="David Libre"/>
          <w:b/>
          <w:bCs/>
          <w:sz w:val="28"/>
          <w:szCs w:val="28"/>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3B9867DD" w14:textId="77777777" w:rsidR="00336BFC" w:rsidRPr="0032150C" w:rsidRDefault="00295466" w:rsidP="00336BFC">
      <w:pPr>
        <w:numPr>
          <w:ilvl w:val="0"/>
          <w:numId w:val="7"/>
        </w:numPr>
        <w:spacing w:line="360" w:lineRule="auto"/>
        <w:ind w:left="720"/>
        <w:contextualSpacing/>
        <w:rPr>
          <w:rFonts w:ascii="David Libre" w:hAnsi="David Libre"/>
          <w:b/>
          <w:bCs/>
          <w:sz w:val="28"/>
          <w:szCs w:val="28"/>
        </w:rPr>
      </w:pPr>
      <w:r w:rsidRPr="0032150C">
        <w:rPr>
          <w:rFonts w:ascii="David Libre" w:hAnsi="David Libre" w:hint="cs"/>
          <w:b/>
          <w:bCs/>
          <w:sz w:val="28"/>
          <w:szCs w:val="28"/>
          <w:rtl/>
        </w:rPr>
        <w:t>שמונים ותשעה (</w:t>
      </w:r>
      <w:r w:rsidR="00336BFC" w:rsidRPr="0032150C">
        <w:rPr>
          <w:rFonts w:ascii="David Libre" w:hAnsi="David Libre" w:hint="cs"/>
          <w:b/>
          <w:bCs/>
          <w:sz w:val="28"/>
          <w:szCs w:val="28"/>
          <w:rtl/>
        </w:rPr>
        <w:t>89</w:t>
      </w:r>
      <w:r w:rsidRPr="0032150C">
        <w:rPr>
          <w:rFonts w:ascii="David Libre" w:hAnsi="David Libre" w:hint="cs"/>
          <w:b/>
          <w:bCs/>
          <w:sz w:val="28"/>
          <w:szCs w:val="28"/>
          <w:rtl/>
        </w:rPr>
        <w:t>)</w:t>
      </w:r>
      <w:r w:rsidR="00336BFC" w:rsidRPr="0032150C">
        <w:rPr>
          <w:rFonts w:ascii="David Libre" w:hAnsi="David Libre" w:hint="cs"/>
          <w:b/>
          <w:bCs/>
          <w:sz w:val="28"/>
          <w:szCs w:val="28"/>
          <w:rtl/>
        </w:rPr>
        <w:t xml:space="preserve"> </w:t>
      </w:r>
      <w:r w:rsidR="00336BFC" w:rsidRPr="0032150C">
        <w:rPr>
          <w:rFonts w:ascii="David Libre" w:hAnsi="David Libre"/>
          <w:b/>
          <w:bCs/>
          <w:sz w:val="28"/>
          <w:szCs w:val="28"/>
          <w:rtl/>
        </w:rPr>
        <w:t xml:space="preserve">ימי פסילה מלקבל ומלהחזיק רישיונות נהיגה צבאיים החל מיום סיום ריצוי עונש המאסר. במועד זה יפקיד הנאשם את רישיונותיו </w:t>
      </w:r>
      <w:r w:rsidR="00336BFC" w:rsidRPr="0032150C">
        <w:rPr>
          <w:rFonts w:ascii="David Libre" w:hAnsi="David Libre" w:hint="cs"/>
          <w:b/>
          <w:bCs/>
          <w:sz w:val="28"/>
          <w:szCs w:val="28"/>
          <w:rtl/>
        </w:rPr>
        <w:t xml:space="preserve">הצבאיים </w:t>
      </w:r>
      <w:r w:rsidR="00336BFC" w:rsidRPr="0032150C">
        <w:rPr>
          <w:rFonts w:ascii="David Libre" w:hAnsi="David Libre"/>
          <w:b/>
          <w:bCs/>
          <w:sz w:val="28"/>
          <w:szCs w:val="28"/>
          <w:rtl/>
        </w:rPr>
        <w:t>בסמכות רישוי צה"ל. הובהר והוסבר לנאשם כי הוא יהיה פסול מקבלת או החזקת רישיונות</w:t>
      </w:r>
      <w:r w:rsidR="00336BFC" w:rsidRPr="0032150C">
        <w:rPr>
          <w:rFonts w:ascii="David Libre" w:hAnsi="David Libre" w:hint="cs"/>
          <w:b/>
          <w:bCs/>
          <w:sz w:val="28"/>
          <w:szCs w:val="28"/>
          <w:rtl/>
        </w:rPr>
        <w:t xml:space="preserve"> </w:t>
      </w:r>
      <w:r w:rsidR="00336BFC" w:rsidRPr="0032150C">
        <w:rPr>
          <w:rFonts w:ascii="David Libre" w:hAnsi="David Libre"/>
          <w:b/>
          <w:bCs/>
          <w:sz w:val="28"/>
          <w:szCs w:val="28"/>
          <w:rtl/>
        </w:rPr>
        <w:t xml:space="preserve">מיום סיום ריצוי עונש המאסר, ואולם מניין הפסילה יחל להימנות רק ממועד הפקדת הרישיונות בפועל. </w:t>
      </w:r>
    </w:p>
    <w:p w14:paraId="60D553B0" w14:textId="77777777" w:rsidR="00336BFC" w:rsidRPr="0032150C" w:rsidRDefault="00336BFC" w:rsidP="00336BFC">
      <w:pPr>
        <w:numPr>
          <w:ilvl w:val="0"/>
          <w:numId w:val="7"/>
        </w:numPr>
        <w:spacing w:line="360" w:lineRule="auto"/>
        <w:ind w:left="720"/>
        <w:contextualSpacing/>
        <w:rPr>
          <w:rFonts w:ascii="David Libre" w:hAnsi="David Libre"/>
          <w:b/>
          <w:bCs/>
          <w:sz w:val="28"/>
          <w:szCs w:val="28"/>
        </w:rPr>
      </w:pPr>
      <w:r w:rsidRPr="0032150C">
        <w:rPr>
          <w:rFonts w:ascii="David Libre" w:hAnsi="David Libre"/>
          <w:b/>
          <w:bCs/>
          <w:sz w:val="28"/>
          <w:szCs w:val="28"/>
          <w:rtl/>
        </w:rPr>
        <w:t>הורדה לדרגת טוראי.</w:t>
      </w:r>
    </w:p>
    <w:p w14:paraId="72F86EEF" w14:textId="77777777" w:rsidR="00336BFC" w:rsidRPr="0032150C" w:rsidRDefault="00336BFC" w:rsidP="00336BFC">
      <w:pPr>
        <w:rPr>
          <w:rFonts w:ascii="David Libre" w:hAnsi="David Libre"/>
          <w:sz w:val="28"/>
          <w:szCs w:val="28"/>
          <w:rtl/>
        </w:rPr>
      </w:pPr>
    </w:p>
    <w:p w14:paraId="3FC4CB86" w14:textId="77777777" w:rsidR="00336BFC" w:rsidRPr="0032150C" w:rsidRDefault="00336BFC" w:rsidP="00336BFC">
      <w:pPr>
        <w:autoSpaceDE w:val="0"/>
        <w:autoSpaceDN w:val="0"/>
        <w:spacing w:line="360" w:lineRule="auto"/>
        <w:rPr>
          <w:rFonts w:ascii="David Libre" w:hAnsi="David Libre"/>
          <w:b/>
          <w:bCs/>
          <w:sz w:val="28"/>
          <w:szCs w:val="28"/>
        </w:rPr>
      </w:pPr>
      <w:r w:rsidRPr="0032150C">
        <w:rPr>
          <w:rFonts w:ascii="David Libre" w:hAnsi="David Libre"/>
          <w:b/>
          <w:bCs/>
          <w:sz w:val="28"/>
          <w:szCs w:val="28"/>
          <w:rtl/>
        </w:rPr>
        <w:t>זכות ערעור כחוק.</w:t>
      </w:r>
    </w:p>
    <w:p w14:paraId="7BC0A187" w14:textId="77777777" w:rsidR="00336BFC" w:rsidRPr="0032150C" w:rsidRDefault="00336BFC" w:rsidP="00336BFC">
      <w:pPr>
        <w:spacing w:line="360" w:lineRule="auto"/>
        <w:rPr>
          <w:rFonts w:ascii="David Libre" w:hAnsi="David Libre"/>
          <w:b/>
          <w:bCs/>
          <w:sz w:val="28"/>
          <w:szCs w:val="28"/>
        </w:rPr>
      </w:pPr>
      <w:r w:rsidRPr="0032150C">
        <w:rPr>
          <w:rFonts w:ascii="David Libre" w:hAnsi="David Libre"/>
          <w:b/>
          <w:bCs/>
          <w:sz w:val="28"/>
          <w:szCs w:val="28"/>
          <w:rtl/>
        </w:rPr>
        <w:t>נית</w:t>
      </w:r>
      <w:r w:rsidRPr="0032150C">
        <w:rPr>
          <w:rFonts w:ascii="David Libre" w:hAnsi="David Libre" w:hint="cs"/>
          <w:b/>
          <w:bCs/>
          <w:sz w:val="28"/>
          <w:szCs w:val="28"/>
          <w:rtl/>
        </w:rPr>
        <w:t>ן</w:t>
      </w:r>
      <w:r w:rsidRPr="0032150C">
        <w:rPr>
          <w:rFonts w:ascii="David Libre" w:hAnsi="David Libre"/>
          <w:b/>
          <w:bCs/>
          <w:sz w:val="28"/>
          <w:szCs w:val="28"/>
          <w:rtl/>
        </w:rPr>
        <w:t xml:space="preserve"> היום, כ"</w:t>
      </w:r>
      <w:r w:rsidRPr="0032150C">
        <w:rPr>
          <w:rFonts w:ascii="David Libre" w:hAnsi="David Libre" w:hint="cs"/>
          <w:b/>
          <w:bCs/>
          <w:sz w:val="28"/>
          <w:szCs w:val="28"/>
          <w:rtl/>
        </w:rPr>
        <w:t>ח</w:t>
      </w:r>
      <w:r w:rsidRPr="0032150C">
        <w:rPr>
          <w:rFonts w:ascii="David Libre" w:hAnsi="David Libre"/>
          <w:b/>
          <w:bCs/>
          <w:sz w:val="28"/>
          <w:szCs w:val="28"/>
          <w:rtl/>
        </w:rPr>
        <w:t xml:space="preserve"> באדר התשפ"ג, 2</w:t>
      </w:r>
      <w:r w:rsidRPr="0032150C">
        <w:rPr>
          <w:rFonts w:ascii="David Libre" w:hAnsi="David Libre" w:hint="cs"/>
          <w:b/>
          <w:bCs/>
          <w:sz w:val="28"/>
          <w:szCs w:val="28"/>
          <w:rtl/>
        </w:rPr>
        <w:t>1</w:t>
      </w:r>
      <w:r w:rsidRPr="0032150C">
        <w:rPr>
          <w:rFonts w:ascii="David Libre" w:hAnsi="David Libre"/>
          <w:b/>
          <w:bCs/>
          <w:sz w:val="28"/>
          <w:szCs w:val="28"/>
          <w:rtl/>
        </w:rPr>
        <w:t>.03.2023, והודע</w:t>
      </w:r>
      <w:r w:rsidRPr="0032150C">
        <w:rPr>
          <w:rFonts w:ascii="David Libre" w:hAnsi="David Libre" w:hint="cs"/>
          <w:b/>
          <w:bCs/>
          <w:sz w:val="28"/>
          <w:szCs w:val="28"/>
          <w:rtl/>
        </w:rPr>
        <w:t xml:space="preserve"> </w:t>
      </w:r>
      <w:r w:rsidRPr="0032150C">
        <w:rPr>
          <w:rFonts w:ascii="David Libre" w:hAnsi="David Libre"/>
          <w:b/>
          <w:bCs/>
          <w:sz w:val="28"/>
          <w:szCs w:val="28"/>
          <w:rtl/>
        </w:rPr>
        <w:t>בפומבי ובמעמד הצדדים.</w:t>
      </w:r>
    </w:p>
    <w:p w14:paraId="2801ADAF" w14:textId="77777777" w:rsidR="00336BFC" w:rsidRPr="0032150C" w:rsidRDefault="00336BFC" w:rsidP="00336BFC">
      <w:pPr>
        <w:autoSpaceDE w:val="0"/>
        <w:autoSpaceDN w:val="0"/>
        <w:spacing w:line="360" w:lineRule="auto"/>
        <w:ind w:left="360"/>
        <w:rPr>
          <w:rFonts w:ascii="David Libre" w:hAnsi="David Libre"/>
          <w:b/>
          <w:bCs/>
          <w:sz w:val="28"/>
          <w:szCs w:val="28"/>
          <w:rtl/>
        </w:rPr>
      </w:pPr>
    </w:p>
    <w:p w14:paraId="6370CCF1" w14:textId="77777777" w:rsidR="00336BFC" w:rsidRPr="0032150C" w:rsidRDefault="00336BFC" w:rsidP="00336BFC">
      <w:pPr>
        <w:jc w:val="center"/>
        <w:rPr>
          <w:rFonts w:ascii="David Libre" w:hAnsi="David Libre"/>
          <w:b/>
          <w:bCs/>
          <w:sz w:val="28"/>
          <w:szCs w:val="28"/>
          <w:rtl/>
        </w:rPr>
      </w:pPr>
      <w:r w:rsidRPr="0032150C">
        <w:rPr>
          <w:rFonts w:ascii="David Libre" w:hAnsi="David Libre" w:hint="cs"/>
          <w:b/>
          <w:bCs/>
          <w:sz w:val="28"/>
          <w:szCs w:val="28"/>
          <w:rtl/>
        </w:rPr>
        <w:t>_____________</w:t>
      </w:r>
    </w:p>
    <w:p w14:paraId="7973267E" w14:textId="77777777" w:rsidR="00336BFC" w:rsidRPr="0032150C" w:rsidRDefault="00336BFC" w:rsidP="00336BFC">
      <w:pPr>
        <w:jc w:val="center"/>
        <w:rPr>
          <w:rFonts w:ascii="David Libre" w:hAnsi="David Libre"/>
          <w:b/>
          <w:bCs/>
          <w:sz w:val="28"/>
          <w:szCs w:val="28"/>
          <w:rtl/>
        </w:rPr>
      </w:pPr>
      <w:r w:rsidRPr="0032150C">
        <w:rPr>
          <w:rFonts w:ascii="David Libre" w:hAnsi="David Libre" w:hint="cs"/>
          <w:b/>
          <w:bCs/>
          <w:sz w:val="28"/>
          <w:szCs w:val="28"/>
          <w:rtl/>
        </w:rPr>
        <w:t>שופטת</w:t>
      </w:r>
    </w:p>
    <w:p w14:paraId="11058022" w14:textId="7E043657" w:rsidR="00336BFC" w:rsidRPr="0032150C" w:rsidRDefault="00336BFC" w:rsidP="00DF195F">
      <w:pPr>
        <w:rPr>
          <w:b/>
          <w:bCs/>
          <w:sz w:val="28"/>
          <w:szCs w:val="28"/>
          <w:rtl/>
        </w:rPr>
      </w:pPr>
      <w:r w:rsidRPr="0032150C">
        <w:rPr>
          <w:rFonts w:hint="cs"/>
          <w:b/>
          <w:bCs/>
          <w:sz w:val="28"/>
          <w:szCs w:val="28"/>
          <w:rtl/>
        </w:rPr>
        <w:t xml:space="preserve">נערך על ידי </w:t>
      </w:r>
      <w:r w:rsidR="0032150C">
        <w:rPr>
          <w:rFonts w:hint="cs"/>
          <w:b/>
          <w:bCs/>
          <w:sz w:val="28"/>
          <w:szCs w:val="28"/>
          <w:rtl/>
        </w:rPr>
        <w:t>א.ל</w:t>
      </w:r>
    </w:p>
    <w:p w14:paraId="1B115053" w14:textId="77777777" w:rsidR="00336BFC" w:rsidRPr="0032150C" w:rsidRDefault="00336BFC" w:rsidP="00DF195F">
      <w:pPr>
        <w:rPr>
          <w:b/>
          <w:bCs/>
          <w:sz w:val="28"/>
          <w:szCs w:val="28"/>
          <w:rtl/>
        </w:rPr>
      </w:pPr>
      <w:r w:rsidRPr="0032150C">
        <w:rPr>
          <w:rFonts w:hint="cs"/>
          <w:b/>
          <w:bCs/>
          <w:sz w:val="28"/>
          <w:szCs w:val="28"/>
          <w:rtl/>
        </w:rPr>
        <w:t>בתאריך 29.03.2023</w:t>
      </w:r>
    </w:p>
    <w:p w14:paraId="7993DED2" w14:textId="6EBEF114" w:rsidR="00336BFC" w:rsidRPr="0032150C" w:rsidRDefault="00336BFC" w:rsidP="0032150C">
      <w:pPr>
        <w:rPr>
          <w:rFonts w:hint="cs"/>
          <w:b/>
          <w:bCs/>
          <w:sz w:val="28"/>
          <w:szCs w:val="28"/>
          <w:rtl/>
        </w:rPr>
      </w:pPr>
      <w:r w:rsidRPr="0032150C">
        <w:rPr>
          <w:rFonts w:hint="cs"/>
          <w:b/>
          <w:bCs/>
          <w:sz w:val="28"/>
          <w:szCs w:val="28"/>
          <w:rtl/>
        </w:rPr>
        <w:t xml:space="preserve">חתימת המגיה: </w:t>
      </w:r>
      <w:r w:rsidR="00E84644">
        <w:rPr>
          <w:rFonts w:hint="cs"/>
          <w:b/>
          <w:bCs/>
          <w:sz w:val="28"/>
          <w:szCs w:val="28"/>
          <w:rtl/>
        </w:rPr>
        <w:t>סגן שיר בן-ארמון</w:t>
      </w:r>
    </w:p>
    <w:sectPr w:rsidR="00336BFC" w:rsidRPr="0032150C"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85EB" w14:textId="77777777" w:rsidR="00EF14C0" w:rsidRDefault="00EF14C0">
      <w:r>
        <w:separator/>
      </w:r>
    </w:p>
  </w:endnote>
  <w:endnote w:type="continuationSeparator" w:id="0">
    <w:p w14:paraId="59ED124A"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8AC1"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E81F7D6"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8046"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053BCE5B"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D204"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3C29" w14:textId="77777777" w:rsidR="00EF14C0" w:rsidRDefault="00EF14C0">
      <w:r>
        <w:separator/>
      </w:r>
    </w:p>
  </w:footnote>
  <w:footnote w:type="continuationSeparator" w:id="0">
    <w:p w14:paraId="22376737"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B3E6" w14:textId="77777777" w:rsidR="0032150C" w:rsidRDefault="00321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9FFB" w14:textId="22164969" w:rsidR="00950E87" w:rsidRDefault="00950E87" w:rsidP="00441DB8">
    <w:pPr>
      <w:pStyle w:val="Header"/>
      <w:jc w:val="right"/>
      <w:rPr>
        <w:rtl/>
      </w:rPr>
    </w:pPr>
    <w:fldSimple w:instr=" DOCPROPERTY  mispartik  \* MERGEFORMAT ">
      <w:r w:rsidR="00295466" w:rsidRPr="0032150C">
        <w:rPr>
          <w:rtl/>
        </w:rPr>
        <w:t>צפון (מחוזי) 69/23</w:t>
      </w:r>
    </w:fldSimple>
  </w:p>
  <w:p w14:paraId="4C0B063A" w14:textId="444F4559" w:rsidR="0032150C" w:rsidRPr="0032150C" w:rsidRDefault="0032150C" w:rsidP="00441DB8">
    <w:pPr>
      <w:pStyle w:val="Header"/>
      <w:jc w:val="right"/>
      <w:rPr>
        <w:rtl/>
      </w:rPr>
    </w:pPr>
    <w:r>
      <w:rPr>
        <w:rFonts w:hint="cs"/>
        <w:rtl/>
      </w:rPr>
      <w:t xml:space="preserve">התובע הצבאי נ' </w:t>
    </w:r>
    <w:r>
      <w:rPr>
        <w:rFonts w:hint="cs"/>
      </w:rPr>
      <w:t>XXX</w:t>
    </w:r>
    <w:r>
      <w:rPr>
        <w:rFonts w:hint="cs"/>
        <w:rtl/>
      </w:rPr>
      <w:t xml:space="preserve"> רב"ט ע' ל'</w:t>
    </w:r>
  </w:p>
  <w:p w14:paraId="298A37DA" w14:textId="17AB1F2A" w:rsidR="0011094D" w:rsidRPr="0032150C" w:rsidRDefault="0032150C" w:rsidP="0032150C">
    <w:pPr>
      <w:pStyle w:val="Header"/>
      <w:jc w:val="center"/>
    </w:pPr>
    <w:r w:rsidRPr="0032150C">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4A0F" w14:textId="77777777" w:rsidR="0011094D" w:rsidRDefault="006F6E0E" w:rsidP="00697E26">
    <w:pPr>
      <w:tabs>
        <w:tab w:val="right" w:pos="6328"/>
      </w:tabs>
      <w:ind w:left="1985" w:right="1985"/>
      <w:rPr>
        <w:rtl/>
      </w:rPr>
    </w:pPr>
    <w:r w:rsidRPr="00732250">
      <w:rPr>
        <w:noProof/>
      </w:rPr>
      <w:drawing>
        <wp:inline distT="0" distB="0" distL="0" distR="0" wp14:anchorId="151D8CE1" wp14:editId="29B25CCC">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A9EB568" wp14:editId="75A23291">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1EC0FD1"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5" w15:restartNumberingAfterBreak="0">
    <w:nsid w:val="44221BA3"/>
    <w:multiLevelType w:val="hybridMultilevel"/>
    <w:tmpl w:val="325C6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95466"/>
    <w:rsid w:val="002A2C9C"/>
    <w:rsid w:val="002C04D8"/>
    <w:rsid w:val="002E097C"/>
    <w:rsid w:val="00302582"/>
    <w:rsid w:val="0032150C"/>
    <w:rsid w:val="0032529A"/>
    <w:rsid w:val="00331BE8"/>
    <w:rsid w:val="00336BFC"/>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14C3B"/>
    <w:rsid w:val="00DE4562"/>
    <w:rsid w:val="00DE672D"/>
    <w:rsid w:val="00DF21CE"/>
    <w:rsid w:val="00E07A1B"/>
    <w:rsid w:val="00E251F2"/>
    <w:rsid w:val="00E25705"/>
    <w:rsid w:val="00E41A2F"/>
    <w:rsid w:val="00E43288"/>
    <w:rsid w:val="00E44F6B"/>
    <w:rsid w:val="00E65743"/>
    <w:rsid w:val="00E84644"/>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9DDE0"/>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1908</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2023-03-29T08:14:00Z</cp:lastPrinted>
  <dcterms:created xsi:type="dcterms:W3CDTF">2023-03-29T08:27:00Z</dcterms:created>
  <dcterms:modified xsi:type="dcterms:W3CDTF">2023-04-04T10:13:00Z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69/23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9066539</vt:lpwstr>
  </property>
  <property fmtid="{D5CDD505-2E9C-101B-9397-08002B2CF9AE}" pid="7" name="shempratigorem">
    <vt:lpwstr>עמית</vt:lpwstr>
  </property>
  <property fmtid="{D5CDD505-2E9C-101B-9397-08002B2CF9AE}" pid="8" name="shemmishpachagorem">
    <vt:lpwstr>ליטבינוב</vt:lpwstr>
  </property>
  <property fmtid="{D5CDD505-2E9C-101B-9397-08002B2CF9AE}" pid="9" name="dargagorem">
    <vt:lpwstr>רב"ט</vt:lpwstr>
  </property>
  <property fmtid="{D5CDD505-2E9C-101B-9397-08002B2CF9AE}" pid="10" name="yechidagorm">
    <vt:lpwstr>גד' חה"ן 605</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ז' בניסן התשפ"ג</vt:lpwstr>
  </property>
  <property fmtid="{D5CDD505-2E9C-101B-9397-08002B2CF9AE}" pid="15" name="taarichnochechi">
    <vt:lpwstr>29 במרץ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