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8CF" w:rsidRDefault="003D58CF" w:rsidP="003D58CF">
      <w:pPr>
        <w:spacing w:line="360" w:lineRule="auto"/>
        <w:rPr>
          <w:rFonts w:ascii="Tahoma" w:hAnsi="Tahoma"/>
          <w:b/>
          <w:bCs/>
          <w:sz w:val="28"/>
          <w:szCs w:val="28"/>
          <w:rtl/>
        </w:rPr>
      </w:pPr>
      <w:r>
        <w:rPr>
          <w:noProof/>
        </w:rPr>
        <mc:AlternateContent>
          <mc:Choice Requires="wpg">
            <w:drawing>
              <wp:anchor distT="0" distB="0" distL="114300" distR="114300" simplePos="0" relativeHeight="251659264" behindDoc="0" locked="0" layoutInCell="1" allowOverlap="1" wp14:anchorId="64139210" wp14:editId="5DD759D6">
                <wp:simplePos x="0" y="0"/>
                <wp:positionH relativeFrom="margin">
                  <wp:align>center</wp:align>
                </wp:positionH>
                <wp:positionV relativeFrom="paragraph">
                  <wp:posOffset>3810</wp:posOffset>
                </wp:positionV>
                <wp:extent cx="2828925" cy="809625"/>
                <wp:effectExtent l="0" t="0" r="9525" b="9525"/>
                <wp:wrapNone/>
                <wp:docPr id="10"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1" name="תמונה 11"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2" name="תמונה 12"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3036B20E"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zz4UEDAADFCQAADgAAAGRycy9lMm9Eb2MueG1s7FbJ&#10;btswEL0X6D8Qujta4FWIHaRyHBRIW6PLB9AUJRGRSIKkl7ToX7S3omiv/SH/ToeU5Dp2ugW9BOjB&#10;MjkkhzNv3iN5erapSrSiSjPBx154EniIciJSxvOx9+b1rDP0kDaYp7gUnI69G6q9s8njR6drGdNI&#10;FKJMqULghOt4LcdeYYyMfV+TglZYnwhJOQxmQlXYQFflfqrwGrxXpR8FQd9fC5VKJQjVGqzTetCb&#10;OP9ZRol5kWWaGlSOPYjNuK9y34X9+pNTHOcKy4KRJgx8jygqzDhsunM1xQajpWJHripGlNAiMydE&#10;VL7IMkaoywGyCYODbC6VWEqXSx6vc7mDCaA9wOnebsnz1VwhlkLtAB6OK6iR2xaFFpu1zGOYcqnk&#10;KzlXjSGvezbdTaYq+w+JoI1D9WaHKt0YRMAYDaPhKOp5iMDYMBj1oe1gJwXU5mgZKS5+vdBvt/Vt&#10;dLtgJCMx/BqQoHUE0u/JBKvMUlGvcVL9kY8Kq+ul7EA9JTZswUpmbhw3oXI2KL6aMzJXdWcP77DF&#10;e/tt+3n7cftl+wGFYEypJsDQtxiXFifrwq6qfWCb45Ug1xpxkRSY5/RcS6A5FNDO9m9Pd91bASxK&#10;JmesLG3VbLtJFTY8oNQdaNV0nQqyrCg3tf4ULSFrwXXBpPaQimm1oEAn9TQNnSKABlfa2O0sIZwm&#10;3kXD8yAYRU86SS9IOt1gcNE5H3UHnUFwMegG3WGYhMl7uzrsxktNIV9cTiVrYgXrUbR3CqA5Kmpp&#10;OYmiFXYHgUXKBdT+uxDBZCGxsWpFXgKqjqfaKGpIYc0ZINfYYfJuwMH8A1lbAw16QYv1M5GCovDS&#10;CAfGgV5CEEPYA+Edq2bY7w8GjWgGo6AH7Tro1oVU2lxSUSHbALwhWrcFXkEu9dR2iktIlCxtC69V&#10;vkhKVaMxmyVJ4E5Cm9L+tJLblVzYZbVHa3HJ2vSaJmRbsxQaD0d90V3qA2Ojvu1X0OSnh62/yPGh&#10;XFZooVheAEm6cGUC24jgRmHLmr7tO5LDHXijiS2z08V/yf5EsrVYQ1BkA1x7zfWGYdDecv9CsDvZ&#10;4fgvdOjuRHgruHOtedfYx8h+H9r7r6/JdwA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KfyG8HcAAAABQEAAA8AAABkcnMvZG93bnJldi54bWxMj0FLw0AUhO+C&#10;/2F5gje7SW1KidmUUtRTEWwF8faavCah2bchu03Sf+/zZI/DDDPfZOvJtmqg3jeODcSzCBRx4cqG&#10;KwNfh7enFSgfkEtsHZOBK3lY5/d3GaalG/mThn2olJSwT9FAHUKXau2Lmiz6meuIxTu53mIQ2Ve6&#10;7HGUctvqeRQttcWGZaHGjrY1Fef9xRp4H3HcPMevw+582l5/DsnH9y4mYx4fps0LqEBT+A/DH76g&#10;Qy5MR3fh0qvWgBwJBpagxFsskgTUUULzVQw6z/Qtff4LAAD//wMAUEsDBAoAAAAAAAAAIQDuz5jf&#10;mhYAAJoWAAAUAAAAZHJzL21lZGlhL2ltYWdlMS5wbmeJUE5HDQoaCgAAAA1JSERSAAAAfQAAAHMI&#10;AAAAAJDhUokAAAACYktHRAAGQ+6GBwAAAAxjbVBQSkNtcDA3MTIA+AED6sxglQAAFjtJREFUaEPt&#10;W39UVPeVf4qOvuTl+V5ffc+ZTDrTmbDJBMJmuhBaUggGCqE9Fhp6XFjcNVZDN5QNPexZDqdYrV1Z&#10;U3e1Grq6GhPYJXaxsLayWhOjlYbqQtiVhXAKldBCGOeE6YwTZ5jxyXu8u/c9fsObUcae03/2niMM&#10;M+/7/Xzv/d7vvZ97v+MKIP6IsvKPiE0Q94f+eu39LX7FfVi+IHEvQeS+cz8LgJil/Ap01IxAXswT&#10;ABCxjy0QrVa79Rxcj32K2Pf9H3/6pEBsg2+n/Pw+TB/rwouhOMmcB5UptVLsto/Z8mdhoNkC/RDv&#10;LOyMVQOI1fKf/8r4Y2+9TJQSqW5ywzMx2z62dV8EcEESJBcBWJQkaIhtllh1f4MYeJjwEr8MEcSK&#10;iR7P0RiVj83yW35MPE4Qwu02EojVawj+5xtjg48JvfsJIkgQ8ivZMj9JPNrgIsYb5NjgY9mxdGjH&#10;YR09l6H8Opw8BmIjZMQyT0yx7nS3BrUPqgI7k8Bb2QNwPjgWC3wslo976uYAGrqX+MFD9jgf959r&#10;Bonn3/lqTKZf/pJLARITLpwCZ38JnLIDiOmDOImStfyZYjhxk4eIZ3y3xM3v33rgraPyHYJ4/j15&#10;nCC8z8Wg/PIt/22y9QZh+Cfio/UPf9WxfvNtgpzcfuPdFnJHLBFvufbaCwchP8EK2yEFh/Yk4g/n&#10;uSr82ScuP9ssM8sEE6HSAtB8BNyQcr4eOhBd7JXTIA/PHaQuV5XloecVQIXdAlfAh96W3rYVrtrq&#10;1bPX6TAWAMiwO2uvL9x372uIxOv+ZeC3W9+aFMbjxLiJtd44szu0Nu6z33xyxT/8zRO3vXduGomv&#10;/XTjZYK4+eRHcQTRlpnY98j3thPEM28+Fv6N+YMeet3Dj91p2vLJig9oZfKHf0J0bvyBvk/qLrQm&#10;1R+WAgDS9Kdh9bcXpFPJIlQLgFxOTM1McwMMWk6DHyAzAWwO9ZnS41kQhGt7h7xlpxq3KYeLC/PT&#10;bcm5UlamLo6u5btALo/f39aR3ly6u7/W4SxITdtfdKlRxYGA3dgMUCCHq3AVIB3AfQckGWAWaucB&#10;DHQOgPeI+oY8UOrkbeHkM3rwuuipo87eCFxxzJwA6Ha20cIzvDqfxRX0otfDkNlZN2OpJTgXUs19&#10;uolA97yXlxNPxutt1J1Hnv73vheHnyVsT9d/S33gk4fUNE98iRh+9KX/3fBlYgHDnNSmwOxn6Fcs&#10;t3U3Xs8gg0l678pZGRV5EjIauGYBOwua7odGndegt3fkQnkey1WGSoTko62zeyxel0RZfSqX8STf&#10;s+ULRWfl1MNbp8fk7IPKQ/jaleJR3znfrvAmq/rKOXzpGiRCoRt3qpDmeMEqbbUnHEpLa0gsTyp0&#10;VpVpqDWnVBddKvonbvLFRtVQdnFdUIojVj5E3Jn8zG9WrZ3M/o5tyoD/8cqf/lr8GF9kvHfzt+ue&#10;C601/OsT6/HPq+/0rrsVJOLGjRO3bpKPuUKur/1oBUE8+X5K3z1bHnKHnKoLWTfhD3RpHXEnmaa8&#10;bnD4rMAyFN+nGWWx9Aw5FBnGRtJDurPoZ5m3lWsn1LX24r81uos29pCr1A9uP7rh4S+uVGjyud8u&#10;eQ4L1IoNxETc5I3vjz+gO0uEHDf+/aM49ndbntAddAdZHfHhC+pnq1zNH7d7P4YfvsctfBRLxBXE&#10;a+/uyVtDtHZ0XtMPdRHQn/rvN57CAXtPjugN6/q6SiL/TPvotnXyMWLlxJr/Mi18cgVuN7Fu4l0L&#10;Qbxdl6kPTkTMMtnVqr83OPX2axOcuQawX4IBMCXknyuGq9xlHWoj50GK2RuGI1oQ1pOI6GmydujT&#10;1Cy+WBzHAV7tK+WvtwBv91blw6bkOjXRL5Kwt8VxFcB9pWPZ6LB/eAcOakoeWTo0bUjF2m9kU4Gn&#10;bWYR4nnMukskUTSeRcK3P6Lq0Rj1mAOpMrh1spOUXo7pHGC7CYxb2zkvWH3qSgFOzV/BgD+3S/3b&#10;FknzqL2LnG5tXHHh0tF1FrCqBQUkMqTAhUEomAqkyfNzU4FsRvpb6cyNCR1aHcM4MKCXnezdu43Z&#10;akAqYwSMOvHW8xrEKDrEjOyEhHMYqcriI4NHrWW2Aa4doETP75PCEM+oZPIEk78F2tM0iAzInoNq&#10;HKR2Id2oOBkjOjgT6nFo0TGd06QUQIglzfhxXbZjyNSeld8AkrdxzvPTwLQbIOxJiAIevY670qml&#10;Or+u0+6ohzybEU2dZ3Z1bMb0JxeCeTaPSp1nc+oUaNNxmnnLic5pCzJV5c+dLtFToOoCupntVdx1&#10;yBiocR62gnhhlhgkg6NpDDrrIp82dcrotcyRZ1/HGJn5d7/Qi5SbDnx2smvIU0wcuJn+l4aXVx4k&#10;vnNzNiU9DsEVPPHGz9U8FUWibQvArgR1zzflL3zKiXQXoLN5j+X4MCg5isBXwR70zfjWGQ8JeLeg&#10;GcJlSPujyV3quK5f/A5XLrt/v2D9E5RWL2/4rvSNNOH8O18ZmOwZeP44Abdemco8BHGE84wD8T1i&#10;UepZYoXoizvd+Sqe2UODWtCalbwyGMsd7FKqxoBJ5x1wxWwawWNd22dDfqtJITjcMlywoNvfh+4p&#10;5Zn/jBzhJbVbMCfXP53Bv22t/avXnUTcN1LXbkx9Ez75JUG84d48k+RHiE9/MY4Yn4i+65Ez7NSS&#10;jzckIifaY+peoEFH2kEtgu0wA5vAW1w7wcTin0bTrIeXQLYJ4Koj5750f0sgkBOFvqBSjTlJXdcS&#10;Yt8giNdHE9eOTP6YXEkIVoJ4MQGaZ54pvl3zTYL4Aq1Py+Zmir44uxZsc5acWnN1lpVXPT+dMkMl&#10;pNRgUDVXCcrsbLsl42EF0nQLgznI6NHmEAz7kNVWLaEYAQ5LBKPK6Jt4yPXasEmvmI+qIT00lZFt&#10;SgIurrNYv3qcwY+OngIqt8hpXGqgkFGErlcFTOiHnKfB5GqDJLOWkLOnjvzI2f4y/JXh0MrfSBIV&#10;fRP4sBByZeqSuz3IPYJmDPBFMOKAI6OmbJWzd8kazQewQ6JL8cH5qKE2KvoZKMd5ru3XX7orXk3w&#10;mEaysk+OQEIC6iqNDr/KTJUfYktrK/5qc5yIUfdtoC68279df3xgwBSPABUyNhNOKDb1DA5flRvZ&#10;6UJ6k3Zf1LIrRnbRDlo/oCGS7YKmixwISehwlQ1ZoHrgwDnY4deKS1X29NejCa5UR+klRbH8GcBj&#10;BIO+cxFMJ9WKJsloNA53g90JSDREpHpmbpaI7VQcavO2ICZWuQ12B9V9jeg2I72otjHZyLqO1YCM&#10;6E0AnPfq0Oxik5Q8UJRaW+RDH1n3E6CRNatW/uuJsg/fNUv9/BloRu9X/c9OtmCAnRalA8pOK6BY&#10;rS2RpoiIng7p6hiTbs9Bm00LbGb5gBHS+uu9LD64KT61YOpt/BR/O8AeBHnwlEr/dCUS+tGOSnUD&#10;G6LQA8mI0cxS4xWgSbZcxuBX5BwaOj0fJdgnqyHn+Pn8ZaKXgnpawaY2vyOI0tuNGwOJ2DlTtppk&#10;yHX0NNcteFZ2SqrXHD9onP82FqAzMqP70VF3aJ5zb4LUUXxkZPb46KwgYMa4LrACsmgPtm5OmDuK&#10;Fvcv3ImeUkkJ2VLm1Zh5vqHCmbJyGr0BMqzWeVDloRz0tmBrb2TVu4s4TOoCIxzcBaOZ/no23znl&#10;oDNtO0VWUHX1vHU7xqZqHVUsZvOhXXumXk91jV58n/iEmFh18C+mM+/nO7784maC+Hqz7Xu+DeMb&#10;JHJSCPLWB+IIUHsCmmT8YhUR/rcPHt7BE/BC3nc++NKtnk8RxI3Nn+v4PTVh+fXqdeTETV7+ifXx&#10;Dyfj5LS2Vy4a1tv+Ry7+2RPPrXNtWBXvnJplTrlgHSjn4EJ9JW4Tz6mu22XbD/2egDuMFm0Ly4Pt&#10;9bvt2S51xNmFRvFYHMjolJqyQREU9/UWz+mysrbTZxpGG5PUulKqyYX8ICii3y8FPaJ3qGs6/k13&#10;zJ6VE5lHxhn648+MPzDx4/H3NsTdUJf2q2955eDquAcle7/0yA3iwac2bjH6nh4i3n/+08ab9Prf&#10;UzepyThy0v/Yr2AYbwc/+vXLH91WVlOrhN8kfPslYpKs/tFFmiGI9/96vP9zg6sJ8QFqfAXxKfmh&#10;V97TOnIzuueriTSN5x0sirUWyFe17QsNnQiji4og+kHq7qjO4RmksJV9IDlp3q1FNVls9QGNDGBg&#10;h5RNUYXNoeA2CMAY9IBHTblKCEakk6yUSZMGgaULGx0Hqz1aoEKZsbzqrZvrpESOpBmsRQVsOuhJ&#10;yYhgZDw27B14rSNwIklwVPmhm7VAuK0pbLP0ah63oMOniIq8gzGL5gOkgY+/IoeDMkhTJe8cuprI&#10;kacEKzYzJWO7IIGs0la+VHzdbbbgIa267EqxemsNdi6XFwHDiplNXByVFaVDBP91yiD1j47R5OnM&#10;Cm3CwExtOaN7MXqZrNKoIxQYYRsUceYyaHZp06nh4dzIQMGWi9cV6Hf1805FDR9i2Xk4x7DOUR65&#10;jwnbGN1T65U1MtWHFlDOBbySfHpve2hUCBdYDSc93WOKJMvnt0xrNdunfebKlB88/NrGxMZnn8W/&#10;xkm89EDHwEM2eevOenGtNH7raWn/y0TxM39/41H0MkJOGj1TPJxBvkd89OALvR3WNZN3vv5adU0T&#10;sfIn6ZP02g0f2vongIj7eNWHvg+Uz71ZktTKEfKqO9KWn82c2xnbJqv86SSYOHDw7ME6hiJZijaQ&#10;PENyCQ5nvCMhLcXMZlT6jiZALzQdqOsMy7Jt7AgTlk6g2RI8yDLReAdTKrrCYTEwNjySTZIMSRoM&#10;DP4jd4YcVGYnudkVvqj0jcxs+1z3IE89sHYjO+wvpjESFeJAmrLGD3my8a5pVvY4Kq5tBanB7LcE&#10;0KdNeVDu3obNFTmhVgb5cOP8DlERU5ZQ43QVGA0Gzn+Jo4wBC1dZEQb5OI6Ykrlog16+r0ltuqs0&#10;2QFdjEFLsYmLetQ2sVYNIFZ3QwASQ8ouhcfT01qqqrPdPY96o/dXcHDd120xkuRYiCODHDtEs9f9&#10;Mqi9qMXo2eDNF2gEx1yJfAWqDJhEfHjrs0hsA5UYC1x7HAX1MJAsGdGOaWFTIAwO06xO00P2OvyK&#10;ZHaQ/SGzaUB0G6pKSC7XYps1/DzdCyu21pbtgDwDjS7MUthuOis1zMuGs4soVPB+6eJRC6ZAMzAO&#10;z9luP77GeynH/AOnvT7iyCt0UOd9GQYqZwiGmEGna8TbhzXAEt3BaHUYlX05BposgTEGLVCap3sz&#10;UHCuFf1s8zGoaRmM9+O16OaxKyFvudw+sMRO4GGdzBnpMC04KMbszy24anM651Rf1LPqqMliDGq0&#10;AxPJhcMRvs6QAshgzgd2hrZKUMmZ00FtHUHmYi6gUawA3yA3M6Q36A8NBxLpgwtL6gXMKi3RwnIk&#10;SSuwneoz0hDW57ONqXj7NyRLmXDMicRtzD0C3YHh6ew+T390vPAFE7TTDNlV3O6RQr6wbSFTW4De&#10;ahNy4RBywGSGxjOHFRmne6Vr3JkGrsvsmCMDOXddOa1eOl5dev+NW7/bHDhGkikkZWAoxiqKvLBA&#10;oQXopUEMNijpdJcLSiiac/n3ztulWbWCpd7tYKTzUbnt9gGXsQQOOJfyViwlHBZpF0sHg1aSpmkm&#10;FHBa0trmO8dCTutsN3PDbbwQwCvXVHYnY2iH4AJGOD301IBlSDg7BFb6OjR1k+AeMOpUyh5OFLdw&#10;rF/2uWgMfH2BYtYYXqDNIka9YzcvsKj/JQGwD3ye4raCW1jS+JchQ9pXUd9jx1aWnSqhyoaTdYrs&#10;SpMiJnA0JVUnebwMmxk4zVOLmq6L+fzVIhptuM9iAWfzaaDQ+kHYPeUq80+zT052sp2iaCOvQz9t&#10;3qlt2AIRLZ1Si4lOCwgsSZf7spKEyyw/uqhXvxhd7ExUKbLFDEOg8NexDUkdUnyHtMtsJGYzAIrD&#10;xPaP4vcMAqGxoJsx1CwGz9+syCm4eF/gMoP56jyEDzL8wBSLmJMltUwnXrCbc/hiVNXOYAl9lSUp&#10;bEE4sSW8QFQ6PSPC4qN+AHupF8icDhNZ65dZ0kA2yy6Baa6eaSbODFxaSV04bjZS9HZwcCzLWfBi&#10;BgfnKJCffGkWTY0jGaTWrFXFwyxkuF07r4iSiab8EoQrjXIGSTYGuxn6bO6SCyadOq4+ZBP4ZLAL&#10;JElhEBOOdlIkuUsJD2TNN5xo5CmWpvAjmppnBrwqa8bFpSCHpOliXFowVMIygSsU3VKPt2N3szx+&#10;XrcvzYHfVWUoFk9bCYZddefInX55ryVp7juU+8A6ZDOaODp5LhXJZ5P2onNmMwyikxTj35Y7JsmQ&#10;tI2hLpTPFfaza9CtYUePFrEY70n05A6BlAOmoNdGGQzZXhmO0Pam6aNtx3iL7bQEaZojesudaeiW&#10;Y8kCb9gnMhjeSDHEMsI5P0uy/jyde71INyOHG5F7o7fhbR8L+1F9IalY1eZE2R4PezLFklvtgkvg&#10;DgwepXuaRehudFqrPchsg9uNtGAfkBUl1WAw0H6osVEkHttudCAdiVS/20NWI1N6zMIxmZjvwM1A&#10;qJlkGeYqtF1EFBdsaz+EbYrypJBIu8KDKiMGOVUQSM6gtriaQz4Og3umLMMlktwyGqF3E7F3kQ9O&#10;HuMEw7kh3w8WRgFelAIMBLNwD9IOYItCDJf7sUarDuHr9iobZkeGTO+X03isW6gw5KmO1+TPpLmu&#10;a/m6mke7i2zZ2WzGwkn150AWOtAoYwk2kEhoUmiDgdLoKonRG88lS6PfIxanfb9Q4mmSoeJBxgdo&#10;jiH5cGrEr/tG1B3nyQaTYFJzVzzNeiCZbMLbXqSk2AhSkTVwikHCjP5Fj4SAwRPiL5QVTBS7SHIU&#10;Nqtsmt55JkoHIho61HU0CoIJKWyoCVtPpD9MIsvPOw6KgTEYpnkCSaJmuRRu/Bm0PE2PybmsDxME&#10;F7bg4jhP1uEIVlffjoqOX2jJLbMYzXi0Ak1YVqC2qHG+0qJWCDVTPQqaxJK9mq10SMCim5N4F8ps&#10;l5Kx1sUb2qFj0e/j7oIOpeZ6E0/ldDg43G1VGMYr2tQXJMeoRAWtkQYnMDZI2K3LvqISIiMbFkia&#10;5CtGc3WvEeeMcTd0vJJL7DLTLI/gqLCBI7ELjCdfwyeR/mM4scExihQqxEFmDCiLW6RJDgNwZiBh&#10;jjov2+fnBuwqGbLRNIVFHTUY3t8NomYEyu8zYDDkKdIAVw0kg/yCLIJ4MsvMYqQq8BRppVB0ubvu&#10;6vimLChncFtRV6ycrZrmTDisUm+sk2joNmA3tAvSyVaaFLD5sUdMvIvNp1Z1b+j4YErRSB5FsSbb&#10;Jlb1eEQHmeJBZgVJgcPYCPabPPE8Y+OsTTCQ1HA3rZeJjl03Z2lvuUWgGEx4qDDTydOWHqf2hcp4&#10;OjOJMzMsbT0Z6E/Rupz3JMv7/zJvf9eyL761rmNNnCitXq0Q+H2iUNxDxOQkYVgR9+TGEvJvB196&#10;caYzcA+/l4euTfjVD1/a8dDNwZF3b0g3Ju6sj7+ZNPnnTxmg6bUHc6vvAXH+IzGga8Pfb/R9GDZT&#10;RMZxw6rPTKY+9/QycacejxU9JrAlg5b/Peo/DO7ULP+P/oe05nLm+j+qfkctvm71mwAAAABJRU5E&#10;rkJgglBLAwQKAAAAAAAAACEAfLbugMsNAADLDQAAFQAAAGRycy9tZWRpYS9pbWFnZTIuanBlZ//Y&#10;/+AAEEpGSUYAAQEBAGAAYAAA/9sAQwAIBgYHBgUIBwcHCQkICgwUDQwLCwwZEhMPFB0aHx4dGhwc&#10;ICQuJyAiLCMcHCg3KSwwMTQ0NB8nOT04MjwuMzQy/9sAQwEJCQkMCwwYDQ0YMiEcITIyMjIyMjIy&#10;MjIyMjIyMjIyMjIyMjIyMjIyMjIyMjIyMjIyMjIyMjIyMjIyMjIyMjIy/8AAEQgAegB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0Pij4p1v&#10;RfF00Vlq13a2qQI5SJuBxycVwH/C1dYzk+J9Q9cc/wCFdP8AGgbvFd8ADn7Gv/oNeD1xqDqTleTV&#10;joclCMdEepj4rat1/wCEn1En0wcfypf+Fr6qOf8AhJtRJ7ccfyryuir+rf3n95Ptv7qPVR8V9WOP&#10;+Klv+PUH/Cnf8LV1QH/kZr/9f8mvKK6yDSrIQRq8WmyEoMyNfEEk9/asasI07XlL7zSEnPZL7jqv&#10;+Fr6pnP/AAk2o5+nFN/4WtqoP/Izah+v+FeXSqEmdAQQrEcHI/PvTK1WGX87+8z9t/dR6ofitq5/&#10;5me/B+n/ANakHxU1fkDxRf8A4g/4V5ZRT+rf3n94e2/uo948EeNde1bxXo0cmu3txaT3IVkdsBx3&#10;BGK+h6+VPhQufEHh488XeePqa+q6MM3aSbvZhWtdPyPnn40/8jLqJ7iyU/pXg1e+fGcA+ItSH/Tk&#10;vU/7NeB0UPjn6hU+GPoFFFFdJiFd/EG8uPD3X3VAwttxge55rktL1aewDQwwWsnmsOZ4Q5B9s16C&#10;NB1M2d3qSf2U2lWlzHbT3YsFOGb7xUdCqnaGOe/sa87Fqc5KKW1337eX/DnXh+WKvc8wuCTcykkk&#10;lzycevtxUdbutatOZLrTngsNqSFPNht1UnaeoIrCrtpScoptWOeaSlZMKKKK0IPWfhOuNc8PnH/L&#10;0f519TV8vfCcf8Tfw8f+ng/zr6hrlwv2/wDEzat9n0R8+fGfjxBqpPT7Evf2rwOvoD4yAf25q5P/&#10;AD5JyB7V8/0sM/fqev6Dq/DH0J7SzuL+5S2tYWlmfoi9a6C38A69OwDQQxA/xSTr/Qmn+F549FsZ&#10;dZnRWEs6WiBu6nmU/wDfOB+NZGu2TaTrt5ZozbI5D5ZB6oeVP5EVMqtWdV06bSt1avfv1W10NQhG&#10;CnJX+f3dD1P4ceEbPTPEkGl+JdKsNQTUg32WUAyGGROcEf3SD16cV79b6JY2mnrp1vZ28ViqeX9m&#10;EQ8oqeoK9DnvnrXyz8NviHF4Eub2c6OdQvrpFhjme6MYjXOSMbTkE4PUdK+h7b4hRHwdcateWPl6&#10;pbTC1k01ZBua4YgIiMeobcCDjpk9jXTSk4R5ask3q+2n/AMppSd4KyPMPib4M0o6hD4d8MaJYWVz&#10;HCLy5umypKklVRSevqfwrzG6+H3iK1UsLSOdR3hlVv65ro/iZ8RZvFcqWF/oVtaX+nzsn2mC4Zjj&#10;kMnQAgnB/CvPbYXN3dw20LuZJXCINx5JOB/OsZ+2cueE1y+av+N0XH2duWUXf1/4Al7YXenXHkXl&#10;vJBLjO1xjI9R7VXrtfFiwXumt9l+YaLOLItnJaMjhif94MPxFcVVYas6tPmas/6/TUVamoSstj2L&#10;4UAjUvDxKjH2k859zX07XzN8LBi+8OkdPPGfzNfTNZ4N3U/8TKr7x9EeCfGJVbW9XHGfsS8/8Br5&#10;7r6Y+Klmw8SEsVxdWvy468Arz+NeAeHbBbjXkFwP9Htd08+eypyf1wPxrOlUVOdZvpr+Bc4ucYW9&#10;CbxIPsUOnaMuM2cO+bH/AD1k+ZvyGBU3iEG/0PRdZAyzRGznI/vx9PxKkflWHqF5JqGoXF5MSZJp&#10;C5z71u6Cv9p+GdZ0nOZYlF/AD3KcOB/wEn8qqUHShCb3T1+e/wCLv8hKSnKUV12+WxztuM3MQHB3&#10;j+dfRtxp8J+J+jO0aFv7NeUkE8uuFViP7wBIzXzpZ/8AH7Bx/wAtF/nX03OoT4oaISCM6VMM/wDA&#10;l614/EE3GULfyz/JGuE+F+qPnPxL/wAjRqo9LqQf+PGr3g9Ftry81qQZj0y3aVcjgyn5Yx+Zz+FU&#10;/FAKeK9XBPP2uXP/AH0a1L3/AIlHw/sbP7s+rTG7kH/TJMqn5nca9ebvQhTX2rL5W1/C5jHSo59t&#10;f8vxKnhiU3l/eabM/wAupQvHz3lHzIf++h+tYDKVYqwIYHBB7VLa3Mlndw3MTFZInDqR2IOa1vFV&#10;tGmuvcW4/cXqrcxY/wBvkj8GyK3XuVrdJL8V/wAC33EP3qfp+v8AX4np3wuiZb3w3jr5wY/Qk19K&#10;14n8KdFR9YtfMXC2NqrhR3fgD6HnP4V7ZWWA1pufdtl4nSSj2SPO/ivYw/2bY6nnEyTCDp94MCf0&#10;I/WvCLHSLV9U13SGuGt5rvYyFQCWjzuIH49fpX1J4m0ZNe0G5sWHzkboj6OOn+H418p+O7Ka3e21&#10;GPfFPA3kSMvBUjocj8RWGKpP2ySduZb+a1RrQmvZ6q9vyZpQfDPTH+/qV377Y14ra0bwHpPh69Gs&#10;/wBtzrDbKxl8yNQpQghlJ9wa4O0+ImuW0exzb3BAwGliG78xjNZ2ueLNY8QKsd9c/uFxthjXag98&#10;DqfrXLLB5hUbhOpaL322+419vhYq8Y6mf+5Gr/6MSYPP/dkjB27uP0r6Xmdf+Fi6PIWGf7NnUEA5&#10;PzJXzDB/x8Rf7w6fWvpF5/8Ait9HdGGW06dRzyOU61z5/C7p/wCGf5IWCXMpeqPAvEZR/FupliQh&#10;vJMnqcbjXp+s+AbDxKLbU7XW9tp9miitkWHcqxquMZz1zmvK9fYjxDqa7lb/AEqT5hzn5jVnQ/Fe&#10;r+HgUsrkGBzloJBuQ/geh+leniMNXqU6c8PK0or7729exjSqU4zkqiumdbL8LIYif+J3njtB/wDX&#10;qLUdAhhn0DSWuftM8UrMSE2kQ/e5H1zj61n3fxK1iVGSKK0hY/8ALSOPP481o+CrS4uvtOr3MjzX&#10;d23lRuxyTz8x59eBXI44yEOfET22Wm706I3ToSly0l6+h9A/DCz8rRLq9J+a5mxj0Cjjn8a7ms/Q&#10;9P8A7L0OzssEGKIBgTn5up/UmtCvZoU/Z04w7I4KkuabkFeL/FfwzEt9JOV22mpKVcgfdl9fzwa9&#10;orJ8S6NHrug3Ni6bnZd0XzYw46GpxNH2tNxW/T1HSnySv0Ph28tZbG7ltpl2yRsVIqCvQ/HHhy4J&#10;eZoGS+tfknjxyyjv9R/KvPKWGre1hd7rf1HVp8krLboSQ/6+PP8AeH8699adj4q099wIWxlGR/vp&#10;XgCNsdWxkgg17lDcRzPb3O0FvKG1gfuqQCR9OP0rys5jdwflL8UjtwD0kvQ8c17/AJGHUemDcyHj&#10;/eNZ1WtRmFxql3NgfPMzcH3NV8kjpxXtU1aCXkefLWTLGn2Muo30FpDy8rbeB0Hcn8K+jfhnoEUu&#10;tQmNM2emoNpIIy3RT9c815f4J8PzRKk3kM99e4SGIDkKen4n+VfTHhDw4vhzRkhfDXcv7yduD8x7&#10;A+g4H4Vx/wC8V7/Zh+LN/wCFT85fkdBRRRXecwUUUUAcR8QfCJ1qxGoafFnUoByF6yp3HuR2/L0r&#10;5j8TeGzA0t9ZoQgP76ELgxnuR7fyr7Trz3x74CGprJq2kRAXygtLAvAn9x/tfz+vXkrUZRn7alv1&#10;Xc3pzTXJPb8j5Cr0zTdXz4NF4zZaCBoz/vAYH9KxvEHhTEsstjE0cyk+bbEYwf8AZ/wrm47u6isJ&#10;dMw2ySQMYznII7Y/L8qzqRhi4K3R6/qVByoSd+pRzkk9TXTeGPDrXkiX93Extlb92mOZW7fh/Op9&#10;D8Js0kc2oRlicbLYZyT/ALX+FfQ/gPwBNYXEOravGiyoga3tsD90ecFvQgYIHbPqKupVlVfs6Xzf&#10;+QowUFzT+4veA/BbaUE1bUlIv3X91F08lSO/+0Qfw/l3lFFdNOnGnFRjsYzm5u7CiiirJCiiigAo&#10;oooA5zxL4L0vxLGXmTyLzAC3MY+bjsR3ryK5+F+ux+IBGmmpNIc7b4EbSvuex+vNfQFFYVMPCo7s&#10;0hVlHRHIeFfAGneHdlzMftmoDnz3HCH/AGR/WuvoorWMIwVoohycndhRRRVCCiiigD//2VBLAQIt&#10;ABQABgAIAAAAIQA9/K5oFAEAAEcCAAATAAAAAAAAAAAAAAAAAAAAAABbQ29udGVudF9UeXBlc10u&#10;eG1sUEsBAi0AFAAGAAgAAAAhADj9If/WAAAAlAEAAAsAAAAAAAAAAAAAAAAARQEAAF9yZWxzLy5y&#10;ZWxzUEsBAi0AFAAGAAgAAAAhAFTs8+FBAwAAxQkAAA4AAAAAAAAAAAAAAAAARAIAAGRycy9lMm9E&#10;b2MueG1sUEsBAi0AFAAGAAgAAAAhAIyaf7vIAAAApgEAABkAAAAAAAAAAAAAAAAAsQUAAGRycy9f&#10;cmVscy9lMm9Eb2MueG1sLnJlbHNQSwECLQAUAAYACAAAACEAp/IbwdwAAAAFAQAADwAAAAAAAAAA&#10;AAAAAACwBgAAZHJzL2Rvd25yZXYueG1sUEsBAi0ACgAAAAAAAAAhAO7PmN+aFgAAmhYAABQAAAAA&#10;AAAAAAAAAAAAuQcAAGRycy9tZWRpYS9pbWFnZTEucG5nUEsBAi0ACgAAAAAAAAAhAHy27oDLDQAA&#10;yw0AABUAAAAAAAAAAAAAAAAAhR4AAGRycy9tZWRpYS9pbWFnZTIuanBlZ1BLBQYAAAAABwAHAL8B&#10;AAC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1"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YmprDAAAA2wAAAA8AAABkcnMvZG93bnJldi54bWxET0tqwzAQ3Rd6BzGFbkoip4QSXCshJBhC&#10;qRe1c4DBmlom1shYiu329FUhkN083ney3Ww7MdLgW8cKVssEBHHtdMuNgnOVLzYgfEDW2DkmBT/k&#10;Ybd9fMgw1W7iLxrL0IgYwj5FBSaEPpXS14Ys+qXriSP37QaLIcKhkXrAKYbbTr4myZu02HJsMNjT&#10;wVB9Ka9WwefxI69fikO5LqrCdeZa5L/roNTz07x/BxFoDnfxzX3Scf4K/n+JB8jt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9iamsMAAADbAAAADwAAAAAAAAAAAAAAAACf&#10;AgAAZHJzL2Rvd25yZXYueG1sUEsFBgAAAAAEAAQA9wAAAI8DAAAAAA==&#10;" filled="t" fillcolor="#fc0">
                  <v:imagedata r:id="rId9" o:title="zaal"/>
                  <v:path arrowok="t"/>
                </v:shape>
                <v:shape id="תמונה 12"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GjqG/AAAA2wAAAA8AAABkcnMvZG93bnJldi54bWxET02LwjAQvS/4H8II3tbUHmSpRhFBdt2T&#10;W3vwODRjU2wmNclq/fdGWNjbPN7nLNeD7cSNfGgdK5hNMxDEtdMtNwqq4+79A0SIyBo7x6TgQQHW&#10;q9HbEgvt7vxDtzI2IoVwKFCBibEvpAy1IYth6nrixJ2dtxgT9I3UHu8p3HYyz7K5tNhyajDY09ZQ&#10;fSl/rQJvqsPn9fjIT/vmm0szx31XoVKT8bBZgIg0xH/xn/tLp/k5vH5J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Bo6hvwAAANsAAAAPAAAAAAAAAAAAAAAAAJ8CAABk&#10;cnMvZG93bnJldi54bWxQSwUGAAAAAAQABAD3AAAAiwMAAAAA&#10;">
                  <v:imagedata r:id="rId10" o:title="סמל" gain="69719f" blacklevel="13763f" grayscale="t"/>
                  <v:path arrowok="t"/>
                </v:shape>
                <w10:wrap anchorx="margin"/>
              </v:group>
            </w:pict>
          </mc:Fallback>
        </mc:AlternateContent>
      </w:r>
    </w:p>
    <w:p w:rsidR="003D58CF" w:rsidRPr="003D58CF" w:rsidRDefault="003D58CF" w:rsidP="003D58CF">
      <w:pPr>
        <w:spacing w:line="360" w:lineRule="auto"/>
        <w:rPr>
          <w:rFonts w:ascii="Tahoma" w:hAnsi="Tahoma"/>
          <w:b/>
          <w:bCs/>
          <w:sz w:val="28"/>
          <w:szCs w:val="28"/>
          <w:rtl/>
        </w:rPr>
      </w:pPr>
    </w:p>
    <w:p w:rsidR="003D58CF" w:rsidRPr="003D58CF" w:rsidRDefault="003D58CF" w:rsidP="003D58CF">
      <w:pPr>
        <w:spacing w:line="360" w:lineRule="auto"/>
        <w:rPr>
          <w:rFonts w:ascii="Tahoma" w:hAnsi="Tahoma"/>
          <w:b/>
          <w:bCs/>
          <w:sz w:val="28"/>
          <w:szCs w:val="28"/>
        </w:rPr>
      </w:pPr>
    </w:p>
    <w:p w:rsidR="003D58CF" w:rsidRPr="003D58CF" w:rsidRDefault="003D58CF" w:rsidP="003D58CF">
      <w:pPr>
        <w:spacing w:line="360" w:lineRule="auto"/>
        <w:rPr>
          <w:rFonts w:ascii="Tahoma" w:hAnsi="Tahoma"/>
          <w:b/>
          <w:bCs/>
          <w:sz w:val="28"/>
          <w:szCs w:val="28"/>
          <w:rtl/>
        </w:rPr>
      </w:pPr>
      <w:r w:rsidRPr="003D58CF">
        <w:rPr>
          <w:rFonts w:ascii="Tahoma" w:hAnsi="Tahoma"/>
          <w:b/>
          <w:bCs/>
          <w:sz w:val="28"/>
          <w:szCs w:val="28"/>
          <w:rtl/>
        </w:rPr>
        <w:t>בית הדין הצבאי המחוזי</w:t>
      </w:r>
    </w:p>
    <w:p w:rsidR="003D58CF" w:rsidRPr="003D58CF" w:rsidRDefault="003D58CF" w:rsidP="003D58CF">
      <w:pPr>
        <w:spacing w:line="360" w:lineRule="auto"/>
        <w:rPr>
          <w:rFonts w:ascii="Tahoma" w:hAnsi="Tahoma"/>
          <w:b/>
          <w:bCs/>
          <w:sz w:val="28"/>
          <w:szCs w:val="28"/>
          <w:rtl/>
        </w:rPr>
      </w:pPr>
      <w:r w:rsidRPr="003D58CF">
        <w:rPr>
          <w:rFonts w:ascii="Tahoma" w:hAnsi="Tahoma"/>
          <w:b/>
          <w:bCs/>
          <w:sz w:val="28"/>
          <w:szCs w:val="28"/>
          <w:rtl/>
        </w:rPr>
        <w:t xml:space="preserve">מחוז       שיפוטי     </w:t>
      </w:r>
      <w:r w:rsidRPr="003D58CF">
        <w:rPr>
          <w:rFonts w:ascii="Tahoma" w:hAnsi="Tahoma" w:hint="cs"/>
          <w:b/>
          <w:bCs/>
          <w:sz w:val="28"/>
          <w:szCs w:val="28"/>
          <w:rtl/>
        </w:rPr>
        <w:t xml:space="preserve">דרום </w:t>
      </w:r>
    </w:p>
    <w:p w:rsidR="003D58CF" w:rsidRPr="003D58CF" w:rsidRDefault="003D58CF" w:rsidP="003D58CF">
      <w:pPr>
        <w:spacing w:line="360" w:lineRule="auto"/>
        <w:rPr>
          <w:rFonts w:ascii="Tahoma" w:hAnsi="Tahoma"/>
          <w:sz w:val="28"/>
          <w:szCs w:val="28"/>
        </w:rPr>
      </w:pPr>
      <w:r w:rsidRPr="003D58CF">
        <w:rPr>
          <w:rFonts w:ascii="Tahoma" w:hAnsi="Tahoma"/>
          <w:b/>
          <w:bCs/>
          <w:sz w:val="28"/>
          <w:szCs w:val="28"/>
          <w:rtl/>
        </w:rPr>
        <w:t>בפני</w:t>
      </w:r>
      <w:r w:rsidRPr="003D58CF">
        <w:rPr>
          <w:rFonts w:ascii="Tahoma" w:hAnsi="Tahoma" w:hint="cs"/>
          <w:b/>
          <w:bCs/>
          <w:sz w:val="28"/>
          <w:szCs w:val="28"/>
          <w:rtl/>
        </w:rPr>
        <w:t>:</w:t>
      </w:r>
      <w:r w:rsidRPr="003D58CF">
        <w:rPr>
          <w:rFonts w:ascii="Tahoma" w:hAnsi="Tahoma"/>
          <w:b/>
          <w:bCs/>
          <w:sz w:val="28"/>
          <w:szCs w:val="28"/>
          <w:rtl/>
        </w:rPr>
        <w:tab/>
      </w:r>
      <w:r w:rsidRPr="003D58CF">
        <w:rPr>
          <w:rFonts w:ascii="Tahoma" w:hAnsi="Tahoma"/>
          <w:b/>
          <w:bCs/>
          <w:sz w:val="28"/>
          <w:szCs w:val="28"/>
          <w:rtl/>
        </w:rPr>
        <w:tab/>
      </w:r>
      <w:r w:rsidRPr="003D58CF">
        <w:rPr>
          <w:rFonts w:ascii="Tahoma" w:hAnsi="Tahoma"/>
          <w:b/>
          <w:bCs/>
          <w:sz w:val="28"/>
          <w:szCs w:val="28"/>
          <w:rtl/>
        </w:rPr>
        <w:tab/>
      </w:r>
      <w:r w:rsidRPr="003D58CF">
        <w:rPr>
          <w:rFonts w:ascii="Tahoma" w:hAnsi="Tahoma"/>
          <w:b/>
          <w:bCs/>
          <w:sz w:val="28"/>
          <w:szCs w:val="28"/>
          <w:rtl/>
        </w:rPr>
        <w:tab/>
      </w:r>
      <w:r w:rsidRPr="003D58CF">
        <w:rPr>
          <w:rFonts w:ascii="Tahoma" w:hAnsi="Tahoma" w:hint="cs"/>
          <w:b/>
          <w:bCs/>
          <w:sz w:val="28"/>
          <w:szCs w:val="28"/>
          <w:rtl/>
        </w:rPr>
        <w:t>סא"ל מאיר ויגיסר</w:t>
      </w:r>
      <w:r w:rsidRPr="003D58CF">
        <w:rPr>
          <w:rFonts w:ascii="Tahoma" w:hAnsi="Tahoma" w:hint="cs"/>
          <w:b/>
          <w:bCs/>
          <w:sz w:val="28"/>
          <w:szCs w:val="28"/>
          <w:rtl/>
        </w:rPr>
        <w:t xml:space="preserve"> </w:t>
      </w:r>
      <w:r w:rsidRPr="003D58CF">
        <w:rPr>
          <w:rFonts w:ascii="Tahoma" w:hAnsi="Tahoma" w:hint="cs"/>
          <w:b/>
          <w:bCs/>
          <w:sz w:val="28"/>
          <w:szCs w:val="28"/>
          <w:rtl/>
        </w:rPr>
        <w:t xml:space="preserve">- </w:t>
      </w:r>
      <w:r w:rsidRPr="003D58CF">
        <w:rPr>
          <w:rFonts w:ascii="Tahoma" w:hAnsi="Tahoma" w:hint="cs"/>
          <w:sz w:val="28"/>
          <w:szCs w:val="28"/>
          <w:rtl/>
        </w:rPr>
        <w:t>שופט</w:t>
      </w:r>
    </w:p>
    <w:p w:rsidR="003D58CF" w:rsidRPr="003D58CF" w:rsidRDefault="003D58CF" w:rsidP="003D58CF">
      <w:pPr>
        <w:spacing w:line="360" w:lineRule="auto"/>
        <w:rPr>
          <w:rFonts w:ascii="Tahoma" w:hAnsi="Tahoma"/>
          <w:b/>
          <w:bCs/>
          <w:sz w:val="28"/>
          <w:szCs w:val="28"/>
          <w:rtl/>
        </w:rPr>
      </w:pPr>
    </w:p>
    <w:p w:rsidR="003D58CF" w:rsidRPr="003D58CF" w:rsidRDefault="003D58CF" w:rsidP="003D58CF">
      <w:pPr>
        <w:spacing w:line="360" w:lineRule="auto"/>
        <w:rPr>
          <w:rFonts w:ascii="Tahoma" w:hAnsi="Tahoma"/>
          <w:b/>
          <w:bCs/>
          <w:sz w:val="28"/>
          <w:szCs w:val="28"/>
          <w:rtl/>
        </w:rPr>
      </w:pPr>
      <w:r w:rsidRPr="003D58CF">
        <w:rPr>
          <w:rFonts w:ascii="Tahoma" w:hAnsi="Tahoma" w:hint="cs"/>
          <w:b/>
          <w:bCs/>
          <w:sz w:val="28"/>
          <w:szCs w:val="28"/>
          <w:rtl/>
        </w:rPr>
        <w:t xml:space="preserve">בעניין: </w:t>
      </w:r>
      <w:r w:rsidRPr="003D58CF">
        <w:rPr>
          <w:rFonts w:ascii="Tahoma" w:hAnsi="Tahoma"/>
          <w:b/>
          <w:bCs/>
          <w:sz w:val="28"/>
          <w:szCs w:val="28"/>
          <w:rtl/>
        </w:rPr>
        <w:t>התובע הצבאי</w:t>
      </w:r>
      <w:r w:rsidRPr="003D58CF">
        <w:rPr>
          <w:rFonts w:ascii="Tahoma" w:hAnsi="Tahoma"/>
          <w:b/>
          <w:bCs/>
          <w:sz w:val="28"/>
          <w:szCs w:val="28"/>
          <w:rtl/>
        </w:rPr>
        <w:tab/>
        <w:t>(</w:t>
      </w:r>
      <w:r w:rsidRPr="003D58CF">
        <w:rPr>
          <w:rFonts w:ascii="Tahoma" w:hAnsi="Tahoma" w:hint="cs"/>
          <w:b/>
          <w:bCs/>
          <w:sz w:val="28"/>
          <w:szCs w:val="28"/>
          <w:rtl/>
        </w:rPr>
        <w:t>ע"י ב"כ, סגן קטי אוסטרין)</w:t>
      </w:r>
    </w:p>
    <w:p w:rsidR="003D58CF" w:rsidRPr="003D58CF" w:rsidRDefault="003D58CF" w:rsidP="003D58CF">
      <w:pPr>
        <w:spacing w:line="360" w:lineRule="auto"/>
        <w:rPr>
          <w:rFonts w:ascii="Tahoma" w:hAnsi="Tahoma"/>
          <w:b/>
          <w:bCs/>
          <w:sz w:val="28"/>
          <w:szCs w:val="28"/>
          <w:rtl/>
        </w:rPr>
      </w:pPr>
    </w:p>
    <w:p w:rsidR="003D58CF" w:rsidRPr="003D58CF" w:rsidRDefault="003D58CF" w:rsidP="003D58CF">
      <w:pPr>
        <w:spacing w:line="360" w:lineRule="auto"/>
        <w:jc w:val="center"/>
        <w:rPr>
          <w:rFonts w:ascii="Tahoma" w:hAnsi="Tahoma"/>
          <w:b/>
          <w:bCs/>
          <w:sz w:val="28"/>
          <w:szCs w:val="28"/>
          <w:u w:val="single"/>
          <w:rtl/>
        </w:rPr>
      </w:pPr>
      <w:r w:rsidRPr="003D58CF">
        <w:rPr>
          <w:rFonts w:ascii="Tahoma" w:hAnsi="Tahoma"/>
          <w:b/>
          <w:bCs/>
          <w:sz w:val="28"/>
          <w:szCs w:val="28"/>
          <w:u w:val="single"/>
          <w:rtl/>
        </w:rPr>
        <w:t>נגד</w:t>
      </w:r>
    </w:p>
    <w:p w:rsidR="003D58CF" w:rsidRPr="003D58CF" w:rsidRDefault="003D58CF" w:rsidP="003D58CF">
      <w:pPr>
        <w:spacing w:line="360" w:lineRule="auto"/>
        <w:rPr>
          <w:rFonts w:ascii="Tahoma" w:hAnsi="Tahoma"/>
          <w:b/>
          <w:bCs/>
          <w:sz w:val="28"/>
          <w:szCs w:val="28"/>
          <w:rtl/>
        </w:rPr>
      </w:pPr>
    </w:p>
    <w:p w:rsidR="003D58CF" w:rsidRPr="003D58CF" w:rsidRDefault="003D58CF" w:rsidP="003D58CF">
      <w:pPr>
        <w:spacing w:line="360" w:lineRule="auto"/>
        <w:rPr>
          <w:rFonts w:ascii="Tahoma" w:hAnsi="Tahoma"/>
          <w:sz w:val="28"/>
          <w:szCs w:val="28"/>
          <w:rtl/>
        </w:rPr>
      </w:pPr>
      <w:r w:rsidRPr="003D58CF">
        <w:rPr>
          <w:rFonts w:ascii="Tahoma" w:hAnsi="Tahoma" w:hint="cs"/>
          <w:b/>
          <w:bCs/>
          <w:sz w:val="28"/>
          <w:szCs w:val="28"/>
          <w:rtl/>
        </w:rPr>
        <w:t>ח/</w:t>
      </w:r>
      <w:r w:rsidRPr="003D58CF">
        <w:rPr>
          <w:rFonts w:asciiTheme="majorBidi" w:hAnsiTheme="majorBidi"/>
          <w:b/>
          <w:bCs/>
          <w:sz w:val="28"/>
          <w:szCs w:val="28"/>
        </w:rPr>
        <w:t>XXX</w:t>
      </w:r>
      <w:r w:rsidRPr="003D58CF">
        <w:rPr>
          <w:rFonts w:ascii="Tahoma" w:hAnsi="Tahoma" w:hint="cs"/>
          <w:b/>
          <w:bCs/>
          <w:sz w:val="28"/>
          <w:szCs w:val="28"/>
          <w:rtl/>
        </w:rPr>
        <w:t xml:space="preserve"> טוראי ד' א'</w:t>
      </w:r>
      <w:r w:rsidRPr="003D58CF">
        <w:rPr>
          <w:rFonts w:ascii="Tahoma" w:hAnsi="Tahoma"/>
          <w:b/>
          <w:bCs/>
          <w:sz w:val="28"/>
          <w:szCs w:val="28"/>
          <w:rtl/>
        </w:rPr>
        <w:tab/>
      </w:r>
      <w:r w:rsidRPr="003D58CF">
        <w:rPr>
          <w:rFonts w:ascii="Tahoma" w:hAnsi="Tahoma"/>
          <w:b/>
          <w:bCs/>
          <w:sz w:val="28"/>
          <w:szCs w:val="28"/>
          <w:rtl/>
        </w:rPr>
        <w:tab/>
      </w:r>
      <w:bookmarkStart w:id="0" w:name="_GoBack"/>
      <w:bookmarkEnd w:id="0"/>
      <w:r w:rsidRPr="003D58CF">
        <w:rPr>
          <w:rFonts w:ascii="Tahoma" w:hAnsi="Tahoma"/>
          <w:b/>
          <w:bCs/>
          <w:sz w:val="28"/>
          <w:szCs w:val="28"/>
          <w:rtl/>
        </w:rPr>
        <w:t>(ע"י ב"כ,</w:t>
      </w:r>
      <w:r w:rsidRPr="003D58CF">
        <w:rPr>
          <w:rFonts w:ascii="Tahoma" w:hAnsi="Tahoma" w:hint="cs"/>
          <w:sz w:val="28"/>
          <w:szCs w:val="28"/>
          <w:rtl/>
        </w:rPr>
        <w:t xml:space="preserve"> </w:t>
      </w:r>
      <w:r w:rsidRPr="003D58CF">
        <w:rPr>
          <w:rFonts w:hint="cs"/>
          <w:b/>
          <w:bCs/>
          <w:sz w:val="28"/>
          <w:szCs w:val="28"/>
          <w:rtl/>
        </w:rPr>
        <w:t>סגן יוסי אלבז</w:t>
      </w:r>
      <w:r w:rsidRPr="003D58CF">
        <w:rPr>
          <w:rFonts w:ascii="Tahoma" w:hAnsi="Tahoma" w:hint="cs"/>
          <w:sz w:val="28"/>
          <w:szCs w:val="28"/>
          <w:rtl/>
        </w:rPr>
        <w:t>)</w:t>
      </w:r>
    </w:p>
    <w:p w:rsidR="00566505" w:rsidRPr="003D58CF" w:rsidRDefault="00566505" w:rsidP="00566505">
      <w:pPr>
        <w:pStyle w:val="Title"/>
        <w:rPr>
          <w:sz w:val="28"/>
          <w:szCs w:val="28"/>
          <w:rtl/>
        </w:rPr>
      </w:pPr>
      <w:r w:rsidRPr="003D58CF">
        <w:rPr>
          <w:rFonts w:ascii="Tahoma" w:hAnsi="Tahoma"/>
          <w:sz w:val="28"/>
          <w:szCs w:val="28"/>
          <w:rtl/>
        </w:rPr>
        <w:br/>
      </w:r>
      <w:r w:rsidRPr="003D58CF">
        <w:rPr>
          <w:sz w:val="28"/>
          <w:szCs w:val="28"/>
          <w:rtl/>
        </w:rPr>
        <w:t>הכרעת – דין</w:t>
      </w:r>
    </w:p>
    <w:p w:rsidR="00566505" w:rsidRPr="003D58CF" w:rsidRDefault="00566505" w:rsidP="003D58CF">
      <w:pPr>
        <w:pStyle w:val="BodyText"/>
        <w:jc w:val="both"/>
        <w:rPr>
          <w:rFonts w:cs="David"/>
          <w:b w:val="0"/>
          <w:bCs w:val="0"/>
          <w:sz w:val="28"/>
          <w:rtl/>
        </w:rPr>
      </w:pPr>
      <w:r w:rsidRPr="003D58CF">
        <w:rPr>
          <w:rFonts w:cs="David" w:hint="cs"/>
          <w:b w:val="0"/>
          <w:bCs w:val="0"/>
          <w:sz w:val="28"/>
          <w:rtl/>
        </w:rPr>
        <w:t xml:space="preserve">על פי הודאתו, מורשע הנאשם בעבירה של היעדר מן השירות שלא ברשות, לפי סעיף 94 לחוק השיפוט הצבאי, </w:t>
      </w:r>
      <w:proofErr w:type="spellStart"/>
      <w:r w:rsidRPr="003D58CF">
        <w:rPr>
          <w:rFonts w:cs="David" w:hint="cs"/>
          <w:b w:val="0"/>
          <w:bCs w:val="0"/>
          <w:sz w:val="28"/>
          <w:rtl/>
        </w:rPr>
        <w:t>התשט"ו</w:t>
      </w:r>
      <w:proofErr w:type="spellEnd"/>
      <w:r w:rsidRPr="003D58CF">
        <w:rPr>
          <w:rFonts w:cs="David" w:hint="cs"/>
          <w:b w:val="0"/>
          <w:bCs w:val="0"/>
          <w:sz w:val="28"/>
          <w:rtl/>
        </w:rPr>
        <w:t xml:space="preserve"> - 1955, על כי נעדר מיחידתו, גדוד טנא מרכז </w:t>
      </w:r>
      <w:r w:rsidR="003D58CF">
        <w:rPr>
          <w:rFonts w:cs="David" w:hint="cs"/>
          <w:b w:val="0"/>
          <w:bCs w:val="0"/>
          <w:sz w:val="28"/>
        </w:rPr>
        <w:t>XXX</w:t>
      </w:r>
      <w:r w:rsidRPr="003D58CF">
        <w:rPr>
          <w:rFonts w:cs="David" w:hint="cs"/>
          <w:b w:val="0"/>
          <w:bCs w:val="0"/>
          <w:sz w:val="28"/>
          <w:rtl/>
        </w:rPr>
        <w:t xml:space="preserve">, מיום 25/08/2019 ועד יום 22/02/2020, בסך </w:t>
      </w:r>
      <w:proofErr w:type="spellStart"/>
      <w:r w:rsidRPr="003D58CF">
        <w:rPr>
          <w:rFonts w:cs="David" w:hint="cs"/>
          <w:b w:val="0"/>
          <w:bCs w:val="0"/>
          <w:sz w:val="28"/>
          <w:rtl/>
        </w:rPr>
        <w:t>הכל</w:t>
      </w:r>
      <w:proofErr w:type="spellEnd"/>
      <w:r w:rsidRPr="003D58CF">
        <w:rPr>
          <w:rFonts w:cs="David" w:hint="cs"/>
          <w:b w:val="0"/>
          <w:bCs w:val="0"/>
          <w:sz w:val="28"/>
          <w:rtl/>
        </w:rPr>
        <w:t xml:space="preserve"> 182 ימים, בהתאם לכתב האישום ולפרטים הנוספים.</w:t>
      </w:r>
    </w:p>
    <w:p w:rsidR="00566505" w:rsidRPr="003D58CF" w:rsidRDefault="00566505" w:rsidP="003D58CF">
      <w:pPr>
        <w:spacing w:line="360" w:lineRule="auto"/>
        <w:outlineLvl w:val="0"/>
        <w:rPr>
          <w:b/>
          <w:bCs/>
          <w:sz w:val="28"/>
          <w:szCs w:val="28"/>
          <w:rtl/>
        </w:rPr>
      </w:pPr>
      <w:r w:rsidRPr="003D58CF">
        <w:rPr>
          <w:rFonts w:hint="cs"/>
          <w:b/>
          <w:bCs/>
          <w:sz w:val="28"/>
          <w:szCs w:val="28"/>
          <w:rtl/>
        </w:rPr>
        <w:t xml:space="preserve">ניתנה היום, </w:t>
      </w:r>
      <w:proofErr w:type="spellStart"/>
      <w:r w:rsidRPr="003D58CF">
        <w:rPr>
          <w:rFonts w:hint="cs"/>
          <w:b/>
          <w:bCs/>
          <w:sz w:val="28"/>
          <w:szCs w:val="28"/>
          <w:rtl/>
        </w:rPr>
        <w:t>כ''ט</w:t>
      </w:r>
      <w:proofErr w:type="spellEnd"/>
      <w:r w:rsidRPr="003D58CF">
        <w:rPr>
          <w:rFonts w:hint="cs"/>
          <w:b/>
          <w:bCs/>
          <w:sz w:val="28"/>
          <w:szCs w:val="28"/>
          <w:rtl/>
        </w:rPr>
        <w:t xml:space="preserve"> בשבט </w:t>
      </w:r>
      <w:proofErr w:type="spellStart"/>
      <w:r w:rsidRPr="003D58CF">
        <w:rPr>
          <w:rFonts w:hint="cs"/>
          <w:b/>
          <w:bCs/>
          <w:sz w:val="28"/>
          <w:szCs w:val="28"/>
          <w:rtl/>
        </w:rPr>
        <w:t>התש''ף</w:t>
      </w:r>
      <w:proofErr w:type="spellEnd"/>
      <w:r w:rsidRPr="003D58CF">
        <w:rPr>
          <w:rFonts w:hint="cs"/>
          <w:b/>
          <w:bCs/>
          <w:sz w:val="28"/>
          <w:szCs w:val="28"/>
          <w:rtl/>
        </w:rPr>
        <w:t xml:space="preserve">, </w:t>
      </w:r>
      <w:r w:rsidR="003D58CF" w:rsidRPr="003D58CF">
        <w:rPr>
          <w:rFonts w:hint="cs"/>
          <w:b/>
          <w:bCs/>
          <w:sz w:val="28"/>
          <w:szCs w:val="28"/>
          <w:rtl/>
        </w:rPr>
        <w:t xml:space="preserve">24/02/2020, </w:t>
      </w:r>
      <w:r w:rsidRPr="003D58CF">
        <w:rPr>
          <w:rFonts w:hint="cs"/>
          <w:b/>
          <w:bCs/>
          <w:sz w:val="28"/>
          <w:szCs w:val="28"/>
          <w:rtl/>
        </w:rPr>
        <w:t>והודעה בפומבי ובמעמד הצדדים.</w:t>
      </w:r>
    </w:p>
    <w:p w:rsidR="00566505" w:rsidRPr="003D58CF" w:rsidRDefault="00566505" w:rsidP="00566505">
      <w:pPr>
        <w:spacing w:line="360" w:lineRule="auto"/>
        <w:jc w:val="center"/>
        <w:rPr>
          <w:rFonts w:ascii="Tahoma" w:hAnsi="Tahoma"/>
          <w:sz w:val="28"/>
          <w:szCs w:val="28"/>
          <w:u w:val="single"/>
          <w:rtl/>
        </w:rPr>
      </w:pPr>
      <w:r w:rsidRPr="003D58CF">
        <w:rPr>
          <w:rFonts w:ascii="Tahoma" w:hAnsi="Tahoma"/>
          <w:sz w:val="28"/>
          <w:szCs w:val="28"/>
          <w:u w:val="single"/>
          <w:rtl/>
        </w:rPr>
        <w:t>___</w:t>
      </w:r>
      <w:r w:rsidRPr="003D58CF">
        <w:rPr>
          <w:rFonts w:ascii="Tahoma" w:hAnsi="Tahoma" w:hint="cs"/>
          <w:sz w:val="28"/>
          <w:szCs w:val="28"/>
          <w:u w:val="single"/>
          <w:rtl/>
        </w:rPr>
        <w:t>( - )</w:t>
      </w:r>
      <w:r w:rsidRPr="003D58CF">
        <w:rPr>
          <w:rFonts w:ascii="Tahoma" w:hAnsi="Tahoma"/>
          <w:sz w:val="28"/>
          <w:szCs w:val="28"/>
          <w:u w:val="single"/>
          <w:rtl/>
        </w:rPr>
        <w:t xml:space="preserve"> ___</w:t>
      </w:r>
    </w:p>
    <w:p w:rsidR="00566505" w:rsidRPr="003D58CF" w:rsidRDefault="00566505" w:rsidP="00566505">
      <w:pPr>
        <w:spacing w:line="360" w:lineRule="auto"/>
        <w:jc w:val="center"/>
        <w:rPr>
          <w:rFonts w:ascii="Tahoma" w:hAnsi="Tahoma"/>
          <w:sz w:val="28"/>
          <w:szCs w:val="28"/>
          <w:rtl/>
        </w:rPr>
      </w:pPr>
      <w:r w:rsidRPr="003D58CF">
        <w:rPr>
          <w:rFonts w:ascii="Tahoma" w:hAnsi="Tahoma" w:hint="cs"/>
          <w:sz w:val="28"/>
          <w:szCs w:val="28"/>
          <w:rtl/>
        </w:rPr>
        <w:t>שופט</w:t>
      </w:r>
    </w:p>
    <w:p w:rsidR="00566505" w:rsidRPr="003D58CF" w:rsidRDefault="00566505" w:rsidP="00566505">
      <w:pPr>
        <w:spacing w:line="360" w:lineRule="auto"/>
        <w:jc w:val="center"/>
        <w:rPr>
          <w:rFonts w:ascii="Tahoma" w:hAnsi="Tahoma"/>
          <w:b/>
          <w:bCs/>
          <w:sz w:val="28"/>
          <w:szCs w:val="28"/>
          <w:rtl/>
        </w:rPr>
      </w:pPr>
    </w:p>
    <w:p w:rsidR="00566505" w:rsidRPr="003D58CF" w:rsidRDefault="003D58CF" w:rsidP="00566505">
      <w:pPr>
        <w:spacing w:line="360" w:lineRule="auto"/>
        <w:jc w:val="center"/>
        <w:rPr>
          <w:b/>
          <w:bCs/>
          <w:sz w:val="28"/>
          <w:szCs w:val="28"/>
          <w:rtl/>
        </w:rPr>
      </w:pPr>
      <w:r>
        <w:rPr>
          <w:rFonts w:ascii="Tahoma" w:hAnsi="Tahoma" w:hint="cs"/>
          <w:b/>
          <w:bCs/>
          <w:sz w:val="28"/>
          <w:szCs w:val="28"/>
          <w:u w:val="single"/>
          <w:rtl/>
        </w:rPr>
        <w:t xml:space="preserve">גזר </w:t>
      </w:r>
      <w:r w:rsidR="00566505" w:rsidRPr="003D58CF">
        <w:rPr>
          <w:rFonts w:ascii="Tahoma" w:hAnsi="Tahoma" w:hint="cs"/>
          <w:b/>
          <w:bCs/>
          <w:sz w:val="28"/>
          <w:szCs w:val="28"/>
          <w:u w:val="single"/>
          <w:rtl/>
        </w:rPr>
        <w:t>דין</w:t>
      </w:r>
    </w:p>
    <w:p w:rsidR="00566505" w:rsidRPr="003D58CF" w:rsidRDefault="00566505" w:rsidP="00566505">
      <w:pPr>
        <w:spacing w:line="360" w:lineRule="auto"/>
        <w:rPr>
          <w:sz w:val="28"/>
          <w:szCs w:val="28"/>
          <w:rtl/>
        </w:rPr>
      </w:pPr>
      <w:r w:rsidRPr="003D58CF">
        <w:rPr>
          <w:rFonts w:hint="cs"/>
          <w:sz w:val="28"/>
          <w:szCs w:val="28"/>
          <w:rtl/>
        </w:rPr>
        <w:t>הנאשם הורשע על פי הודאתו בהיעדרות ללא רשות מיחידתו לתקופה בת 182  ימים, שבסופה נעצר.</w:t>
      </w:r>
    </w:p>
    <w:p w:rsidR="00566505" w:rsidRPr="003D58CF" w:rsidRDefault="00566505" w:rsidP="00566505">
      <w:pPr>
        <w:spacing w:line="360" w:lineRule="auto"/>
        <w:rPr>
          <w:sz w:val="28"/>
          <w:szCs w:val="28"/>
          <w:rtl/>
        </w:rPr>
      </w:pPr>
      <w:r w:rsidRPr="003D58CF">
        <w:rPr>
          <w:rFonts w:hint="cs"/>
          <w:sz w:val="28"/>
          <w:szCs w:val="28"/>
          <w:rtl/>
        </w:rPr>
        <w:t xml:space="preserve">הנאשם התגייס לצה"ל במהלך חודש דצמבר 2018, וזוהי היעדרותו הרביעית מן השירות. הוא צבר 280 ימי </w:t>
      </w:r>
      <w:proofErr w:type="spellStart"/>
      <w:r w:rsidRPr="003D58CF">
        <w:rPr>
          <w:rFonts w:hint="cs"/>
          <w:sz w:val="28"/>
          <w:szCs w:val="28"/>
          <w:rtl/>
        </w:rPr>
        <w:t>תב"ן</w:t>
      </w:r>
      <w:proofErr w:type="spellEnd"/>
      <w:r w:rsidRPr="003D58CF">
        <w:rPr>
          <w:rFonts w:hint="cs"/>
          <w:sz w:val="28"/>
          <w:szCs w:val="28"/>
          <w:rtl/>
        </w:rPr>
        <w:t xml:space="preserve">. נטען כי לאחר היעדרות קודמת המליצה גחל"ת כי ישונה שיבוצו על פי החלטת המפקד אך דבר זה לא נעשה. עוד נטען כי ברקע ההיעדרות נסיבות משפחתיות ואישיות מורכבות. ההגנה בחרה להודות בהזדמנות הראשונה ולטענתה וויתרה על טענות ראייתיות שעמדו לה. הסדר הטיעון אינו מחמיר עם הנאשם בהתחשב במשך התקופה ובכך שנעצר בסיומה. עם זאת מצאתי לנכון לכבדו. </w:t>
      </w:r>
    </w:p>
    <w:p w:rsidR="003D58CF" w:rsidRDefault="003D58CF" w:rsidP="00566505">
      <w:pPr>
        <w:spacing w:line="360" w:lineRule="auto"/>
        <w:rPr>
          <w:sz w:val="28"/>
          <w:szCs w:val="28"/>
          <w:rtl/>
        </w:rPr>
      </w:pPr>
    </w:p>
    <w:p w:rsidR="00566505" w:rsidRPr="003D58CF" w:rsidRDefault="00566505" w:rsidP="00566505">
      <w:pPr>
        <w:spacing w:line="360" w:lineRule="auto"/>
        <w:rPr>
          <w:sz w:val="28"/>
          <w:szCs w:val="28"/>
          <w:rtl/>
        </w:rPr>
      </w:pPr>
      <w:r w:rsidRPr="003D58CF">
        <w:rPr>
          <w:rFonts w:hint="cs"/>
          <w:sz w:val="28"/>
          <w:szCs w:val="28"/>
          <w:rtl/>
        </w:rPr>
        <w:t>על הנאשם נגזרים, אפוא, העונשים הבאים:</w:t>
      </w:r>
    </w:p>
    <w:p w:rsidR="00566505" w:rsidRPr="003D58CF" w:rsidRDefault="00566505" w:rsidP="00566505">
      <w:pPr>
        <w:pStyle w:val="BodyText"/>
        <w:numPr>
          <w:ilvl w:val="0"/>
          <w:numId w:val="5"/>
        </w:numPr>
        <w:contextualSpacing/>
        <w:rPr>
          <w:rFonts w:cs="David"/>
          <w:b w:val="0"/>
          <w:bCs w:val="0"/>
          <w:sz w:val="28"/>
          <w:rtl/>
        </w:rPr>
      </w:pPr>
      <w:r w:rsidRPr="003D58CF">
        <w:rPr>
          <w:rFonts w:cs="David" w:hint="cs"/>
          <w:b w:val="0"/>
          <w:bCs w:val="0"/>
          <w:sz w:val="28"/>
          <w:rtl/>
        </w:rPr>
        <w:t>ארבעים ושישה (46) ימי מאסר לריצוי בפועל, שיימנו החל ביום מעצרו.</w:t>
      </w:r>
    </w:p>
    <w:p w:rsidR="00566505" w:rsidRPr="003D58CF" w:rsidRDefault="00566505" w:rsidP="008D7AA6">
      <w:pPr>
        <w:numPr>
          <w:ilvl w:val="0"/>
          <w:numId w:val="5"/>
        </w:numPr>
        <w:spacing w:line="360" w:lineRule="auto"/>
        <w:contextualSpacing/>
        <w:rPr>
          <w:sz w:val="28"/>
          <w:szCs w:val="28"/>
          <w:rtl/>
        </w:rPr>
      </w:pPr>
      <w:r w:rsidRPr="003D58CF">
        <w:rPr>
          <w:rFonts w:hint="cs"/>
          <w:sz w:val="28"/>
          <w:szCs w:val="28"/>
          <w:rtl/>
        </w:rPr>
        <w:t xml:space="preserve">עונש מאסר מותנה בן שישים (60) ימים למשך שנתיים (2), שלא יעבור עבירה לפי סעיף 92 או 94 לחוק השיפוט הצבאי, </w:t>
      </w:r>
      <w:proofErr w:type="spellStart"/>
      <w:r w:rsidRPr="003D58CF">
        <w:rPr>
          <w:rFonts w:hint="cs"/>
          <w:sz w:val="28"/>
          <w:szCs w:val="28"/>
          <w:rtl/>
        </w:rPr>
        <w:t>התשט"ו</w:t>
      </w:r>
      <w:proofErr w:type="spellEnd"/>
      <w:r w:rsidRPr="003D58CF">
        <w:rPr>
          <w:rFonts w:hint="cs"/>
          <w:sz w:val="28"/>
          <w:szCs w:val="28"/>
          <w:rtl/>
        </w:rPr>
        <w:t xml:space="preserve"> – 1955.</w:t>
      </w:r>
    </w:p>
    <w:p w:rsidR="00566505" w:rsidRPr="003D58CF" w:rsidRDefault="00566505" w:rsidP="00566505">
      <w:pPr>
        <w:autoSpaceDE w:val="0"/>
        <w:autoSpaceDN w:val="0"/>
        <w:spacing w:line="360" w:lineRule="auto"/>
        <w:jc w:val="left"/>
        <w:rPr>
          <w:b/>
          <w:bCs/>
          <w:sz w:val="28"/>
          <w:szCs w:val="28"/>
          <w:rtl/>
        </w:rPr>
      </w:pPr>
      <w:r w:rsidRPr="003D58CF">
        <w:rPr>
          <w:rFonts w:hint="cs"/>
          <w:b/>
          <w:bCs/>
          <w:sz w:val="28"/>
          <w:szCs w:val="28"/>
          <w:rtl/>
        </w:rPr>
        <w:t>זכות ערעור תוך 15 יום.</w:t>
      </w:r>
    </w:p>
    <w:p w:rsidR="00566505" w:rsidRPr="003D58CF" w:rsidRDefault="00566505" w:rsidP="003D58CF">
      <w:pPr>
        <w:spacing w:line="360" w:lineRule="auto"/>
        <w:outlineLvl w:val="0"/>
        <w:rPr>
          <w:b/>
          <w:bCs/>
          <w:sz w:val="28"/>
          <w:szCs w:val="28"/>
          <w:rtl/>
        </w:rPr>
      </w:pPr>
      <w:r w:rsidRPr="003D58CF">
        <w:rPr>
          <w:rFonts w:hint="cs"/>
          <w:b/>
          <w:bCs/>
          <w:sz w:val="28"/>
          <w:szCs w:val="28"/>
          <w:rtl/>
        </w:rPr>
        <w:t xml:space="preserve">ניתן היום, </w:t>
      </w:r>
      <w:proofErr w:type="spellStart"/>
      <w:r w:rsidRPr="003D58CF">
        <w:rPr>
          <w:rFonts w:hint="cs"/>
          <w:b/>
          <w:bCs/>
          <w:sz w:val="28"/>
          <w:szCs w:val="28"/>
          <w:rtl/>
        </w:rPr>
        <w:t>כ''ט</w:t>
      </w:r>
      <w:proofErr w:type="spellEnd"/>
      <w:r w:rsidRPr="003D58CF">
        <w:rPr>
          <w:rFonts w:hint="cs"/>
          <w:b/>
          <w:bCs/>
          <w:sz w:val="28"/>
          <w:szCs w:val="28"/>
          <w:rtl/>
        </w:rPr>
        <w:t xml:space="preserve"> בשבט </w:t>
      </w:r>
      <w:proofErr w:type="spellStart"/>
      <w:r w:rsidRPr="003D58CF">
        <w:rPr>
          <w:rFonts w:hint="cs"/>
          <w:b/>
          <w:bCs/>
          <w:sz w:val="28"/>
          <w:szCs w:val="28"/>
          <w:rtl/>
        </w:rPr>
        <w:t>התש''ף</w:t>
      </w:r>
      <w:proofErr w:type="spellEnd"/>
      <w:r w:rsidRPr="003D58CF">
        <w:rPr>
          <w:rFonts w:hint="cs"/>
          <w:b/>
          <w:bCs/>
          <w:sz w:val="28"/>
          <w:szCs w:val="28"/>
          <w:rtl/>
        </w:rPr>
        <w:t xml:space="preserve">, </w:t>
      </w:r>
      <w:r w:rsidR="003D58CF" w:rsidRPr="003D58CF">
        <w:rPr>
          <w:rFonts w:hint="cs"/>
          <w:b/>
          <w:bCs/>
          <w:sz w:val="28"/>
          <w:szCs w:val="28"/>
          <w:rtl/>
        </w:rPr>
        <w:t xml:space="preserve">24/02/2020, </w:t>
      </w:r>
      <w:r w:rsidRPr="003D58CF">
        <w:rPr>
          <w:rFonts w:hint="cs"/>
          <w:b/>
          <w:bCs/>
          <w:sz w:val="28"/>
          <w:szCs w:val="28"/>
          <w:rtl/>
        </w:rPr>
        <w:t>והודע בפומבי ובמעמד הצדדים.</w:t>
      </w:r>
    </w:p>
    <w:p w:rsidR="00566505" w:rsidRPr="003D58CF" w:rsidRDefault="00566505" w:rsidP="00566505">
      <w:pPr>
        <w:spacing w:line="360" w:lineRule="auto"/>
        <w:jc w:val="center"/>
        <w:rPr>
          <w:rFonts w:ascii="Tahoma" w:hAnsi="Tahoma"/>
          <w:sz w:val="28"/>
          <w:szCs w:val="28"/>
          <w:u w:val="single"/>
          <w:rtl/>
        </w:rPr>
      </w:pPr>
      <w:r w:rsidRPr="003D58CF">
        <w:rPr>
          <w:rFonts w:ascii="Tahoma" w:hAnsi="Tahoma"/>
          <w:sz w:val="28"/>
          <w:szCs w:val="28"/>
          <w:u w:val="single"/>
          <w:rtl/>
        </w:rPr>
        <w:t>___</w:t>
      </w:r>
      <w:r w:rsidRPr="003D58CF">
        <w:rPr>
          <w:rFonts w:ascii="Tahoma" w:hAnsi="Tahoma" w:hint="cs"/>
          <w:sz w:val="28"/>
          <w:szCs w:val="28"/>
          <w:u w:val="single"/>
          <w:rtl/>
        </w:rPr>
        <w:t>( - )</w:t>
      </w:r>
      <w:r w:rsidRPr="003D58CF">
        <w:rPr>
          <w:rFonts w:ascii="Tahoma" w:hAnsi="Tahoma"/>
          <w:sz w:val="28"/>
          <w:szCs w:val="28"/>
          <w:u w:val="single"/>
          <w:rtl/>
        </w:rPr>
        <w:t xml:space="preserve"> ___</w:t>
      </w:r>
    </w:p>
    <w:p w:rsidR="00566505" w:rsidRPr="003D58CF" w:rsidRDefault="00566505" w:rsidP="00566505">
      <w:pPr>
        <w:spacing w:line="360" w:lineRule="auto"/>
        <w:jc w:val="center"/>
        <w:rPr>
          <w:rFonts w:ascii="Tahoma" w:hAnsi="Tahoma"/>
          <w:sz w:val="28"/>
          <w:szCs w:val="28"/>
          <w:rtl/>
        </w:rPr>
      </w:pPr>
      <w:r w:rsidRPr="003D58CF">
        <w:rPr>
          <w:rFonts w:ascii="Tahoma" w:hAnsi="Tahoma" w:hint="cs"/>
          <w:sz w:val="28"/>
          <w:szCs w:val="28"/>
          <w:rtl/>
        </w:rPr>
        <w:t>שופט</w:t>
      </w:r>
    </w:p>
    <w:p w:rsidR="00566505" w:rsidRPr="003D58CF" w:rsidRDefault="00566505" w:rsidP="00566505">
      <w:pPr>
        <w:rPr>
          <w:sz w:val="28"/>
          <w:szCs w:val="28"/>
        </w:rPr>
      </w:pPr>
      <w:r w:rsidRPr="003D58CF">
        <w:rPr>
          <w:rFonts w:hint="cs"/>
          <w:sz w:val="28"/>
          <w:szCs w:val="28"/>
          <w:rtl/>
        </w:rPr>
        <w:t>העתק נכון מן המקור</w:t>
      </w:r>
    </w:p>
    <w:p w:rsidR="00566505" w:rsidRPr="003D58CF" w:rsidRDefault="00566505" w:rsidP="00566505">
      <w:pPr>
        <w:rPr>
          <w:sz w:val="28"/>
          <w:szCs w:val="28"/>
          <w:rtl/>
        </w:rPr>
      </w:pPr>
      <w:r w:rsidRPr="003D58CF">
        <w:rPr>
          <w:rFonts w:hint="cs"/>
          <w:sz w:val="28"/>
          <w:szCs w:val="28"/>
          <w:rtl/>
        </w:rPr>
        <w:t>ליבי יעקובי, סרן</w:t>
      </w:r>
    </w:p>
    <w:p w:rsidR="00566505" w:rsidRPr="003D58CF" w:rsidRDefault="00566505" w:rsidP="00566505">
      <w:pPr>
        <w:rPr>
          <w:sz w:val="28"/>
          <w:szCs w:val="28"/>
        </w:rPr>
      </w:pPr>
      <w:r w:rsidRPr="003D58CF">
        <w:rPr>
          <w:rFonts w:hint="cs"/>
          <w:sz w:val="28"/>
          <w:szCs w:val="28"/>
          <w:rtl/>
        </w:rPr>
        <w:t>ע. משפטית לנשיאת בית הדין</w:t>
      </w:r>
    </w:p>
    <w:p w:rsidR="00566505" w:rsidRPr="003D58CF" w:rsidRDefault="00566505" w:rsidP="00566505">
      <w:pPr>
        <w:spacing w:line="360" w:lineRule="auto"/>
        <w:rPr>
          <w:rFonts w:ascii="Tahoma" w:hAnsi="Tahoma"/>
          <w:sz w:val="28"/>
          <w:szCs w:val="28"/>
          <w:rtl/>
        </w:rPr>
      </w:pPr>
    </w:p>
    <w:p w:rsidR="00B82938" w:rsidRPr="003D58CF" w:rsidRDefault="00566505" w:rsidP="00566505">
      <w:pPr>
        <w:spacing w:line="360" w:lineRule="auto"/>
        <w:jc w:val="left"/>
        <w:rPr>
          <w:rFonts w:ascii="Tahoma" w:hAnsi="Tahoma"/>
          <w:sz w:val="28"/>
          <w:szCs w:val="28"/>
          <w:rtl/>
        </w:rPr>
      </w:pPr>
      <w:r w:rsidRPr="003D58CF">
        <w:rPr>
          <w:rFonts w:ascii="Tahoma" w:hAnsi="Tahoma"/>
          <w:sz w:val="28"/>
          <w:szCs w:val="28"/>
          <w:rtl/>
        </w:rPr>
        <w:t>חתימת המגיה</w:t>
      </w:r>
      <w:r w:rsidR="003D58CF">
        <w:rPr>
          <w:rFonts w:ascii="Tahoma" w:hAnsi="Tahoma"/>
          <w:sz w:val="28"/>
          <w:szCs w:val="28"/>
          <w:rtl/>
        </w:rPr>
        <w:tab/>
      </w:r>
      <w:r w:rsidR="003D58CF">
        <w:rPr>
          <w:rFonts w:ascii="Tahoma" w:hAnsi="Tahoma"/>
          <w:sz w:val="28"/>
          <w:szCs w:val="28"/>
          <w:rtl/>
        </w:rPr>
        <w:tab/>
      </w:r>
      <w:r w:rsidR="003D58CF">
        <w:rPr>
          <w:rFonts w:ascii="Tahoma" w:hAnsi="Tahoma"/>
          <w:sz w:val="28"/>
          <w:szCs w:val="28"/>
          <w:rtl/>
        </w:rPr>
        <w:tab/>
      </w:r>
      <w:r w:rsidR="003D58CF">
        <w:rPr>
          <w:rFonts w:ascii="Tahoma" w:hAnsi="Tahoma"/>
          <w:sz w:val="28"/>
          <w:szCs w:val="28"/>
          <w:rtl/>
        </w:rPr>
        <w:tab/>
      </w:r>
      <w:r w:rsidR="003D58CF">
        <w:rPr>
          <w:rFonts w:ascii="Tahoma" w:hAnsi="Tahoma"/>
          <w:sz w:val="28"/>
          <w:szCs w:val="28"/>
          <w:rtl/>
        </w:rPr>
        <w:tab/>
      </w:r>
      <w:r w:rsidRPr="003D58CF">
        <w:rPr>
          <w:rFonts w:ascii="Tahoma" w:hAnsi="Tahoma" w:hint="cs"/>
          <w:sz w:val="28"/>
          <w:szCs w:val="28"/>
          <w:rtl/>
        </w:rPr>
        <w:t xml:space="preserve"> </w:t>
      </w:r>
      <w:r w:rsidRPr="003D58CF">
        <w:rPr>
          <w:rFonts w:ascii="Tahoma" w:hAnsi="Tahoma"/>
          <w:sz w:val="28"/>
          <w:szCs w:val="28"/>
          <w:rtl/>
        </w:rPr>
        <w:t>תאריך הדפסה</w:t>
      </w:r>
      <w:r w:rsidRPr="003D58CF">
        <w:rPr>
          <w:rFonts w:ascii="Tahoma" w:hAnsi="Tahoma" w:hint="cs"/>
          <w:sz w:val="28"/>
          <w:szCs w:val="28"/>
          <w:rtl/>
        </w:rPr>
        <w:t>: 24/02/2020</w:t>
      </w:r>
      <w:r w:rsidRPr="003D58CF">
        <w:rPr>
          <w:rFonts w:ascii="Tahoma" w:hAnsi="Tahoma"/>
          <w:sz w:val="28"/>
          <w:szCs w:val="28"/>
          <w:rtl/>
        </w:rPr>
        <w:br/>
      </w:r>
      <w:r w:rsidRPr="003D58CF">
        <w:rPr>
          <w:rFonts w:ascii="Tahoma" w:hAnsi="Tahoma" w:hint="cs"/>
          <w:sz w:val="28"/>
          <w:szCs w:val="28"/>
          <w:rtl/>
        </w:rPr>
        <w:t>נערך על ידי ל.כ</w:t>
      </w:r>
    </w:p>
    <w:sectPr w:rsidR="00B82938" w:rsidRPr="003D58CF"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63" w:rsidRDefault="00451C63">
      <w:r>
        <w:separator/>
      </w:r>
    </w:p>
  </w:endnote>
  <w:endnote w:type="continuationSeparator" w:id="0">
    <w:p w:rsidR="00451C63" w:rsidRDefault="0045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3D58CF" w:rsidRDefault="0011094D" w:rsidP="007A0A9D">
    <w:pPr>
      <w:pStyle w:val="Footer"/>
      <w:framePr w:wrap="around" w:vAnchor="text" w:hAnchor="text" w:xAlign="center" w:y="1"/>
      <w:rPr>
        <w:rStyle w:val="PageNumber"/>
        <w:sz w:val="28"/>
        <w:szCs w:val="28"/>
      </w:rPr>
    </w:pPr>
    <w:r w:rsidRPr="003D58CF">
      <w:rPr>
        <w:rStyle w:val="PageNumber"/>
        <w:sz w:val="28"/>
        <w:szCs w:val="28"/>
        <w:rtl/>
      </w:rPr>
      <w:fldChar w:fldCharType="begin"/>
    </w:r>
    <w:r w:rsidRPr="003D58CF">
      <w:rPr>
        <w:rStyle w:val="PageNumber"/>
        <w:sz w:val="28"/>
        <w:szCs w:val="28"/>
      </w:rPr>
      <w:instrText xml:space="preserve">PAGE  </w:instrText>
    </w:r>
    <w:r w:rsidRPr="003D58CF">
      <w:rPr>
        <w:rStyle w:val="PageNumber"/>
        <w:sz w:val="28"/>
        <w:szCs w:val="28"/>
        <w:rtl/>
      </w:rPr>
      <w:fldChar w:fldCharType="separate"/>
    </w:r>
    <w:r w:rsidR="00B52DA4">
      <w:rPr>
        <w:rStyle w:val="PageNumber"/>
        <w:noProof/>
        <w:sz w:val="28"/>
        <w:szCs w:val="28"/>
        <w:rtl/>
      </w:rPr>
      <w:t>2</w:t>
    </w:r>
    <w:r w:rsidRPr="003D58CF">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63" w:rsidRDefault="00451C63">
      <w:r>
        <w:separator/>
      </w:r>
    </w:p>
  </w:footnote>
  <w:footnote w:type="continuationSeparator" w:id="0">
    <w:p w:rsidR="00451C63" w:rsidRDefault="00451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Pr="003D58CF" w:rsidRDefault="00950E87" w:rsidP="00441DB8">
    <w:pPr>
      <w:pStyle w:val="Header"/>
      <w:jc w:val="right"/>
      <w:rPr>
        <w:sz w:val="28"/>
        <w:szCs w:val="28"/>
        <w:rtl/>
      </w:rPr>
    </w:pPr>
    <w:r w:rsidRPr="003D58CF">
      <w:rPr>
        <w:sz w:val="28"/>
        <w:szCs w:val="28"/>
        <w:rtl/>
      </w:rPr>
      <w:fldChar w:fldCharType="begin"/>
    </w:r>
    <w:r w:rsidRPr="003D58CF">
      <w:rPr>
        <w:sz w:val="28"/>
        <w:szCs w:val="28"/>
        <w:rtl/>
      </w:rPr>
      <w:instrText xml:space="preserve"> </w:instrText>
    </w:r>
    <w:r w:rsidRPr="003D58CF">
      <w:rPr>
        <w:sz w:val="28"/>
        <w:szCs w:val="28"/>
      </w:rPr>
      <w:instrText>DOCPROPERTY  mispartik  \* MERGEFORMAT</w:instrText>
    </w:r>
    <w:r w:rsidRPr="003D58CF">
      <w:rPr>
        <w:sz w:val="28"/>
        <w:szCs w:val="28"/>
        <w:rtl/>
      </w:rPr>
      <w:instrText xml:space="preserve"> </w:instrText>
    </w:r>
    <w:r w:rsidRPr="003D58CF">
      <w:rPr>
        <w:sz w:val="28"/>
        <w:szCs w:val="28"/>
        <w:rtl/>
      </w:rPr>
      <w:fldChar w:fldCharType="separate"/>
    </w:r>
    <w:r w:rsidRPr="003D58CF">
      <w:rPr>
        <w:sz w:val="28"/>
        <w:szCs w:val="28"/>
        <w:rtl/>
      </w:rPr>
      <w:t>דרום (מחוזי) 88/20</w:t>
    </w:r>
    <w:r w:rsidRPr="003D58CF">
      <w:rPr>
        <w:sz w:val="28"/>
        <w:szCs w:val="28"/>
        <w:rtl/>
      </w:rPr>
      <w:fldChar w:fldCharType="end"/>
    </w:r>
  </w:p>
  <w:p w:rsidR="0011094D" w:rsidRPr="003D58CF" w:rsidRDefault="0011094D" w:rsidP="007F51C4">
    <w:pPr>
      <w:pStyle w:val="Header"/>
      <w:jc w:val="right"/>
      <w:rPr>
        <w:sz w:val="28"/>
        <w:szCs w:val="28"/>
        <w:rtl/>
      </w:rPr>
    </w:pPr>
  </w:p>
  <w:p w:rsidR="0011094D" w:rsidRPr="003D58CF" w:rsidRDefault="00566505" w:rsidP="003D58CF">
    <w:pPr>
      <w:pStyle w:val="Header"/>
      <w:jc w:val="center"/>
      <w:rPr>
        <w:sz w:val="28"/>
        <w:szCs w:val="28"/>
      </w:rPr>
    </w:pPr>
    <w:r w:rsidRPr="003D58CF">
      <w:rPr>
        <w:rFonts w:hint="cs"/>
        <w:sz w:val="28"/>
        <w:szCs w:val="28"/>
        <w:rtl/>
      </w:rPr>
      <w:t>-</w:t>
    </w:r>
    <w:r w:rsidR="003D58CF" w:rsidRPr="003D58CF">
      <w:rPr>
        <w:rFonts w:hint="cs"/>
        <w:sz w:val="28"/>
        <w:szCs w:val="28"/>
        <w:rtl/>
      </w:rPr>
      <w:t>בלמ"ס</w:t>
    </w:r>
    <w:r w:rsidRPr="003D58CF">
      <w:rPr>
        <w:rFonts w:hint="cs"/>
        <w:sz w:val="28"/>
        <w:szCs w:val="28"/>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D58CF"/>
    <w:rsid w:val="003E4AFA"/>
    <w:rsid w:val="003F6A0F"/>
    <w:rsid w:val="00441DB8"/>
    <w:rsid w:val="00451C63"/>
    <w:rsid w:val="004A2F8E"/>
    <w:rsid w:val="004D70C7"/>
    <w:rsid w:val="0051613A"/>
    <w:rsid w:val="00517A2E"/>
    <w:rsid w:val="00527FE7"/>
    <w:rsid w:val="00566505"/>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8D7AA6"/>
    <w:rsid w:val="0093120E"/>
    <w:rsid w:val="00937A52"/>
    <w:rsid w:val="00950E87"/>
    <w:rsid w:val="00984428"/>
    <w:rsid w:val="0098452A"/>
    <w:rsid w:val="00987F7E"/>
    <w:rsid w:val="00996975"/>
    <w:rsid w:val="009A1A7F"/>
    <w:rsid w:val="00A14F8F"/>
    <w:rsid w:val="00A76BA5"/>
    <w:rsid w:val="00AD60A9"/>
    <w:rsid w:val="00AF3274"/>
    <w:rsid w:val="00B13897"/>
    <w:rsid w:val="00B14EE9"/>
    <w:rsid w:val="00B52DA4"/>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566505"/>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66505"/>
    <w:rPr>
      <w:rFonts w:cs="Narkisim"/>
      <w:b/>
      <w:bCs/>
      <w:szCs w:val="28"/>
    </w:rPr>
  </w:style>
  <w:style w:type="paragraph" w:styleId="Title">
    <w:name w:val="Title"/>
    <w:basedOn w:val="Normal"/>
    <w:link w:val="TitleChar"/>
    <w:qFormat/>
    <w:rsid w:val="00566505"/>
    <w:pPr>
      <w:spacing w:line="360" w:lineRule="auto"/>
      <w:jc w:val="center"/>
    </w:pPr>
    <w:rPr>
      <w:b/>
      <w:bCs/>
      <w:sz w:val="20"/>
      <w:szCs w:val="30"/>
      <w:u w:val="single"/>
    </w:rPr>
  </w:style>
  <w:style w:type="character" w:customStyle="1" w:styleId="TitleChar">
    <w:name w:val="Title Char"/>
    <w:basedOn w:val="DefaultParagraphFont"/>
    <w:link w:val="Title"/>
    <w:rsid w:val="00566505"/>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1247</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s8831445</cp:lastModifiedBy>
  <cp:revision>9</cp:revision>
  <dcterms:created xsi:type="dcterms:W3CDTF">2020-02-24T17:41:00Z</dcterms:created>
  <dcterms:modified xsi:type="dcterms:W3CDTF">2020-03-09T08:43:00Z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88/20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8606485</vt:lpwstr>
  </property>
  <property fmtid="{D5CDD505-2E9C-101B-9397-08002B2CF9AE}" pid="7" name="shempratigorem">
    <vt:lpwstr>דסאליין</vt:lpwstr>
  </property>
  <property fmtid="{D5CDD505-2E9C-101B-9397-08002B2CF9AE}" pid="8" name="shemmishpachagorem">
    <vt:lpwstr>אדוניה</vt:lpwstr>
  </property>
  <property fmtid="{D5CDD505-2E9C-101B-9397-08002B2CF9AE}" pid="9" name="dargagorem">
    <vt:lpwstr>טוראי</vt:lpwstr>
  </property>
  <property fmtid="{D5CDD505-2E9C-101B-9397-08002B2CF9AE}" pid="10" name="yechidagorm">
    <vt:lpwstr>בה"ד 20 רמ4ג</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כט' בשבט התשף"</vt:lpwstr>
  </property>
  <property fmtid="{D5CDD505-2E9C-101B-9397-08002B2CF9AE}" pid="15" name="taarichnochechi">
    <vt:lpwstr>24 בפברואר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