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ACD4" w14:textId="2BE6FF26" w:rsidR="00431B87" w:rsidRPr="007D063F" w:rsidRDefault="007D063F" w:rsidP="007D063F">
      <w:pPr>
        <w:tabs>
          <w:tab w:val="right" w:pos="6328"/>
        </w:tabs>
        <w:spacing w:line="480" w:lineRule="auto"/>
        <w:ind w:left="1985" w:right="1985"/>
        <w:rPr>
          <w:rtl/>
        </w:rPr>
      </w:pPr>
      <w:r>
        <w:rPr>
          <w:noProof/>
        </w:rPr>
        <w:drawing>
          <wp:inline distT="0" distB="0" distL="0" distR="0" wp14:anchorId="590BCC31" wp14:editId="34A56638">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484F33D5" wp14:editId="218442C7">
            <wp:extent cx="581025" cy="790575"/>
            <wp:effectExtent l="0" t="0" r="9525" b="9525"/>
            <wp:docPr id="5" name="Picture 5"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2640FEDE" w14:textId="77777777" w:rsidR="00431B87" w:rsidRPr="00FD2DDA" w:rsidRDefault="00431B87" w:rsidP="00431B87">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267E5A39" w14:textId="77777777" w:rsidR="00431B87" w:rsidRPr="00FD2DDA" w:rsidRDefault="00431B87" w:rsidP="00431B87">
      <w:pPr>
        <w:spacing w:before="120" w:after="0" w:line="480" w:lineRule="auto"/>
        <w:rPr>
          <w:rFonts w:ascii="David" w:hAnsi="David"/>
          <w:rtl/>
        </w:rPr>
      </w:pPr>
      <w:r w:rsidRPr="00FD2DDA">
        <w:rPr>
          <w:rFonts w:ascii="David" w:hAnsi="David" w:hint="cs"/>
          <w:rtl/>
        </w:rPr>
        <w:t>בפני:</w:t>
      </w:r>
    </w:p>
    <w:p w14:paraId="585812CC" w14:textId="76FE4FF6" w:rsidR="00431B87" w:rsidRDefault="00431B87" w:rsidP="00431B87">
      <w:pPr>
        <w:spacing w:line="240" w:lineRule="auto"/>
        <w:jc w:val="center"/>
        <w:rPr>
          <w:rtl/>
        </w:rPr>
      </w:pPr>
      <w:r w:rsidRPr="00ED4EF3">
        <w:rPr>
          <w:rFonts w:hint="cs"/>
          <w:b/>
          <w:bCs/>
          <w:rtl/>
        </w:rPr>
        <w:t>אל"ם מאיה גולדשמידט</w:t>
      </w:r>
      <w:r>
        <w:rPr>
          <w:rFonts w:hint="cs"/>
          <w:rtl/>
        </w:rPr>
        <w:t xml:space="preserve">    -   שופטת </w:t>
      </w:r>
    </w:p>
    <w:p w14:paraId="154E852F" w14:textId="1BDF1B8E" w:rsidR="00431B87" w:rsidRDefault="00431B87" w:rsidP="00431B87">
      <w:pPr>
        <w:spacing w:line="240" w:lineRule="auto"/>
        <w:jc w:val="center"/>
        <w:rPr>
          <w:rtl/>
        </w:rPr>
      </w:pPr>
    </w:p>
    <w:p w14:paraId="5930D8D2" w14:textId="77777777" w:rsidR="00431B87" w:rsidRPr="007D063F" w:rsidRDefault="00431B87" w:rsidP="00431B87">
      <w:pPr>
        <w:spacing w:line="240" w:lineRule="auto"/>
        <w:jc w:val="center"/>
        <w:rPr>
          <w:sz w:val="8"/>
          <w:szCs w:val="8"/>
          <w:rtl/>
        </w:rPr>
      </w:pPr>
    </w:p>
    <w:p w14:paraId="45D610FF" w14:textId="77777777" w:rsidR="00431B87" w:rsidRPr="00FD2DDA" w:rsidRDefault="00431B87" w:rsidP="00431B87">
      <w:pPr>
        <w:rPr>
          <w:rFonts w:ascii="David" w:hAnsi="David"/>
          <w:rtl/>
        </w:rPr>
      </w:pPr>
      <w:r w:rsidRPr="00FD2DDA">
        <w:rPr>
          <w:rFonts w:ascii="David" w:hAnsi="David" w:hint="cs"/>
          <w:rtl/>
        </w:rPr>
        <w:t>בעניין:</w:t>
      </w:r>
    </w:p>
    <w:p w14:paraId="4056EE43" w14:textId="2F701943" w:rsidR="00431B87" w:rsidRPr="00FD2DDA" w:rsidRDefault="00431B87" w:rsidP="00431B87">
      <w:pPr>
        <w:bidi w:val="0"/>
        <w:jc w:val="center"/>
        <w:rPr>
          <w:rFonts w:ascii="David" w:hAnsi="David"/>
          <w:rtl/>
        </w:rPr>
      </w:pPr>
      <w:r>
        <w:rPr>
          <w:rFonts w:ascii="David" w:hAnsi="David" w:hint="cs"/>
          <w:b/>
          <w:bCs/>
          <w:rtl/>
        </w:rPr>
        <w:t xml:space="preserve"> ח/</w:t>
      </w:r>
      <w:r w:rsidR="007D063F">
        <w:rPr>
          <w:rFonts w:ascii="David" w:hAnsi="David" w:hint="cs"/>
          <w:b/>
          <w:bCs/>
          <w:rtl/>
        </w:rPr>
        <w:t>*******</w:t>
      </w:r>
      <w:r>
        <w:rPr>
          <w:rFonts w:ascii="David" w:hAnsi="David" w:hint="cs"/>
          <w:b/>
          <w:bCs/>
          <w:rtl/>
        </w:rPr>
        <w:t xml:space="preserve"> סמ"ר י</w:t>
      </w:r>
      <w:r w:rsidR="00796906">
        <w:rPr>
          <w:rFonts w:ascii="David" w:hAnsi="David" w:hint="cs"/>
          <w:b/>
          <w:bCs/>
          <w:rtl/>
        </w:rPr>
        <w:t>'</w:t>
      </w:r>
      <w:r>
        <w:rPr>
          <w:rFonts w:ascii="David" w:hAnsi="David" w:hint="cs"/>
          <w:b/>
          <w:bCs/>
          <w:rtl/>
        </w:rPr>
        <w:t xml:space="preserve"> ק</w:t>
      </w:r>
      <w:r w:rsidR="00796906">
        <w:rPr>
          <w:rFonts w:ascii="David" w:hAnsi="David" w:hint="cs"/>
          <w:b/>
          <w:bCs/>
          <w:rtl/>
        </w:rPr>
        <w:t>'</w:t>
      </w:r>
      <w:r>
        <w:rPr>
          <w:rFonts w:ascii="David" w:hAnsi="David" w:hint="cs"/>
          <w:b/>
          <w:bCs/>
          <w:rtl/>
        </w:rPr>
        <w:t xml:space="preserve"> </w:t>
      </w:r>
      <w:r w:rsidRPr="00FD2DDA">
        <w:rPr>
          <w:rFonts w:ascii="David" w:hAnsi="David" w:hint="cs"/>
          <w:b/>
          <w:bCs/>
          <w:rtl/>
        </w:rPr>
        <w:t xml:space="preserve"> –</w:t>
      </w:r>
      <w:r w:rsidRPr="00FD2DDA">
        <w:rPr>
          <w:rFonts w:ascii="David" w:hAnsi="David" w:hint="cs"/>
          <w:rtl/>
        </w:rPr>
        <w:t xml:space="preserve"> המערער (ע"י ב"כ</w:t>
      </w:r>
      <w:r w:rsidR="002B1245">
        <w:rPr>
          <w:rFonts w:ascii="David" w:hAnsi="David" w:hint="cs"/>
          <w:rtl/>
        </w:rPr>
        <w:t xml:space="preserve"> סרן יוסי אלב</w:t>
      </w:r>
      <w:r w:rsidR="00883A68">
        <w:rPr>
          <w:rFonts w:ascii="David" w:hAnsi="David" w:hint="cs"/>
          <w:rtl/>
        </w:rPr>
        <w:t>ז;</w:t>
      </w:r>
      <w:r w:rsidR="009271F7">
        <w:rPr>
          <w:rFonts w:ascii="David" w:hAnsi="David" w:hint="cs"/>
          <w:rtl/>
        </w:rPr>
        <w:t xml:space="preserve"> </w:t>
      </w:r>
      <w:r w:rsidR="002B1245">
        <w:rPr>
          <w:rFonts w:ascii="David" w:hAnsi="David" w:hint="cs"/>
          <w:rtl/>
        </w:rPr>
        <w:t>סגן ליאור פורת</w:t>
      </w:r>
      <w:r w:rsidRPr="00FD2DDA">
        <w:rPr>
          <w:rFonts w:ascii="David" w:hAnsi="David" w:hint="cs"/>
          <w:rtl/>
        </w:rPr>
        <w:t>)</w:t>
      </w:r>
    </w:p>
    <w:p w14:paraId="61FF6232" w14:textId="77777777" w:rsidR="00431B87" w:rsidRPr="00FD2DDA" w:rsidRDefault="00431B87" w:rsidP="00431B87">
      <w:pPr>
        <w:jc w:val="center"/>
        <w:rPr>
          <w:rFonts w:ascii="David" w:hAnsi="David"/>
          <w:rtl/>
        </w:rPr>
      </w:pPr>
    </w:p>
    <w:p w14:paraId="1D66FA8C" w14:textId="77777777" w:rsidR="00431B87" w:rsidRPr="00FD2DDA" w:rsidRDefault="00431B87" w:rsidP="00431B87">
      <w:pPr>
        <w:spacing w:after="360"/>
        <w:jc w:val="center"/>
        <w:rPr>
          <w:rFonts w:ascii="David" w:hAnsi="David"/>
          <w:b/>
          <w:bCs/>
          <w:rtl/>
        </w:rPr>
      </w:pPr>
      <w:r w:rsidRPr="00FD2DDA">
        <w:rPr>
          <w:rFonts w:ascii="David" w:hAnsi="David" w:hint="cs"/>
          <w:b/>
          <w:bCs/>
          <w:rtl/>
        </w:rPr>
        <w:t xml:space="preserve">נ ג ד </w:t>
      </w:r>
    </w:p>
    <w:p w14:paraId="12A6934C" w14:textId="1CCC1DFE" w:rsidR="00431B87" w:rsidRPr="00FD2DDA" w:rsidRDefault="002B1245" w:rsidP="00431B87">
      <w:pPr>
        <w:spacing w:after="120"/>
        <w:jc w:val="center"/>
        <w:rPr>
          <w:rFonts w:ascii="David" w:hAnsi="David"/>
          <w:rtl/>
        </w:rPr>
      </w:pPr>
      <w:r>
        <w:rPr>
          <w:rFonts w:ascii="Times New Roman" w:eastAsia="Times New Roman" w:hAnsi="Times New Roman" w:hint="cs"/>
          <w:b/>
          <w:bCs/>
          <w:sz w:val="32"/>
          <w:rtl/>
        </w:rPr>
        <w:t>התובע הצבאי הראשי</w:t>
      </w:r>
      <w:r w:rsidR="00431B87" w:rsidRPr="00FD2DDA">
        <w:rPr>
          <w:rFonts w:ascii="David" w:hAnsi="David" w:hint="cs"/>
          <w:b/>
          <w:bCs/>
          <w:rtl/>
        </w:rPr>
        <w:t xml:space="preserve"> –</w:t>
      </w:r>
      <w:r w:rsidR="00431B87" w:rsidRPr="00FD2DDA">
        <w:rPr>
          <w:rFonts w:ascii="David" w:hAnsi="David" w:hint="cs"/>
          <w:rtl/>
        </w:rPr>
        <w:t xml:space="preserve"> המשיב (ע"י ב"כ,</w:t>
      </w:r>
      <w:r w:rsidR="00431B87">
        <w:rPr>
          <w:rFonts w:ascii="David" w:hAnsi="David" w:hint="cs"/>
          <w:rtl/>
        </w:rPr>
        <w:t xml:space="preserve"> </w:t>
      </w:r>
      <w:r>
        <w:rPr>
          <w:rFonts w:ascii="David" w:hAnsi="David" w:hint="cs"/>
          <w:rtl/>
        </w:rPr>
        <w:t>סרן בטי ברשא</w:t>
      </w:r>
      <w:r w:rsidR="009271F7">
        <w:rPr>
          <w:rFonts w:ascii="David" w:hAnsi="David" w:hint="cs"/>
          <w:rtl/>
        </w:rPr>
        <w:t>ד</w:t>
      </w:r>
      <w:r>
        <w:rPr>
          <w:rFonts w:ascii="David" w:hAnsi="David" w:hint="cs"/>
          <w:rtl/>
        </w:rPr>
        <w:t>סקי</w:t>
      </w:r>
      <w:r w:rsidR="00431B87" w:rsidRPr="00FD2DDA">
        <w:rPr>
          <w:rFonts w:ascii="David" w:hAnsi="David" w:hint="cs"/>
          <w:rtl/>
        </w:rPr>
        <w:t>)</w:t>
      </w:r>
    </w:p>
    <w:p w14:paraId="1B6D7432" w14:textId="77777777" w:rsidR="00431B87" w:rsidRPr="00FD2DDA" w:rsidRDefault="00431B87" w:rsidP="00431B87">
      <w:pPr>
        <w:spacing w:after="360" w:line="360" w:lineRule="auto"/>
        <w:rPr>
          <w:rFonts w:ascii="David" w:hAnsi="David"/>
          <w:b/>
          <w:bCs/>
          <w:u w:val="single"/>
          <w:rtl/>
        </w:rPr>
      </w:pPr>
    </w:p>
    <w:p w14:paraId="4B724C1F" w14:textId="7CAF54E4" w:rsidR="00431B87" w:rsidRDefault="00431B87" w:rsidP="009271F7">
      <w:pPr>
        <w:spacing w:after="0" w:line="360" w:lineRule="auto"/>
        <w:contextualSpacing/>
        <w:jc w:val="both"/>
        <w:outlineLvl w:val="0"/>
        <w:rPr>
          <w:b/>
          <w:bCs/>
          <w:u w:val="single"/>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sidR="002B1245">
        <w:rPr>
          <w:rFonts w:ascii="David" w:hAnsi="David" w:hint="cs"/>
          <w:rtl/>
        </w:rPr>
        <w:t>הדרום</w:t>
      </w:r>
      <w:r w:rsidRPr="00FD2DDA">
        <w:rPr>
          <w:rFonts w:ascii="David" w:hAnsi="David" w:hint="cs"/>
          <w:rtl/>
        </w:rPr>
        <w:t xml:space="preserve"> שניתן בתיק</w:t>
      </w:r>
      <w:r w:rsidR="002B1245">
        <w:rPr>
          <w:rFonts w:ascii="David" w:hAnsi="David" w:hint="cs"/>
          <w:rtl/>
        </w:rPr>
        <w:t xml:space="preserve"> דרום </w:t>
      </w:r>
      <w:r w:rsidRPr="00FD2DDA">
        <w:rPr>
          <w:rFonts w:ascii="David" w:hAnsi="David" w:hint="cs"/>
          <w:rtl/>
        </w:rPr>
        <w:t xml:space="preserve"> </w:t>
      </w:r>
      <w:r w:rsidRPr="00FE7B6F">
        <w:rPr>
          <w:rFonts w:ascii="David" w:hAnsi="David" w:hint="cs"/>
          <w:rtl/>
        </w:rPr>
        <w:t>(</w:t>
      </w:r>
      <w:r w:rsidR="002B1245">
        <w:rPr>
          <w:rFonts w:ascii="David" w:hAnsi="David" w:hint="cs"/>
          <w:rtl/>
        </w:rPr>
        <w:t>מעצרים</w:t>
      </w:r>
      <w:r w:rsidRPr="00FE7B6F">
        <w:rPr>
          <w:rFonts w:ascii="David" w:hAnsi="David" w:hint="cs"/>
          <w:rtl/>
        </w:rPr>
        <w:t xml:space="preserve">) </w:t>
      </w:r>
      <w:r w:rsidR="00E12C30">
        <w:rPr>
          <w:rFonts w:ascii="David" w:hAnsi="David" w:hint="cs"/>
          <w:rtl/>
        </w:rPr>
        <w:t>152</w:t>
      </w:r>
      <w:r w:rsidRPr="00FE7B6F">
        <w:rPr>
          <w:rFonts w:ascii="David" w:hAnsi="David" w:hint="cs"/>
          <w:rtl/>
        </w:rPr>
        <w:t>/22 (</w:t>
      </w:r>
      <w:r w:rsidR="00E12C30">
        <w:rPr>
          <w:rFonts w:ascii="David" w:hAnsi="David" w:hint="cs"/>
          <w:rtl/>
        </w:rPr>
        <w:t xml:space="preserve">סא"ל מיכל אמברם שחר- </w:t>
      </w:r>
      <w:r w:rsidR="009271F7">
        <w:rPr>
          <w:rFonts w:ascii="David" w:hAnsi="David" w:hint="cs"/>
          <w:rtl/>
        </w:rPr>
        <w:t>שופטת</w:t>
      </w:r>
      <w:r w:rsidRPr="00FE7B6F">
        <w:rPr>
          <w:rFonts w:ascii="David" w:hAnsi="David" w:hint="cs"/>
          <w:rtl/>
        </w:rPr>
        <w:t xml:space="preserve">) ביום </w:t>
      </w:r>
      <w:r w:rsidR="009271F7">
        <w:rPr>
          <w:rFonts w:ascii="David" w:hAnsi="David" w:hint="cs"/>
          <w:rtl/>
        </w:rPr>
        <w:t>26</w:t>
      </w:r>
      <w:r w:rsidRPr="00FE7B6F">
        <w:rPr>
          <w:rFonts w:ascii="David" w:hAnsi="David" w:hint="cs"/>
          <w:rtl/>
        </w:rPr>
        <w:t>.</w:t>
      </w:r>
      <w:r w:rsidR="002B1245">
        <w:rPr>
          <w:rFonts w:ascii="David" w:hAnsi="David" w:hint="cs"/>
          <w:rtl/>
        </w:rPr>
        <w:t>12</w:t>
      </w:r>
      <w:r w:rsidRPr="00FE7B6F">
        <w:rPr>
          <w:rFonts w:ascii="David" w:hAnsi="David" w:hint="cs"/>
          <w:rtl/>
        </w:rPr>
        <w:t xml:space="preserve">.2022. </w:t>
      </w:r>
      <w:r>
        <w:rPr>
          <w:rFonts w:ascii="David" w:hAnsi="David" w:hint="cs"/>
          <w:rtl/>
        </w:rPr>
        <w:t>ה</w:t>
      </w:r>
      <w:r w:rsidRPr="00FE7B6F">
        <w:rPr>
          <w:rFonts w:ascii="David" w:hAnsi="David" w:hint="cs"/>
          <w:rtl/>
        </w:rPr>
        <w:t>ערעור התקבל</w:t>
      </w:r>
      <w:r w:rsidR="004143A4">
        <w:rPr>
          <w:rFonts w:ascii="David" w:hAnsi="David" w:hint="cs"/>
          <w:rtl/>
        </w:rPr>
        <w:t xml:space="preserve"> חלקית</w:t>
      </w:r>
      <w:r w:rsidRPr="00FE7B6F">
        <w:rPr>
          <w:rFonts w:ascii="David" w:hAnsi="David" w:hint="cs"/>
          <w:rtl/>
        </w:rPr>
        <w:t>.</w:t>
      </w:r>
    </w:p>
    <w:p w14:paraId="5C2265FD" w14:textId="54081F16" w:rsidR="00431B87" w:rsidRDefault="00431B87" w:rsidP="004863A9">
      <w:pPr>
        <w:spacing w:after="0" w:line="360" w:lineRule="auto"/>
        <w:contextualSpacing/>
        <w:jc w:val="center"/>
        <w:outlineLvl w:val="0"/>
        <w:rPr>
          <w:b/>
          <w:bCs/>
          <w:u w:val="single"/>
        </w:rPr>
      </w:pPr>
    </w:p>
    <w:p w14:paraId="5E7D8A13" w14:textId="2B70DCBD" w:rsidR="00BE0BE7" w:rsidRPr="00F80CBF" w:rsidRDefault="000958FA" w:rsidP="004863A9">
      <w:pPr>
        <w:spacing w:after="0" w:line="360" w:lineRule="auto"/>
        <w:contextualSpacing/>
        <w:jc w:val="center"/>
        <w:outlineLvl w:val="0"/>
        <w:rPr>
          <w:b/>
          <w:bCs/>
          <w:u w:val="single"/>
          <w:rtl/>
        </w:rPr>
      </w:pPr>
      <w:r>
        <w:rPr>
          <w:rFonts w:hint="cs"/>
          <w:b/>
          <w:bCs/>
          <w:u w:val="single"/>
          <w:rtl/>
        </w:rPr>
        <w:t>ה</w:t>
      </w:r>
      <w:r w:rsidR="00431B87">
        <w:rPr>
          <w:rFonts w:hint="cs"/>
          <w:b/>
          <w:bCs/>
          <w:u w:val="single"/>
          <w:rtl/>
        </w:rPr>
        <w:t xml:space="preserve"> </w:t>
      </w:r>
      <w:r>
        <w:rPr>
          <w:rFonts w:hint="cs"/>
          <w:b/>
          <w:bCs/>
          <w:u w:val="single"/>
          <w:rtl/>
        </w:rPr>
        <w:t>ח</w:t>
      </w:r>
      <w:r w:rsidR="00431B87">
        <w:rPr>
          <w:rFonts w:hint="cs"/>
          <w:b/>
          <w:bCs/>
          <w:u w:val="single"/>
          <w:rtl/>
        </w:rPr>
        <w:t xml:space="preserve"> </w:t>
      </w:r>
      <w:r>
        <w:rPr>
          <w:rFonts w:hint="cs"/>
          <w:b/>
          <w:bCs/>
          <w:u w:val="single"/>
          <w:rtl/>
        </w:rPr>
        <w:t>ל</w:t>
      </w:r>
      <w:r w:rsidR="00431B87">
        <w:rPr>
          <w:rFonts w:hint="cs"/>
          <w:b/>
          <w:bCs/>
          <w:u w:val="single"/>
          <w:rtl/>
        </w:rPr>
        <w:t xml:space="preserve"> </w:t>
      </w:r>
      <w:r>
        <w:rPr>
          <w:rFonts w:hint="cs"/>
          <w:b/>
          <w:bCs/>
          <w:u w:val="single"/>
          <w:rtl/>
        </w:rPr>
        <w:t>ט</w:t>
      </w:r>
      <w:r w:rsidR="00431B87">
        <w:rPr>
          <w:rFonts w:hint="cs"/>
          <w:b/>
          <w:bCs/>
          <w:u w:val="single"/>
          <w:rtl/>
        </w:rPr>
        <w:t xml:space="preserve"> </w:t>
      </w:r>
      <w:r>
        <w:rPr>
          <w:rFonts w:hint="cs"/>
          <w:b/>
          <w:bCs/>
          <w:u w:val="single"/>
          <w:rtl/>
        </w:rPr>
        <w:t>ה</w:t>
      </w:r>
    </w:p>
    <w:p w14:paraId="1126D472" w14:textId="77777777" w:rsidR="00373343" w:rsidRPr="007D063F" w:rsidRDefault="00373343" w:rsidP="00431B87">
      <w:pPr>
        <w:pStyle w:val="1"/>
        <w:tabs>
          <w:tab w:val="left" w:pos="283"/>
        </w:tabs>
        <w:spacing w:line="360" w:lineRule="auto"/>
        <w:ind w:left="0"/>
        <w:jc w:val="both"/>
        <w:outlineLvl w:val="0"/>
        <w:rPr>
          <w:rFonts w:cs="David"/>
          <w:b/>
          <w:bCs/>
          <w:sz w:val="6"/>
          <w:szCs w:val="6"/>
          <w:u w:val="single"/>
          <w:rtl/>
        </w:rPr>
      </w:pPr>
    </w:p>
    <w:p w14:paraId="71CD42C6" w14:textId="2F32632F" w:rsidR="009E5831" w:rsidRDefault="009E5831" w:rsidP="007D063F">
      <w:pPr>
        <w:pStyle w:val="1"/>
        <w:numPr>
          <w:ilvl w:val="0"/>
          <w:numId w:val="32"/>
        </w:numPr>
        <w:tabs>
          <w:tab w:val="left" w:pos="283"/>
        </w:tabs>
        <w:spacing w:line="360" w:lineRule="auto"/>
        <w:ind w:left="-94" w:firstLine="0"/>
        <w:jc w:val="both"/>
        <w:outlineLvl w:val="0"/>
        <w:rPr>
          <w:rFonts w:cs="David"/>
          <w:sz w:val="28"/>
          <w:szCs w:val="28"/>
        </w:rPr>
      </w:pPr>
      <w:r>
        <w:rPr>
          <w:rFonts w:cs="David" w:hint="cs"/>
          <w:sz w:val="28"/>
          <w:szCs w:val="28"/>
          <w:rtl/>
        </w:rPr>
        <w:t xml:space="preserve"> </w:t>
      </w:r>
      <w:r w:rsidR="005E6782">
        <w:rPr>
          <w:rFonts w:cs="David" w:hint="cs"/>
          <w:sz w:val="28"/>
          <w:szCs w:val="28"/>
          <w:rtl/>
        </w:rPr>
        <w:t>זו הפעם השניה שבה מגיע עניינו של המערער, סמ"ר י</w:t>
      </w:r>
      <w:r w:rsidR="00796906">
        <w:rPr>
          <w:rFonts w:cs="David" w:hint="cs"/>
          <w:sz w:val="28"/>
          <w:szCs w:val="28"/>
          <w:rtl/>
        </w:rPr>
        <w:t>'</w:t>
      </w:r>
      <w:r w:rsidR="005E6782">
        <w:rPr>
          <w:rFonts w:cs="David" w:hint="cs"/>
          <w:sz w:val="28"/>
          <w:szCs w:val="28"/>
          <w:rtl/>
        </w:rPr>
        <w:t xml:space="preserve"> ק</w:t>
      </w:r>
      <w:r w:rsidR="00796906">
        <w:rPr>
          <w:rFonts w:cs="David" w:hint="cs"/>
          <w:sz w:val="28"/>
          <w:szCs w:val="28"/>
          <w:rtl/>
        </w:rPr>
        <w:t>'</w:t>
      </w:r>
      <w:r w:rsidR="005E6782">
        <w:rPr>
          <w:rFonts w:cs="David" w:hint="cs"/>
          <w:sz w:val="28"/>
          <w:szCs w:val="28"/>
          <w:rtl/>
        </w:rPr>
        <w:t xml:space="preserve">, לדיון בפניי. בהחלטתי בע"מ 85/22 </w:t>
      </w:r>
      <w:r w:rsidR="005E6782">
        <w:rPr>
          <w:rFonts w:cs="David" w:hint="cs"/>
          <w:b/>
          <w:bCs/>
          <w:sz w:val="28"/>
          <w:szCs w:val="28"/>
          <w:rtl/>
        </w:rPr>
        <w:t>סמ"ר י</w:t>
      </w:r>
      <w:r w:rsidR="00796906">
        <w:rPr>
          <w:rFonts w:cs="David" w:hint="cs"/>
          <w:b/>
          <w:bCs/>
          <w:sz w:val="28"/>
          <w:szCs w:val="28"/>
          <w:rtl/>
        </w:rPr>
        <w:t>'</w:t>
      </w:r>
      <w:r w:rsidR="005E6782">
        <w:rPr>
          <w:rFonts w:cs="David" w:hint="cs"/>
          <w:b/>
          <w:bCs/>
          <w:sz w:val="28"/>
          <w:szCs w:val="28"/>
          <w:rtl/>
        </w:rPr>
        <w:t xml:space="preserve"> ק</w:t>
      </w:r>
      <w:r w:rsidR="00796906">
        <w:rPr>
          <w:rFonts w:cs="David" w:hint="cs"/>
          <w:b/>
          <w:bCs/>
          <w:sz w:val="28"/>
          <w:szCs w:val="28"/>
          <w:rtl/>
        </w:rPr>
        <w:t>'</w:t>
      </w:r>
      <w:r w:rsidR="005E6782">
        <w:rPr>
          <w:rFonts w:cs="David" w:hint="cs"/>
          <w:b/>
          <w:bCs/>
          <w:sz w:val="28"/>
          <w:szCs w:val="28"/>
          <w:rtl/>
        </w:rPr>
        <w:t xml:space="preserve"> נ' התובע הצבאי הראשי </w:t>
      </w:r>
      <w:r w:rsidR="005E6782">
        <w:rPr>
          <w:rFonts w:cs="David" w:hint="cs"/>
          <w:sz w:val="28"/>
          <w:szCs w:val="28"/>
          <w:rtl/>
        </w:rPr>
        <w:t xml:space="preserve">(2022), שניתנה ביום 25 בדצמבר 2022, מצאתי לדחות את ערעור ההגנה על החלטת בית הדין קמא להאריך לצרכי חקירה את מעצרו של המערער, החשוד בהוצאת אמצעי לחימה מרשות הצבא ובשימוש בסמים. בהמשך לכך שבה </w:t>
      </w:r>
      <w:r w:rsidR="004F0EE9">
        <w:rPr>
          <w:rFonts w:cs="David" w:hint="cs"/>
          <w:sz w:val="28"/>
          <w:szCs w:val="28"/>
          <w:rtl/>
        </w:rPr>
        <w:t xml:space="preserve">אתמול </w:t>
      </w:r>
      <w:r w:rsidR="005E6782">
        <w:rPr>
          <w:rFonts w:cs="David" w:hint="cs"/>
          <w:sz w:val="28"/>
          <w:szCs w:val="28"/>
          <w:rtl/>
        </w:rPr>
        <w:t xml:space="preserve">התביעה ועתרה בפני בית הדין המחוזי להארכת מעצרו של המערער עד ליום 2 בינואר 2023 לשם המשך החקירה. בעקבות הערות בית הדין, צמצמה התביעה את בקשתה ועתרה להארכת המעצר עד ליום 29 בדצמבר 2022. בית הדין המחוזי (כב' סגנית הנשיאה, סא"ל מיכל אמברם שחר), מצאה להיעתר </w:t>
      </w:r>
      <w:r w:rsidR="005E6782">
        <w:rPr>
          <w:rFonts w:cs="David" w:hint="cs"/>
          <w:sz w:val="28"/>
          <w:szCs w:val="28"/>
          <w:rtl/>
        </w:rPr>
        <w:lastRenderedPageBreak/>
        <w:t>לבקשה</w:t>
      </w:r>
      <w:r w:rsidR="00D11697">
        <w:rPr>
          <w:rFonts w:cs="David" w:hint="cs"/>
          <w:sz w:val="28"/>
          <w:szCs w:val="28"/>
          <w:rtl/>
        </w:rPr>
        <w:t xml:space="preserve"> המעודכנת</w:t>
      </w:r>
      <w:r w:rsidR="004F0EE9">
        <w:rPr>
          <w:rFonts w:cs="David" w:hint="cs"/>
          <w:sz w:val="28"/>
          <w:szCs w:val="28"/>
          <w:rtl/>
        </w:rPr>
        <w:t>;</w:t>
      </w:r>
      <w:r w:rsidR="005E6782">
        <w:rPr>
          <w:rFonts w:cs="David" w:hint="cs"/>
          <w:sz w:val="28"/>
          <w:szCs w:val="28"/>
          <w:rtl/>
        </w:rPr>
        <w:t xml:space="preserve"> ומכאן ערעור ההגנה  המבקשת לשחרר את המערער ממעצר</w:t>
      </w:r>
      <w:r w:rsidR="00D11697">
        <w:rPr>
          <w:rFonts w:cs="David" w:hint="cs"/>
          <w:sz w:val="28"/>
          <w:szCs w:val="28"/>
          <w:rtl/>
        </w:rPr>
        <w:t xml:space="preserve">, אף אם לחלופה של </w:t>
      </w:r>
      <w:r w:rsidR="005E6782">
        <w:rPr>
          <w:rFonts w:cs="David" w:hint="cs"/>
          <w:sz w:val="28"/>
          <w:szCs w:val="28"/>
          <w:rtl/>
        </w:rPr>
        <w:t xml:space="preserve">מעצר פתוח ביחידתו.  </w:t>
      </w:r>
    </w:p>
    <w:p w14:paraId="0447E41A" w14:textId="6F596158" w:rsidR="005E6782" w:rsidRDefault="005E6782" w:rsidP="007D063F">
      <w:pPr>
        <w:pStyle w:val="1"/>
        <w:numPr>
          <w:ilvl w:val="0"/>
          <w:numId w:val="32"/>
        </w:numPr>
        <w:tabs>
          <w:tab w:val="left" w:pos="283"/>
        </w:tabs>
        <w:spacing w:line="360" w:lineRule="auto"/>
        <w:ind w:left="-94" w:firstLine="0"/>
        <w:jc w:val="both"/>
        <w:outlineLvl w:val="0"/>
        <w:rPr>
          <w:rFonts w:cs="David"/>
          <w:sz w:val="28"/>
          <w:szCs w:val="28"/>
        </w:rPr>
      </w:pPr>
      <w:r w:rsidRPr="001A30C0">
        <w:rPr>
          <w:rFonts w:cs="David" w:hint="cs"/>
          <w:sz w:val="28"/>
          <w:szCs w:val="28"/>
          <w:rtl/>
        </w:rPr>
        <w:t>הנסיבות הרלוונטיות פורטו בהרחבה בהחלטתי בע"מ 85/22</w:t>
      </w:r>
      <w:r w:rsidR="00D11697">
        <w:rPr>
          <w:rFonts w:cs="David" w:hint="cs"/>
          <w:sz w:val="28"/>
          <w:szCs w:val="28"/>
          <w:rtl/>
        </w:rPr>
        <w:t xml:space="preserve"> הנ"ל</w:t>
      </w:r>
      <w:r w:rsidRPr="001A30C0">
        <w:rPr>
          <w:rFonts w:cs="David" w:hint="cs"/>
          <w:sz w:val="28"/>
          <w:szCs w:val="28"/>
          <w:rtl/>
        </w:rPr>
        <w:t>. יוזכר אפוא אך בקצרה, כי החקירה החלה במשטרת ישראל עקב חשד שהתגבש כנגד אחיו של המערער; בחיפוש שנערך בבית</w:t>
      </w:r>
      <w:r w:rsidR="004F0EE9">
        <w:rPr>
          <w:rFonts w:cs="David" w:hint="cs"/>
          <w:sz w:val="28"/>
          <w:szCs w:val="28"/>
          <w:rtl/>
        </w:rPr>
        <w:t xml:space="preserve"> המשפחה</w:t>
      </w:r>
      <w:r w:rsidRPr="001A30C0">
        <w:rPr>
          <w:rFonts w:cs="David" w:hint="cs"/>
          <w:sz w:val="28"/>
          <w:szCs w:val="28"/>
          <w:rtl/>
        </w:rPr>
        <w:t xml:space="preserve"> נמצאו עשרות כדורים לנשק, שני רימוני הלם ושני רימוני אימון שהמערער, שהוא לוחם בחטיבת הנח"ל, מסר כי הגיעו לידיו במסגרת תפקידו והתכוון להשיבם; </w:t>
      </w:r>
      <w:r w:rsidR="001A30C0" w:rsidRPr="001A30C0">
        <w:rPr>
          <w:rFonts w:cs="David" w:hint="cs"/>
          <w:sz w:val="28"/>
          <w:szCs w:val="28"/>
          <w:rtl/>
        </w:rPr>
        <w:t xml:space="preserve">המערער נחקר בתחילה על ידי משטרת ישראל ושוחרר בתום חקירתו בערובה, אך מיד לאחר מכן הובא למצ"ח לשם המשך החקירה והוחלט לעצרו במעצר ממשי; </w:t>
      </w:r>
      <w:r w:rsidRPr="001A30C0">
        <w:rPr>
          <w:rFonts w:cs="David" w:hint="cs"/>
          <w:sz w:val="28"/>
          <w:szCs w:val="28"/>
          <w:rtl/>
        </w:rPr>
        <w:t xml:space="preserve">בעיון ידני שנערך בטלפון של המערער בהסכמתו נמצאה ראשית ראיה </w:t>
      </w:r>
      <w:r w:rsidR="003C1235" w:rsidRPr="001A30C0">
        <w:rPr>
          <w:rFonts w:cs="David" w:hint="cs"/>
          <w:sz w:val="28"/>
          <w:szCs w:val="28"/>
          <w:rtl/>
        </w:rPr>
        <w:t>הקושרת את המערער</w:t>
      </w:r>
      <w:r w:rsidRPr="001A30C0">
        <w:rPr>
          <w:rFonts w:cs="David" w:hint="cs"/>
          <w:sz w:val="28"/>
          <w:szCs w:val="28"/>
          <w:rtl/>
        </w:rPr>
        <w:t xml:space="preserve"> לשימוש בסמים, והמערער ביקש להפסיק את החיפוש. </w:t>
      </w:r>
      <w:r w:rsidR="003C1235" w:rsidRPr="001A30C0">
        <w:rPr>
          <w:rFonts w:cs="David" w:hint="cs"/>
          <w:sz w:val="28"/>
          <w:szCs w:val="28"/>
          <w:rtl/>
        </w:rPr>
        <w:t xml:space="preserve"> התביעה הצבאית ביקשה להאריך את מעצרו של המערער כדי לעמוד באופן מקיף על שאלת המניע להוצאת אמצעי הלחימה וכן כדי לבחון את החשדות לשימוש בסמים ונקבע, כי בנסיבות העניין יש עילה המצדיקה את המשך מעצרו הממשי של המערער לצרכי חקירה. </w:t>
      </w:r>
    </w:p>
    <w:p w14:paraId="044B0E1A" w14:textId="7196A35F" w:rsidR="001A30C0" w:rsidRPr="001A30C0" w:rsidRDefault="001A30C0" w:rsidP="007D063F">
      <w:pPr>
        <w:pStyle w:val="1"/>
        <w:numPr>
          <w:ilvl w:val="0"/>
          <w:numId w:val="32"/>
        </w:numPr>
        <w:tabs>
          <w:tab w:val="left" w:pos="283"/>
        </w:tabs>
        <w:spacing w:line="360" w:lineRule="auto"/>
        <w:ind w:left="-94" w:firstLine="0"/>
        <w:jc w:val="both"/>
        <w:outlineLvl w:val="0"/>
        <w:rPr>
          <w:rFonts w:cs="David"/>
          <w:sz w:val="28"/>
          <w:szCs w:val="28"/>
        </w:rPr>
      </w:pPr>
      <w:r>
        <w:rPr>
          <w:rFonts w:cs="David" w:hint="cs"/>
          <w:sz w:val="28"/>
          <w:szCs w:val="28"/>
          <w:rtl/>
        </w:rPr>
        <w:t>מהראיות ש</w:t>
      </w:r>
      <w:r w:rsidR="004F0EE9">
        <w:rPr>
          <w:rFonts w:cs="David" w:hint="cs"/>
          <w:sz w:val="28"/>
          <w:szCs w:val="28"/>
          <w:rtl/>
        </w:rPr>
        <w:t xml:space="preserve">נאספו לאחר הדיון בפניי, </w:t>
      </w:r>
      <w:r>
        <w:rPr>
          <w:rFonts w:cs="David" w:hint="cs"/>
          <w:sz w:val="28"/>
          <w:szCs w:val="28"/>
          <w:rtl/>
        </w:rPr>
        <w:t xml:space="preserve">עולה, כי נערך חיפוש במכשיר הטלפון של המערער ונמצאו בו ראיות הקושרות אותו לשימוש בסמים ביחידתו. המערער </w:t>
      </w:r>
      <w:r w:rsidR="004F0EE9">
        <w:rPr>
          <w:rFonts w:cs="David" w:hint="cs"/>
          <w:sz w:val="28"/>
          <w:szCs w:val="28"/>
          <w:rtl/>
        </w:rPr>
        <w:t>ה</w:t>
      </w:r>
      <w:r>
        <w:rPr>
          <w:rFonts w:cs="David" w:hint="cs"/>
          <w:sz w:val="28"/>
          <w:szCs w:val="28"/>
          <w:rtl/>
        </w:rPr>
        <w:t xml:space="preserve">כחיש שימוש בסם וסירב למסור דגימת שתן. כן התקדמה החקירה ביחס לבחינת טענתו </w:t>
      </w:r>
      <w:r w:rsidR="004F0EE9">
        <w:rPr>
          <w:rFonts w:cs="David" w:hint="cs"/>
          <w:sz w:val="28"/>
          <w:szCs w:val="28"/>
          <w:rtl/>
        </w:rPr>
        <w:t xml:space="preserve">של המערער </w:t>
      </w:r>
      <w:r>
        <w:rPr>
          <w:rFonts w:cs="David" w:hint="cs"/>
          <w:sz w:val="28"/>
          <w:szCs w:val="28"/>
          <w:rtl/>
        </w:rPr>
        <w:t xml:space="preserve">כי אמצעי הלחימה הוצאו ממניע תמים, </w:t>
      </w:r>
      <w:r w:rsidR="00D11697">
        <w:rPr>
          <w:rFonts w:cs="David" w:hint="cs"/>
          <w:sz w:val="28"/>
          <w:szCs w:val="28"/>
          <w:rtl/>
        </w:rPr>
        <w:t xml:space="preserve">אך כיוון חקירה זה טרם מוצה. </w:t>
      </w:r>
    </w:p>
    <w:p w14:paraId="01E11170" w14:textId="3B0671C4" w:rsidR="003C1235" w:rsidRDefault="003C1235" w:rsidP="007D063F">
      <w:pPr>
        <w:pStyle w:val="1"/>
        <w:numPr>
          <w:ilvl w:val="0"/>
          <w:numId w:val="32"/>
        </w:numPr>
        <w:tabs>
          <w:tab w:val="left" w:pos="283"/>
        </w:tabs>
        <w:spacing w:line="360" w:lineRule="auto"/>
        <w:ind w:left="-94" w:firstLine="0"/>
        <w:jc w:val="both"/>
        <w:outlineLvl w:val="0"/>
        <w:rPr>
          <w:rFonts w:cs="David"/>
          <w:sz w:val="28"/>
          <w:szCs w:val="28"/>
        </w:rPr>
      </w:pPr>
      <w:r>
        <w:rPr>
          <w:rFonts w:cs="David" w:hint="cs"/>
          <w:sz w:val="28"/>
          <w:szCs w:val="28"/>
          <w:rtl/>
        </w:rPr>
        <w:t xml:space="preserve"> בדיון שהתקיים אתמול בפני בית הדין המחוזי, ביקשה התביעה להאריך את מעצרו של המערער לשם ביצוע שבע פעולות סמויות, חלקן </w:t>
      </w:r>
      <w:r w:rsidR="00C23287">
        <w:rPr>
          <w:rFonts w:cs="David" w:hint="cs"/>
          <w:sz w:val="28"/>
          <w:szCs w:val="28"/>
          <w:rtl/>
        </w:rPr>
        <w:t xml:space="preserve">בנוגע לחשדות להוצאת אמצעי לחימה וחלקן נוגעות לחשד לשימוש בסמים. ההגנה טענה, כי לא הוכח שאמצעי הלחימה הוצאו מרשות הצבא ממניע שאינו "תמים". כן הלינה על כוונת גורמי החקירה להמשיך לחקור את החשדות לשימוש בסמים. נטען, כי מקור החשדות האמורים הוא בחיפוש במכשיר הטלפון של המערער, אשר נערך באופן בלתי חוקי, מאחר שהצו </w:t>
      </w:r>
      <w:r w:rsidR="00D11697">
        <w:rPr>
          <w:rFonts w:cs="David" w:hint="cs"/>
          <w:sz w:val="28"/>
          <w:szCs w:val="28"/>
          <w:rtl/>
        </w:rPr>
        <w:t xml:space="preserve">השיפוטי </w:t>
      </w:r>
      <w:r w:rsidR="00C23287">
        <w:rPr>
          <w:rFonts w:cs="David" w:hint="cs"/>
          <w:sz w:val="28"/>
          <w:szCs w:val="28"/>
          <w:rtl/>
        </w:rPr>
        <w:t>המסמיך את גורמי החקירה לעריכת החיפוש בטלפון הוא צו העוסק ב</w:t>
      </w:r>
      <w:r w:rsidR="00D11697">
        <w:rPr>
          <w:rFonts w:cs="David" w:hint="cs"/>
          <w:sz w:val="28"/>
          <w:szCs w:val="28"/>
          <w:rtl/>
        </w:rPr>
        <w:t xml:space="preserve">חשדות לביצוע </w:t>
      </w:r>
      <w:r w:rsidR="00C23287">
        <w:rPr>
          <w:rFonts w:cs="David" w:hint="cs"/>
          <w:sz w:val="28"/>
          <w:szCs w:val="28"/>
          <w:rtl/>
        </w:rPr>
        <w:t xml:space="preserve">עבירות </w:t>
      </w:r>
      <w:r w:rsidR="00D11697">
        <w:rPr>
          <w:rFonts w:cs="David" w:hint="cs"/>
          <w:sz w:val="28"/>
          <w:szCs w:val="28"/>
          <w:rtl/>
        </w:rPr>
        <w:t xml:space="preserve">של </w:t>
      </w:r>
      <w:r w:rsidR="00C23287">
        <w:rPr>
          <w:rFonts w:cs="David" w:hint="cs"/>
          <w:sz w:val="28"/>
          <w:szCs w:val="28"/>
          <w:rtl/>
        </w:rPr>
        <w:t xml:space="preserve">הוצאת אמצעי לחימה בלבד. </w:t>
      </w:r>
    </w:p>
    <w:p w14:paraId="6E20FC60" w14:textId="12EE03D2" w:rsidR="003270AA" w:rsidRDefault="00C23287" w:rsidP="007D063F">
      <w:pPr>
        <w:pStyle w:val="1"/>
        <w:numPr>
          <w:ilvl w:val="0"/>
          <w:numId w:val="32"/>
        </w:numPr>
        <w:tabs>
          <w:tab w:val="left" w:pos="283"/>
        </w:tabs>
        <w:spacing w:line="360" w:lineRule="auto"/>
        <w:ind w:left="-94" w:firstLine="0"/>
        <w:jc w:val="both"/>
        <w:outlineLvl w:val="0"/>
        <w:rPr>
          <w:rFonts w:cs="David"/>
          <w:sz w:val="28"/>
          <w:szCs w:val="28"/>
        </w:rPr>
      </w:pPr>
      <w:r w:rsidRPr="00C23287">
        <w:rPr>
          <w:rFonts w:cs="David" w:hint="cs"/>
          <w:sz w:val="28"/>
          <w:szCs w:val="28"/>
          <w:rtl/>
        </w:rPr>
        <w:t>בית הדין קמא קבע בהחלטתו, כי סוגיית המניע טרם "לובנה עד תום", וכי יש לאפשר לגוף החוקר להשלים את עריכת פעולות החקירה הנדרשות לשם כך. אשר לסוגיית צו החיפוש, צוין, כי "שאלה הטעונה בירור, ולא במעמד דיון זה המקום ללבנה, היא האם יש לפסול ראיות שנתפסו אגב חיפוש במכשיר הסלולארי ונוגעות לעבירות סמים, כאשר צו החיפוש התיר חיפוש כאמור, לשם איתור ראיות לשם הוצאת אמל"ח. על פניו, לו החדירה למכשיר התנהלה כדין, בד' אמות הצו, כלום ניתן להורות לגוף החוקר להתעלם מראיות מפלילות בעבירה אחרת רק משום שהעבירה בוצעה חשד לעבירה אחרת?". לפיכך סבר בית הד</w:t>
      </w:r>
      <w:r w:rsidR="004F0EE9">
        <w:rPr>
          <w:rFonts w:cs="David" w:hint="cs"/>
          <w:sz w:val="28"/>
          <w:szCs w:val="28"/>
          <w:rtl/>
        </w:rPr>
        <w:t>י</w:t>
      </w:r>
      <w:r w:rsidRPr="00C23287">
        <w:rPr>
          <w:rFonts w:cs="David" w:hint="cs"/>
          <w:sz w:val="28"/>
          <w:szCs w:val="28"/>
          <w:rtl/>
        </w:rPr>
        <w:t>ן כי את הדיון בשאלת חוקיות הראיות שנתפסו במסגרת הליך החיפוש</w:t>
      </w:r>
      <w:r w:rsidR="00D11697">
        <w:rPr>
          <w:rFonts w:cs="David" w:hint="cs"/>
          <w:sz w:val="28"/>
          <w:szCs w:val="28"/>
          <w:rtl/>
        </w:rPr>
        <w:t xml:space="preserve">, לנוכח הטענות כנגד חוקיות החיפוש, </w:t>
      </w:r>
      <w:r w:rsidRPr="00C23287">
        <w:rPr>
          <w:rFonts w:cs="David" w:hint="cs"/>
          <w:sz w:val="28"/>
          <w:szCs w:val="28"/>
          <w:rtl/>
        </w:rPr>
        <w:t xml:space="preserve">יש לקיים בהליך </w:t>
      </w:r>
      <w:r w:rsidRPr="00C23287">
        <w:rPr>
          <w:rFonts w:cs="David" w:hint="cs"/>
          <w:sz w:val="28"/>
          <w:szCs w:val="28"/>
          <w:rtl/>
        </w:rPr>
        <w:lastRenderedPageBreak/>
        <w:t>העיקרי, באופן שיאשר לשמוע את עדויות החוקרים ועורכי החיפוש ולבחון האם החיפוש אכן חרג מגבולות הצו. כן צוין, כי תורת פירות העץ המורעל לא התקבלה במשפט הישראלי ו</w:t>
      </w:r>
      <w:r w:rsidR="00D11697">
        <w:rPr>
          <w:rFonts w:cs="David" w:hint="cs"/>
          <w:sz w:val="28"/>
          <w:szCs w:val="28"/>
          <w:rtl/>
        </w:rPr>
        <w:t>השלכות אי ה</w:t>
      </w:r>
      <w:r w:rsidRPr="00C23287">
        <w:rPr>
          <w:rFonts w:cs="David" w:hint="cs"/>
          <w:sz w:val="28"/>
          <w:szCs w:val="28"/>
          <w:rtl/>
        </w:rPr>
        <w:t>חוקיות צריכ</w:t>
      </w:r>
      <w:r w:rsidR="00D11697">
        <w:rPr>
          <w:rFonts w:cs="David" w:hint="cs"/>
          <w:sz w:val="28"/>
          <w:szCs w:val="28"/>
          <w:rtl/>
        </w:rPr>
        <w:t>ות</w:t>
      </w:r>
      <w:r w:rsidRPr="00C23287">
        <w:rPr>
          <w:rFonts w:cs="David" w:hint="cs"/>
          <w:sz w:val="28"/>
          <w:szCs w:val="28"/>
          <w:rtl/>
        </w:rPr>
        <w:t xml:space="preserve"> להיבחן בראי התמונה הכוללת. </w:t>
      </w:r>
    </w:p>
    <w:p w14:paraId="7BF04675" w14:textId="5B6F7859" w:rsidR="001A30C0" w:rsidRPr="004F0EE9" w:rsidRDefault="001A30C0" w:rsidP="007D063F">
      <w:pPr>
        <w:pStyle w:val="1"/>
        <w:numPr>
          <w:ilvl w:val="0"/>
          <w:numId w:val="32"/>
        </w:numPr>
        <w:tabs>
          <w:tab w:val="left" w:pos="283"/>
        </w:tabs>
        <w:spacing w:line="360" w:lineRule="auto"/>
        <w:ind w:left="-94" w:firstLine="0"/>
        <w:jc w:val="both"/>
        <w:outlineLvl w:val="0"/>
        <w:rPr>
          <w:rFonts w:cs="David"/>
          <w:sz w:val="28"/>
          <w:szCs w:val="28"/>
        </w:rPr>
      </w:pPr>
      <w:r w:rsidRPr="004F0EE9">
        <w:rPr>
          <w:rFonts w:cs="David" w:hint="cs"/>
          <w:sz w:val="28"/>
          <w:szCs w:val="28"/>
          <w:rtl/>
        </w:rPr>
        <w:t xml:space="preserve"> בערעורה טוענת ההגנה, כי שגה בית הדין קמא, בכך שקבע כי יש להידרש לסוגיית חוקיות החיפוש במכשיר הטלפון של המערער רק בהליך העיקרי. הוטעם, כי גורמי מצ"ח פנו בבקשה לקבלת צו החיפוש ביחס לעבירות סמים ואמצעי לחימה וקיבלו רק חלק ממבוקשם. בנסיבות אלה, נטען, כי הם לא היו רשאים לערוך חיפוש במכשיר הטלפון של המערער ולהמשיך לבצע פעולות חקירה נוספות לשם כך. </w:t>
      </w:r>
      <w:r w:rsidR="004F0EE9">
        <w:rPr>
          <w:rFonts w:cs="David" w:hint="cs"/>
          <w:sz w:val="28"/>
          <w:szCs w:val="28"/>
          <w:rtl/>
        </w:rPr>
        <w:t>כן</w:t>
      </w:r>
      <w:r w:rsidRPr="004F0EE9">
        <w:rPr>
          <w:rFonts w:cs="David" w:hint="cs"/>
          <w:sz w:val="28"/>
          <w:szCs w:val="28"/>
          <w:rtl/>
        </w:rPr>
        <w:t xml:space="preserve"> הציגה </w:t>
      </w:r>
      <w:r w:rsidR="004F0EE9">
        <w:rPr>
          <w:rFonts w:cs="David" w:hint="cs"/>
          <w:sz w:val="28"/>
          <w:szCs w:val="28"/>
          <w:rtl/>
        </w:rPr>
        <w:t xml:space="preserve">ההגנה </w:t>
      </w:r>
      <w:r w:rsidRPr="004F0EE9">
        <w:rPr>
          <w:rFonts w:cs="David" w:hint="cs"/>
          <w:sz w:val="28"/>
          <w:szCs w:val="28"/>
          <w:rtl/>
        </w:rPr>
        <w:t xml:space="preserve">לעיוני את פנייתה לגורמי המשטרה הצבאית החוקרת ולתביעה, בבקשה להפסיק את החקירה בעבירות הסמים, ומסרה כי נענתה בשלילה לבקשתה. ההגנה סבורה, כי </w:t>
      </w:r>
      <w:r w:rsidR="00D11697">
        <w:rPr>
          <w:rFonts w:cs="David" w:hint="cs"/>
          <w:sz w:val="28"/>
          <w:szCs w:val="28"/>
          <w:rtl/>
        </w:rPr>
        <w:t xml:space="preserve">בשלב זה, כאשר </w:t>
      </w:r>
      <w:r w:rsidRPr="004F0EE9">
        <w:rPr>
          <w:rFonts w:cs="David" w:hint="cs"/>
          <w:sz w:val="28"/>
          <w:szCs w:val="28"/>
          <w:rtl/>
        </w:rPr>
        <w:t>עיקר פעולות החקירה מופנה ביחס לבירור עבירות השימוש בסמים, אין מקום להמשך המעצר</w:t>
      </w:r>
      <w:r w:rsidR="002E0CA3">
        <w:rPr>
          <w:rFonts w:cs="David" w:hint="cs"/>
          <w:sz w:val="28"/>
          <w:szCs w:val="28"/>
          <w:rtl/>
        </w:rPr>
        <w:t xml:space="preserve"> </w:t>
      </w:r>
      <w:r w:rsidR="00D11697">
        <w:rPr>
          <w:rFonts w:cs="David" w:hint="cs"/>
          <w:sz w:val="28"/>
          <w:szCs w:val="28"/>
          <w:rtl/>
        </w:rPr>
        <w:t>לצורכי חקירה</w:t>
      </w:r>
      <w:r w:rsidRPr="004F0EE9">
        <w:rPr>
          <w:rFonts w:cs="David" w:hint="cs"/>
          <w:sz w:val="28"/>
          <w:szCs w:val="28"/>
          <w:rtl/>
        </w:rPr>
        <w:t xml:space="preserve">; וכי יש בטענתה זו כדי להשליך גם על המשך החקירה בעבירות </w:t>
      </w:r>
      <w:r w:rsidR="00D11697">
        <w:rPr>
          <w:rFonts w:cs="David" w:hint="cs"/>
          <w:sz w:val="28"/>
          <w:szCs w:val="28"/>
          <w:rtl/>
        </w:rPr>
        <w:t xml:space="preserve">של </w:t>
      </w:r>
      <w:r w:rsidRPr="004F0EE9">
        <w:rPr>
          <w:rFonts w:cs="David" w:hint="cs"/>
          <w:sz w:val="28"/>
          <w:szCs w:val="28"/>
          <w:rtl/>
        </w:rPr>
        <w:t xml:space="preserve">הוצאת אמצעי הלחימה, ודאי מקום </w:t>
      </w:r>
      <w:r w:rsidR="00D11697">
        <w:rPr>
          <w:rFonts w:cs="David" w:hint="cs"/>
          <w:sz w:val="28"/>
          <w:szCs w:val="28"/>
          <w:rtl/>
        </w:rPr>
        <w:t>ש</w:t>
      </w:r>
      <w:r w:rsidRPr="004F0EE9">
        <w:rPr>
          <w:rFonts w:cs="David" w:hint="cs"/>
          <w:sz w:val="28"/>
          <w:szCs w:val="28"/>
          <w:rtl/>
        </w:rPr>
        <w:t xml:space="preserve">בו עומד המערער על גרסתו לפיה לא היה כל מניע פלילי בבסיס מעשיו. </w:t>
      </w:r>
    </w:p>
    <w:p w14:paraId="368C1935" w14:textId="142D8F4D" w:rsidR="001A30C0" w:rsidRPr="00C23287" w:rsidRDefault="001A30C0" w:rsidP="007D063F">
      <w:pPr>
        <w:pStyle w:val="1"/>
        <w:numPr>
          <w:ilvl w:val="0"/>
          <w:numId w:val="32"/>
        </w:numPr>
        <w:tabs>
          <w:tab w:val="left" w:pos="283"/>
        </w:tabs>
        <w:spacing w:line="360" w:lineRule="auto"/>
        <w:ind w:left="-94" w:firstLine="0"/>
        <w:jc w:val="both"/>
        <w:outlineLvl w:val="0"/>
        <w:rPr>
          <w:rFonts w:cs="David"/>
          <w:sz w:val="28"/>
          <w:szCs w:val="28"/>
        </w:rPr>
      </w:pPr>
      <w:r>
        <w:rPr>
          <w:rFonts w:cs="David" w:hint="cs"/>
          <w:sz w:val="28"/>
          <w:szCs w:val="28"/>
          <w:rtl/>
        </w:rPr>
        <w:t xml:space="preserve">התביעה עתרה שלא להתערב בהחלטת בית הדין קמא. אשר לצו החיפוש, טענה כי הוא לא הגביל את גורמי החקירה במילות החיפוש, וכי מדובר בסוגיה הנדרשת להיבחן בהליך העיקרי. כך או כך, להשקפתה, אף אם נפל פגם בהליך החיפוש אין בכך למנוע את המשך החקירה ואיתור ראיות נוספות ביחס לחשדות אלה. עוד הוטעם, כי טרם הובהרה שאלת </w:t>
      </w:r>
      <w:r w:rsidR="004F0EE9">
        <w:rPr>
          <w:rFonts w:cs="David" w:hint="cs"/>
          <w:sz w:val="28"/>
          <w:szCs w:val="28"/>
          <w:rtl/>
        </w:rPr>
        <w:t>ה</w:t>
      </w:r>
      <w:r>
        <w:rPr>
          <w:rFonts w:cs="David" w:hint="cs"/>
          <w:sz w:val="28"/>
          <w:szCs w:val="28"/>
          <w:rtl/>
        </w:rPr>
        <w:t xml:space="preserve">מניע </w:t>
      </w:r>
      <w:r w:rsidR="004F0EE9">
        <w:rPr>
          <w:rFonts w:cs="David" w:hint="cs"/>
          <w:sz w:val="28"/>
          <w:szCs w:val="28"/>
          <w:rtl/>
        </w:rPr>
        <w:t xml:space="preserve">של </w:t>
      </w:r>
      <w:r>
        <w:rPr>
          <w:rFonts w:cs="David" w:hint="cs"/>
          <w:sz w:val="28"/>
          <w:szCs w:val="28"/>
          <w:rtl/>
        </w:rPr>
        <w:t>המערער</w:t>
      </w:r>
      <w:r w:rsidR="004F0EE9">
        <w:rPr>
          <w:rFonts w:cs="David" w:hint="cs"/>
          <w:sz w:val="28"/>
          <w:szCs w:val="28"/>
          <w:rtl/>
        </w:rPr>
        <w:t xml:space="preserve"> בהוצאת אמצעי הלחימה</w:t>
      </w:r>
      <w:r>
        <w:rPr>
          <w:rFonts w:cs="David" w:hint="cs"/>
          <w:sz w:val="28"/>
          <w:szCs w:val="28"/>
          <w:rtl/>
        </w:rPr>
        <w:t xml:space="preserve">, וכי פעולות החקירה נועדו גם על מנת לבחון סוגיה זו.  </w:t>
      </w:r>
    </w:p>
    <w:p w14:paraId="191E7E0C" w14:textId="77777777" w:rsidR="00814C64" w:rsidRPr="001A30C0" w:rsidRDefault="00814C64" w:rsidP="007D063F">
      <w:pPr>
        <w:pStyle w:val="1"/>
        <w:tabs>
          <w:tab w:val="left" w:pos="283"/>
        </w:tabs>
        <w:spacing w:line="360" w:lineRule="auto"/>
        <w:ind w:left="0"/>
        <w:jc w:val="both"/>
        <w:outlineLvl w:val="0"/>
        <w:rPr>
          <w:rFonts w:cs="David"/>
          <w:sz w:val="28"/>
          <w:szCs w:val="28"/>
          <w:rtl/>
        </w:rPr>
      </w:pPr>
    </w:p>
    <w:p w14:paraId="41D64F5A" w14:textId="77777777" w:rsidR="00814C64" w:rsidRDefault="00814C64" w:rsidP="007D063F">
      <w:pPr>
        <w:pStyle w:val="1"/>
        <w:tabs>
          <w:tab w:val="left" w:pos="283"/>
        </w:tabs>
        <w:spacing w:line="360" w:lineRule="auto"/>
        <w:ind w:left="0"/>
        <w:jc w:val="both"/>
        <w:outlineLvl w:val="0"/>
        <w:rPr>
          <w:rFonts w:cs="David"/>
          <w:b/>
          <w:bCs/>
          <w:sz w:val="28"/>
          <w:szCs w:val="28"/>
          <w:u w:val="single"/>
          <w:rtl/>
        </w:rPr>
      </w:pPr>
      <w:r>
        <w:rPr>
          <w:rFonts w:cs="David" w:hint="cs"/>
          <w:b/>
          <w:bCs/>
          <w:sz w:val="28"/>
          <w:szCs w:val="28"/>
          <w:u w:val="single"/>
          <w:rtl/>
        </w:rPr>
        <w:t>דיון והכרעה</w:t>
      </w:r>
    </w:p>
    <w:p w14:paraId="21F3B840" w14:textId="311875D9" w:rsidR="009B6D78" w:rsidRDefault="004D5567" w:rsidP="007D063F">
      <w:pPr>
        <w:pStyle w:val="1"/>
        <w:numPr>
          <w:ilvl w:val="0"/>
          <w:numId w:val="32"/>
        </w:numPr>
        <w:tabs>
          <w:tab w:val="left" w:pos="48"/>
        </w:tabs>
        <w:spacing w:line="360" w:lineRule="auto"/>
        <w:ind w:left="-94" w:firstLine="0"/>
        <w:jc w:val="both"/>
        <w:outlineLvl w:val="0"/>
        <w:rPr>
          <w:rFonts w:cs="David"/>
          <w:sz w:val="28"/>
          <w:szCs w:val="28"/>
        </w:rPr>
      </w:pPr>
      <w:r w:rsidRPr="004D5567">
        <w:rPr>
          <w:rFonts w:cs="David" w:hint="cs"/>
          <w:sz w:val="28"/>
          <w:szCs w:val="28"/>
          <w:rtl/>
        </w:rPr>
        <w:t xml:space="preserve">לאחר שעיינתי בחומר החקירה ושמעתי את טיעוני הצדדים, מצאתי כי דין ערעור </w:t>
      </w:r>
      <w:r w:rsidR="002F0878">
        <w:rPr>
          <w:rFonts w:cs="David" w:hint="cs"/>
          <w:sz w:val="28"/>
          <w:szCs w:val="28"/>
          <w:rtl/>
        </w:rPr>
        <w:t>ההגנה</w:t>
      </w:r>
      <w:r w:rsidRPr="004D5567">
        <w:rPr>
          <w:rFonts w:cs="David" w:hint="cs"/>
          <w:sz w:val="28"/>
          <w:szCs w:val="28"/>
          <w:rtl/>
        </w:rPr>
        <w:t xml:space="preserve"> להתקבל</w:t>
      </w:r>
      <w:r w:rsidR="001A30C0">
        <w:rPr>
          <w:rFonts w:cs="David" w:hint="cs"/>
          <w:sz w:val="28"/>
          <w:szCs w:val="28"/>
          <w:rtl/>
        </w:rPr>
        <w:t xml:space="preserve"> באופן חלקי, במובן זה שמעצרו של המערער יוארך עד ליום 28 בדצמבר 2022 בשעות אחר הצהריים</w:t>
      </w:r>
      <w:r w:rsidRPr="004D5567">
        <w:rPr>
          <w:rFonts w:cs="David" w:hint="cs"/>
          <w:sz w:val="28"/>
          <w:szCs w:val="28"/>
          <w:rtl/>
        </w:rPr>
        <w:t xml:space="preserve">. </w:t>
      </w:r>
      <w:r w:rsidR="001A30C0">
        <w:rPr>
          <w:rFonts w:cs="David" w:hint="cs"/>
          <w:sz w:val="28"/>
          <w:szCs w:val="28"/>
          <w:rtl/>
        </w:rPr>
        <w:t>זאת בעיקר לשם מיצוי החקירה ביחס ל</w:t>
      </w:r>
      <w:r w:rsidR="00AC6FC8">
        <w:rPr>
          <w:rFonts w:cs="David" w:hint="cs"/>
          <w:sz w:val="28"/>
          <w:szCs w:val="28"/>
          <w:rtl/>
        </w:rPr>
        <w:t xml:space="preserve">סוגיית המניע של המערער בעת הוצאת אמצעי הלחימה. </w:t>
      </w:r>
    </w:p>
    <w:p w14:paraId="3B427981" w14:textId="30ADDB9B" w:rsidR="002077ED" w:rsidRDefault="001A30C0" w:rsidP="007D063F">
      <w:pPr>
        <w:pStyle w:val="1"/>
        <w:numPr>
          <w:ilvl w:val="0"/>
          <w:numId w:val="32"/>
        </w:numPr>
        <w:tabs>
          <w:tab w:val="left" w:pos="48"/>
        </w:tabs>
        <w:spacing w:line="360" w:lineRule="auto"/>
        <w:ind w:left="-94" w:firstLine="0"/>
        <w:jc w:val="both"/>
        <w:outlineLvl w:val="0"/>
        <w:rPr>
          <w:rFonts w:cs="David"/>
          <w:sz w:val="28"/>
          <w:szCs w:val="28"/>
        </w:rPr>
      </w:pPr>
      <w:r>
        <w:rPr>
          <w:rFonts w:cs="David" w:hint="cs"/>
          <w:sz w:val="28"/>
          <w:szCs w:val="28"/>
          <w:rtl/>
        </w:rPr>
        <w:t>עמדתי בהחלטתי בע"</w:t>
      </w:r>
      <w:r w:rsidR="00AC6FC8">
        <w:rPr>
          <w:rFonts w:cs="David" w:hint="cs"/>
          <w:sz w:val="28"/>
          <w:szCs w:val="28"/>
          <w:rtl/>
        </w:rPr>
        <w:t xml:space="preserve">מ 85/22 כי מקום </w:t>
      </w:r>
      <w:r w:rsidR="00D11697">
        <w:rPr>
          <w:rFonts w:cs="David" w:hint="cs"/>
          <w:sz w:val="28"/>
          <w:szCs w:val="28"/>
          <w:rtl/>
        </w:rPr>
        <w:t>ש</w:t>
      </w:r>
      <w:r w:rsidR="00AC6FC8">
        <w:rPr>
          <w:rFonts w:cs="David" w:hint="cs"/>
          <w:sz w:val="28"/>
          <w:szCs w:val="28"/>
          <w:rtl/>
        </w:rPr>
        <w:t>בו מתקיים חשד סביר להוצאת אמצעי לחימה מרשות הצבא, מתקיימת חזקה בדבר סיכון לביטחון הציבור, ולצורך הערכת היקפו של הסיכון נדרש לברר את סוגיית המניע. כאמור, המערער עומד על כך שהמניע בבסיס מעשיו לא היה פלילי; ולצד זאת בהחזקת אמצעי הלחימה בביתו לפרק זמן שאינו קצר, בצירוף תהיות נוספות העולות מחומר החקירה, יש כדי להצדיק את הארכת המעצר לשם השלמת הבירור בעניין זה. מהדו"ח הסודי שהוצג עולה, כי מחר עתידה להתקיים פעולת חקירה משמעותית ביחס לע</w:t>
      </w:r>
      <w:r w:rsidR="004F0EE9">
        <w:rPr>
          <w:rFonts w:cs="David" w:hint="cs"/>
          <w:sz w:val="28"/>
          <w:szCs w:val="28"/>
          <w:rtl/>
        </w:rPr>
        <w:t>בירה האמורה</w:t>
      </w:r>
      <w:r w:rsidR="00AC6FC8">
        <w:rPr>
          <w:rFonts w:cs="David" w:hint="cs"/>
          <w:sz w:val="28"/>
          <w:szCs w:val="28"/>
          <w:rtl/>
        </w:rPr>
        <w:t xml:space="preserve">, ומכאן שסברתי כי יש מקום להיעתר לבקשת התביעה לשם השלמת פעולה זו. </w:t>
      </w:r>
    </w:p>
    <w:p w14:paraId="5B8F7ED8" w14:textId="7B7DE432" w:rsidR="00CE50D7" w:rsidRDefault="00AC6FC8" w:rsidP="007D063F">
      <w:pPr>
        <w:pStyle w:val="1"/>
        <w:numPr>
          <w:ilvl w:val="0"/>
          <w:numId w:val="32"/>
        </w:numPr>
        <w:tabs>
          <w:tab w:val="left" w:pos="48"/>
        </w:tabs>
        <w:spacing w:line="360" w:lineRule="auto"/>
        <w:ind w:left="-94" w:firstLine="0"/>
        <w:jc w:val="both"/>
        <w:outlineLvl w:val="0"/>
        <w:rPr>
          <w:rFonts w:cs="David"/>
          <w:sz w:val="28"/>
          <w:szCs w:val="28"/>
        </w:rPr>
      </w:pPr>
      <w:r w:rsidRPr="00AC6FC8">
        <w:rPr>
          <w:rFonts w:cs="David" w:hint="cs"/>
          <w:sz w:val="28"/>
          <w:szCs w:val="28"/>
          <w:rtl/>
        </w:rPr>
        <w:lastRenderedPageBreak/>
        <w:t xml:space="preserve">אשר לעבירות הסמים המיוחסות למערער, סברתי כי אכן טענות ההגנה מעוררות </w:t>
      </w:r>
      <w:r w:rsidR="00D11697">
        <w:rPr>
          <w:rFonts w:cs="David" w:hint="cs"/>
          <w:sz w:val="28"/>
          <w:szCs w:val="28"/>
          <w:rtl/>
        </w:rPr>
        <w:t xml:space="preserve">סימני שאלה, אשר בנסיבות מסויימות, עשויים להשפיע גם על </w:t>
      </w:r>
      <w:r w:rsidRPr="00AC6FC8">
        <w:rPr>
          <w:rFonts w:cs="David" w:hint="cs"/>
          <w:sz w:val="28"/>
          <w:szCs w:val="28"/>
          <w:rtl/>
        </w:rPr>
        <w:t xml:space="preserve">שאלת המשך המעצר (ככל שזה יתבקש בגין </w:t>
      </w:r>
      <w:r w:rsidR="00D11697">
        <w:rPr>
          <w:rFonts w:cs="David" w:hint="cs"/>
          <w:sz w:val="28"/>
          <w:szCs w:val="28"/>
          <w:rtl/>
        </w:rPr>
        <w:t xml:space="preserve">החשדות לביצוע </w:t>
      </w:r>
      <w:r w:rsidRPr="00AC6FC8">
        <w:rPr>
          <w:rFonts w:cs="David" w:hint="cs"/>
          <w:sz w:val="28"/>
          <w:szCs w:val="28"/>
          <w:rtl/>
        </w:rPr>
        <w:t xml:space="preserve">עבירות סמים). </w:t>
      </w:r>
      <w:r w:rsidR="004F0EE9">
        <w:rPr>
          <w:rFonts w:cs="David" w:hint="cs"/>
          <w:sz w:val="28"/>
          <w:szCs w:val="28"/>
          <w:rtl/>
        </w:rPr>
        <w:t xml:space="preserve">הקושי </w:t>
      </w:r>
      <w:r w:rsidR="00D11697">
        <w:rPr>
          <w:rFonts w:cs="David" w:hint="cs"/>
          <w:sz w:val="28"/>
          <w:szCs w:val="28"/>
          <w:rtl/>
        </w:rPr>
        <w:t xml:space="preserve">מתעורר נוכח טענת ההגנה, כי </w:t>
      </w:r>
      <w:r w:rsidR="004F0EE9">
        <w:rPr>
          <w:rFonts w:cs="David" w:hint="cs"/>
          <w:sz w:val="28"/>
          <w:szCs w:val="28"/>
          <w:rtl/>
        </w:rPr>
        <w:t xml:space="preserve">פנייתם של גורמי מצ"ח </w:t>
      </w:r>
      <w:r w:rsidR="00D11697">
        <w:rPr>
          <w:rFonts w:cs="David" w:hint="cs"/>
          <w:sz w:val="28"/>
          <w:szCs w:val="28"/>
          <w:rtl/>
        </w:rPr>
        <w:t>בבקשה לצו חיפוש נסבה סביב חשדות בנוגע ל</w:t>
      </w:r>
      <w:r w:rsidR="004F0EE9">
        <w:rPr>
          <w:rFonts w:cs="David" w:hint="cs"/>
          <w:sz w:val="28"/>
          <w:szCs w:val="28"/>
          <w:rtl/>
        </w:rPr>
        <w:t>שתי העבירות</w:t>
      </w:r>
      <w:r w:rsidR="00D11697">
        <w:rPr>
          <w:rFonts w:cs="David" w:hint="cs"/>
          <w:sz w:val="28"/>
          <w:szCs w:val="28"/>
          <w:rtl/>
        </w:rPr>
        <w:t>,</w:t>
      </w:r>
      <w:r w:rsidR="004F0EE9">
        <w:rPr>
          <w:rFonts w:cs="David" w:hint="cs"/>
          <w:sz w:val="28"/>
          <w:szCs w:val="28"/>
          <w:rtl/>
        </w:rPr>
        <w:t xml:space="preserve"> ונענתה רק באופן חלקי; </w:t>
      </w:r>
      <w:r w:rsidR="00D11697">
        <w:rPr>
          <w:rFonts w:cs="David" w:hint="cs"/>
          <w:sz w:val="28"/>
          <w:szCs w:val="28"/>
          <w:rtl/>
        </w:rPr>
        <w:t>להבדיל, למשל, מ</w:t>
      </w:r>
      <w:r w:rsidRPr="00AC6FC8">
        <w:rPr>
          <w:rFonts w:cs="David" w:hint="cs"/>
          <w:sz w:val="28"/>
          <w:szCs w:val="28"/>
          <w:rtl/>
        </w:rPr>
        <w:t xml:space="preserve">מקום </w:t>
      </w:r>
      <w:r w:rsidR="00D11697">
        <w:rPr>
          <w:rFonts w:cs="David" w:hint="cs"/>
          <w:sz w:val="28"/>
          <w:szCs w:val="28"/>
          <w:rtl/>
        </w:rPr>
        <w:t>ש</w:t>
      </w:r>
      <w:r w:rsidRPr="00AC6FC8">
        <w:rPr>
          <w:rFonts w:cs="David" w:hint="cs"/>
          <w:sz w:val="28"/>
          <w:szCs w:val="28"/>
          <w:rtl/>
        </w:rPr>
        <w:t xml:space="preserve">בו אגב עריכת חיפוש בגין </w:t>
      </w:r>
      <w:r w:rsidR="00D11697">
        <w:rPr>
          <w:rFonts w:cs="David" w:hint="cs"/>
          <w:sz w:val="28"/>
          <w:szCs w:val="28"/>
          <w:rtl/>
        </w:rPr>
        <w:t>חשד ל</w:t>
      </w:r>
      <w:r w:rsidRPr="00AC6FC8">
        <w:rPr>
          <w:rFonts w:cs="David" w:hint="cs"/>
          <w:sz w:val="28"/>
          <w:szCs w:val="28"/>
          <w:rtl/>
        </w:rPr>
        <w:t xml:space="preserve">עבירה </w:t>
      </w:r>
      <w:r w:rsidR="00D11697">
        <w:rPr>
          <w:rFonts w:cs="David" w:hint="cs"/>
          <w:sz w:val="28"/>
          <w:szCs w:val="28"/>
          <w:rtl/>
        </w:rPr>
        <w:t xml:space="preserve">מסויימת </w:t>
      </w:r>
      <w:r w:rsidRPr="00AC6FC8">
        <w:rPr>
          <w:rFonts w:cs="David" w:hint="cs"/>
          <w:sz w:val="28"/>
          <w:szCs w:val="28"/>
          <w:rtl/>
        </w:rPr>
        <w:t xml:space="preserve">מתגלה באופן מקרי </w:t>
      </w:r>
      <w:r w:rsidR="004F0EE9">
        <w:rPr>
          <w:rFonts w:cs="David" w:hint="cs"/>
          <w:sz w:val="28"/>
          <w:szCs w:val="28"/>
          <w:rtl/>
        </w:rPr>
        <w:t xml:space="preserve">ולא מתוכנן </w:t>
      </w:r>
      <w:r w:rsidR="00D11697">
        <w:rPr>
          <w:rFonts w:cs="David" w:hint="cs"/>
          <w:sz w:val="28"/>
          <w:szCs w:val="28"/>
          <w:rtl/>
        </w:rPr>
        <w:t>חשד ל</w:t>
      </w:r>
      <w:r w:rsidRPr="00AC6FC8">
        <w:rPr>
          <w:rFonts w:cs="David" w:hint="cs"/>
          <w:sz w:val="28"/>
          <w:szCs w:val="28"/>
          <w:rtl/>
        </w:rPr>
        <w:t>ביצוע עבירה אחרת</w:t>
      </w:r>
      <w:r w:rsidR="002E0CA3">
        <w:rPr>
          <w:rFonts w:cs="David" w:hint="cs"/>
          <w:sz w:val="28"/>
          <w:szCs w:val="28"/>
          <w:rtl/>
        </w:rPr>
        <w:t>, שממנו יקשה להתעלם</w:t>
      </w:r>
      <w:r w:rsidRPr="00AC6FC8">
        <w:rPr>
          <w:rFonts w:cs="David" w:hint="cs"/>
          <w:sz w:val="28"/>
          <w:szCs w:val="28"/>
          <w:rtl/>
        </w:rPr>
        <w:t xml:space="preserve">. </w:t>
      </w:r>
      <w:r w:rsidR="00D11697">
        <w:rPr>
          <w:rFonts w:cs="David" w:hint="cs"/>
          <w:sz w:val="28"/>
          <w:szCs w:val="28"/>
          <w:rtl/>
        </w:rPr>
        <w:t xml:space="preserve">בנסיבות הנטענות, ייתכן שהיה מקום לפנות שוב אל </w:t>
      </w:r>
      <w:r w:rsidR="00CE50D7">
        <w:rPr>
          <w:rFonts w:cs="David" w:hint="cs"/>
          <w:sz w:val="28"/>
          <w:szCs w:val="28"/>
          <w:rtl/>
        </w:rPr>
        <w:t>בית המשפט</w:t>
      </w:r>
      <w:r w:rsidR="00D11697">
        <w:rPr>
          <w:rFonts w:cs="David" w:hint="cs"/>
          <w:sz w:val="28"/>
          <w:szCs w:val="28"/>
          <w:rtl/>
        </w:rPr>
        <w:t>,</w:t>
      </w:r>
      <w:r w:rsidR="00CE50D7">
        <w:rPr>
          <w:rFonts w:cs="David" w:hint="cs"/>
          <w:sz w:val="28"/>
          <w:szCs w:val="28"/>
          <w:rtl/>
        </w:rPr>
        <w:t xml:space="preserve"> שהוציא את הצו, לשם קבלת צו חדש המאפשר את החיפוש בגין עבירה זו. </w:t>
      </w:r>
    </w:p>
    <w:p w14:paraId="50707FE5" w14:textId="37A7CB3A" w:rsidR="00431B87" w:rsidRPr="00431B87" w:rsidRDefault="00D11697" w:rsidP="007D063F">
      <w:pPr>
        <w:pStyle w:val="1"/>
        <w:numPr>
          <w:ilvl w:val="0"/>
          <w:numId w:val="32"/>
        </w:numPr>
        <w:tabs>
          <w:tab w:val="left" w:pos="48"/>
        </w:tabs>
        <w:spacing w:line="360" w:lineRule="auto"/>
        <w:ind w:left="-94" w:firstLine="0"/>
        <w:jc w:val="both"/>
        <w:outlineLvl w:val="0"/>
        <w:rPr>
          <w:rFonts w:cs="David"/>
          <w:sz w:val="28"/>
          <w:szCs w:val="28"/>
          <w:rtl/>
        </w:rPr>
      </w:pPr>
      <w:r w:rsidRPr="00431B87">
        <w:rPr>
          <w:rFonts w:cs="David" w:hint="cs"/>
          <w:sz w:val="28"/>
          <w:szCs w:val="28"/>
          <w:rtl/>
        </w:rPr>
        <w:t xml:space="preserve">מכל מקום, כעת, </w:t>
      </w:r>
      <w:r w:rsidR="00CE50D7" w:rsidRPr="00431B87">
        <w:rPr>
          <w:rFonts w:cs="David" w:hint="cs"/>
          <w:sz w:val="28"/>
          <w:szCs w:val="28"/>
          <w:rtl/>
        </w:rPr>
        <w:t xml:space="preserve">מתבקש המעצר לצרכי חקירה </w:t>
      </w:r>
      <w:r w:rsidRPr="00431B87">
        <w:rPr>
          <w:rFonts w:cs="David" w:hint="cs"/>
          <w:sz w:val="28"/>
          <w:szCs w:val="28"/>
          <w:rtl/>
        </w:rPr>
        <w:t>העוסקים גם בחשדות להוצאת אמצעי לחימה מרשות הצבא ממניע שאינו תמים, ולפיכך, אין זה השלב הרלוונטי לבחינת טענות ההגנה בעניין</w:t>
      </w:r>
      <w:r w:rsidR="0079008C" w:rsidRPr="00431B87">
        <w:rPr>
          <w:rFonts w:cs="David" w:hint="cs"/>
          <w:sz w:val="28"/>
          <w:szCs w:val="28"/>
          <w:rtl/>
        </w:rPr>
        <w:t xml:space="preserve"> תחולת סעיף 56א(א) לפקודת הראיות (</w:t>
      </w:r>
      <w:r w:rsidR="002E0CA3" w:rsidRPr="00431B87">
        <w:rPr>
          <w:rFonts w:cs="David" w:hint="cs"/>
          <w:sz w:val="28"/>
          <w:szCs w:val="28"/>
          <w:rtl/>
        </w:rPr>
        <w:t xml:space="preserve">סעיף אשר </w:t>
      </w:r>
      <w:r w:rsidR="0079008C" w:rsidRPr="00431B87">
        <w:rPr>
          <w:rFonts w:cs="David" w:hint="cs"/>
          <w:sz w:val="28"/>
          <w:szCs w:val="28"/>
          <w:rtl/>
        </w:rPr>
        <w:t xml:space="preserve">אשר עיגן בחקיקה את שנקבע בע"פ 5121/98 </w:t>
      </w:r>
      <w:r w:rsidR="0079008C" w:rsidRPr="00431B87">
        <w:rPr>
          <w:rFonts w:cs="David" w:hint="cs"/>
          <w:b/>
          <w:bCs/>
          <w:sz w:val="28"/>
          <w:szCs w:val="28"/>
          <w:rtl/>
        </w:rPr>
        <w:t>יששכרוב נ' התובע הצבאי הראשי</w:t>
      </w:r>
      <w:r w:rsidR="0079008C" w:rsidRPr="00431B87">
        <w:rPr>
          <w:rFonts w:cs="David" w:hint="cs"/>
          <w:sz w:val="28"/>
          <w:szCs w:val="28"/>
          <w:rtl/>
        </w:rPr>
        <w:t>, פ"ד סא(1)</w:t>
      </w:r>
      <w:r w:rsidR="0079008C" w:rsidRPr="00431B87">
        <w:rPr>
          <w:rFonts w:cs="David" w:hint="cs"/>
          <w:sz w:val="28"/>
          <w:szCs w:val="28"/>
        </w:rPr>
        <w:t xml:space="preserve"> </w:t>
      </w:r>
      <w:r w:rsidR="0079008C" w:rsidRPr="00431B87">
        <w:rPr>
          <w:rFonts w:cs="David" w:hint="cs"/>
          <w:sz w:val="28"/>
          <w:szCs w:val="28"/>
          <w:rtl/>
        </w:rPr>
        <w:t>461 (2006))</w:t>
      </w:r>
      <w:r w:rsidR="002E0CA3" w:rsidRPr="00431B87">
        <w:rPr>
          <w:rFonts w:cs="David" w:hint="cs"/>
          <w:sz w:val="28"/>
          <w:szCs w:val="28"/>
          <w:rtl/>
        </w:rPr>
        <w:t xml:space="preserve"> </w:t>
      </w:r>
      <w:r w:rsidR="00CE50D7" w:rsidRPr="00431B87">
        <w:rPr>
          <w:rFonts w:cs="David" w:hint="cs"/>
          <w:sz w:val="28"/>
          <w:szCs w:val="28"/>
          <w:rtl/>
        </w:rPr>
        <w:t xml:space="preserve">כי לבית המשפט סמכות </w:t>
      </w:r>
      <w:r w:rsidR="00CE50D7" w:rsidRPr="00431B87">
        <w:rPr>
          <w:rFonts w:cs="David" w:hint="cs"/>
          <w:b/>
          <w:bCs/>
          <w:sz w:val="28"/>
          <w:szCs w:val="28"/>
          <w:rtl/>
        </w:rPr>
        <w:t xml:space="preserve">בעת דיון במשפט הפלילי </w:t>
      </w:r>
      <w:r w:rsidR="00CE50D7" w:rsidRPr="00431B87">
        <w:rPr>
          <w:rFonts w:cs="David" w:hint="cs"/>
          <w:sz w:val="28"/>
          <w:szCs w:val="28"/>
          <w:rtl/>
        </w:rPr>
        <w:t>שלא לקבל ראיה שהושגה שלא כדין, אם שוכנע כי קבלתה תפגע באופן מהותי בזכות להליך הוגן</w:t>
      </w:r>
      <w:r w:rsidR="002E0CA3" w:rsidRPr="00431B87">
        <w:rPr>
          <w:rFonts w:cs="David" w:hint="cs"/>
          <w:sz w:val="28"/>
          <w:szCs w:val="28"/>
          <w:rtl/>
        </w:rPr>
        <w:t>)</w:t>
      </w:r>
      <w:r w:rsidR="0079008C" w:rsidRPr="00431B87">
        <w:rPr>
          <w:rFonts w:cs="David" w:hint="cs"/>
          <w:sz w:val="28"/>
          <w:szCs w:val="28"/>
          <w:rtl/>
        </w:rPr>
        <w:t>, ו</w:t>
      </w:r>
      <w:r w:rsidR="002E0CA3" w:rsidRPr="00431B87">
        <w:rPr>
          <w:rFonts w:cs="David" w:hint="cs"/>
          <w:sz w:val="28"/>
          <w:szCs w:val="28"/>
          <w:rtl/>
        </w:rPr>
        <w:t xml:space="preserve">מידת </w:t>
      </w:r>
      <w:r w:rsidR="0079008C" w:rsidRPr="00431B87">
        <w:rPr>
          <w:rFonts w:cs="David" w:hint="cs"/>
          <w:sz w:val="28"/>
          <w:szCs w:val="28"/>
          <w:rtl/>
        </w:rPr>
        <w:t>השפעתו על שאלת המעצר</w:t>
      </w:r>
      <w:r w:rsidR="00CE50D7" w:rsidRPr="00431B87">
        <w:rPr>
          <w:rFonts w:cs="David" w:hint="cs"/>
          <w:sz w:val="28"/>
          <w:szCs w:val="28"/>
          <w:rtl/>
        </w:rPr>
        <w:t xml:space="preserve"> </w:t>
      </w:r>
      <w:r w:rsidR="0079008C" w:rsidRPr="00431B87">
        <w:rPr>
          <w:rFonts w:cs="David" w:hint="cs"/>
          <w:sz w:val="28"/>
          <w:szCs w:val="28"/>
          <w:rtl/>
        </w:rPr>
        <w:t>(ראו וה</w:t>
      </w:r>
      <w:r w:rsidR="002E0CA3" w:rsidRPr="00431B87">
        <w:rPr>
          <w:rFonts w:cs="David" w:hint="cs"/>
          <w:sz w:val="28"/>
          <w:szCs w:val="28"/>
          <w:rtl/>
        </w:rPr>
        <w:t>ש</w:t>
      </w:r>
      <w:r w:rsidR="0079008C" w:rsidRPr="00431B87">
        <w:rPr>
          <w:rFonts w:cs="David" w:hint="cs"/>
          <w:sz w:val="28"/>
          <w:szCs w:val="28"/>
          <w:rtl/>
        </w:rPr>
        <w:t xml:space="preserve">וו: </w:t>
      </w:r>
      <w:r w:rsidR="000F5AEA" w:rsidRPr="00431B87">
        <w:rPr>
          <w:rFonts w:cs="David" w:hint="cs"/>
          <w:sz w:val="28"/>
          <w:szCs w:val="28"/>
          <w:rtl/>
        </w:rPr>
        <w:t xml:space="preserve">ע"מ 57/21 </w:t>
      </w:r>
      <w:r w:rsidR="000F5AEA" w:rsidRPr="00431B87">
        <w:rPr>
          <w:rFonts w:cs="David" w:hint="cs"/>
          <w:b/>
          <w:bCs/>
          <w:sz w:val="28"/>
          <w:szCs w:val="28"/>
          <w:rtl/>
        </w:rPr>
        <w:t>טור' אלסראיעה נ' התובע הצבאי הראשי</w:t>
      </w:r>
      <w:r w:rsidR="000F5AEA" w:rsidRPr="00431B87">
        <w:rPr>
          <w:rFonts w:cs="David" w:hint="cs"/>
          <w:sz w:val="28"/>
          <w:szCs w:val="28"/>
          <w:rtl/>
        </w:rPr>
        <w:t>, פסקה 27 (2021)).</w:t>
      </w:r>
    </w:p>
    <w:p w14:paraId="44E1BEE6" w14:textId="2FE58362" w:rsidR="00AC6FC8" w:rsidRDefault="000F5AEA" w:rsidP="007D063F">
      <w:pPr>
        <w:pStyle w:val="1"/>
        <w:numPr>
          <w:ilvl w:val="0"/>
          <w:numId w:val="32"/>
        </w:numPr>
        <w:tabs>
          <w:tab w:val="left" w:pos="-377"/>
        </w:tabs>
        <w:spacing w:line="360" w:lineRule="auto"/>
        <w:ind w:left="-94" w:firstLine="0"/>
        <w:jc w:val="both"/>
        <w:outlineLvl w:val="0"/>
        <w:rPr>
          <w:rFonts w:cs="David"/>
          <w:sz w:val="28"/>
          <w:szCs w:val="28"/>
        </w:rPr>
      </w:pPr>
      <w:r>
        <w:rPr>
          <w:rFonts w:cs="David" w:hint="cs"/>
          <w:sz w:val="28"/>
          <w:szCs w:val="28"/>
          <w:rtl/>
        </w:rPr>
        <w:t xml:space="preserve">בשלב זה כאמור, נוכח צרכי החקירה שהוצגו, מצאתי להורות כי מעצרו של המערער יוארך עד ליום 28 בדצמבר 2022 בשעה 16:00. </w:t>
      </w:r>
    </w:p>
    <w:p w14:paraId="6CFB56F8" w14:textId="03435138" w:rsidR="000F5AEA" w:rsidRDefault="000F5AEA" w:rsidP="007D063F">
      <w:pPr>
        <w:pStyle w:val="1"/>
        <w:tabs>
          <w:tab w:val="left" w:pos="283"/>
        </w:tabs>
        <w:spacing w:line="360" w:lineRule="auto"/>
        <w:ind w:left="-94"/>
        <w:jc w:val="both"/>
        <w:outlineLvl w:val="0"/>
        <w:rPr>
          <w:rFonts w:cs="David"/>
          <w:sz w:val="28"/>
          <w:szCs w:val="28"/>
          <w:rtl/>
        </w:rPr>
      </w:pPr>
    </w:p>
    <w:p w14:paraId="45225DE1" w14:textId="48E48F3F" w:rsidR="007212CC" w:rsidRPr="00F80CBF" w:rsidRDefault="00B51ECB" w:rsidP="007D063F">
      <w:pPr>
        <w:spacing w:after="0" w:line="360" w:lineRule="auto"/>
        <w:ind w:left="-94"/>
        <w:contextualSpacing/>
        <w:jc w:val="both"/>
        <w:outlineLvl w:val="0"/>
        <w:rPr>
          <w:rtl/>
        </w:rPr>
      </w:pPr>
      <w:r>
        <w:rPr>
          <w:rFonts w:hint="cs"/>
          <w:rtl/>
        </w:rPr>
        <w:t>ההחלטה ניתנ</w:t>
      </w:r>
      <w:r w:rsidR="00AC6FC8">
        <w:rPr>
          <w:rFonts w:hint="cs"/>
          <w:rtl/>
        </w:rPr>
        <w:t>ה</w:t>
      </w:r>
      <w:r w:rsidR="00EE587A" w:rsidRPr="00F80CBF">
        <w:rPr>
          <w:rFonts w:hint="cs"/>
          <w:rtl/>
        </w:rPr>
        <w:t xml:space="preserve"> </w:t>
      </w:r>
      <w:r w:rsidR="00E5172B" w:rsidRPr="00F80CBF">
        <w:rPr>
          <w:rFonts w:hint="cs"/>
          <w:rtl/>
        </w:rPr>
        <w:t>ה</w:t>
      </w:r>
      <w:r w:rsidR="003261B1" w:rsidRPr="00F80CBF">
        <w:rPr>
          <w:rFonts w:hint="cs"/>
          <w:rtl/>
        </w:rPr>
        <w:t xml:space="preserve">יום, </w:t>
      </w:r>
      <w:r w:rsidR="00AC6FC8">
        <w:rPr>
          <w:rFonts w:hint="cs"/>
          <w:rtl/>
        </w:rPr>
        <w:t>ג</w:t>
      </w:r>
      <w:r w:rsidR="009E5831">
        <w:rPr>
          <w:rFonts w:hint="cs"/>
          <w:rtl/>
        </w:rPr>
        <w:t>'</w:t>
      </w:r>
      <w:r w:rsidR="00B80A2F">
        <w:rPr>
          <w:rFonts w:hint="cs"/>
          <w:rtl/>
        </w:rPr>
        <w:t xml:space="preserve"> </w:t>
      </w:r>
      <w:r w:rsidR="004F6C74" w:rsidRPr="00F80CBF">
        <w:rPr>
          <w:rFonts w:hint="cs"/>
          <w:rtl/>
        </w:rPr>
        <w:t>ב</w:t>
      </w:r>
      <w:r w:rsidR="009E5831">
        <w:rPr>
          <w:rFonts w:hint="cs"/>
          <w:rtl/>
        </w:rPr>
        <w:t>טבת</w:t>
      </w:r>
      <w:r>
        <w:rPr>
          <w:rFonts w:hint="cs"/>
          <w:rtl/>
        </w:rPr>
        <w:t xml:space="preserve"> </w:t>
      </w:r>
      <w:r w:rsidR="00FD47FB" w:rsidRPr="00F80CBF">
        <w:rPr>
          <w:rFonts w:hint="cs"/>
          <w:rtl/>
        </w:rPr>
        <w:t>התשפ"</w:t>
      </w:r>
      <w:r>
        <w:rPr>
          <w:rFonts w:hint="cs"/>
          <w:rtl/>
        </w:rPr>
        <w:t>ג</w:t>
      </w:r>
      <w:r w:rsidR="003261B1" w:rsidRPr="00F80CBF">
        <w:rPr>
          <w:rFonts w:hint="cs"/>
          <w:rtl/>
        </w:rPr>
        <w:t>,</w:t>
      </w:r>
      <w:r w:rsidR="00761816" w:rsidRPr="00F80CBF">
        <w:rPr>
          <w:rFonts w:hint="cs"/>
          <w:rtl/>
        </w:rPr>
        <w:t xml:space="preserve"> </w:t>
      </w:r>
      <w:r w:rsidR="009E5831">
        <w:rPr>
          <w:rFonts w:hint="cs"/>
          <w:rtl/>
        </w:rPr>
        <w:t>2</w:t>
      </w:r>
      <w:r w:rsidR="00AC6FC8">
        <w:rPr>
          <w:rFonts w:hint="cs"/>
          <w:rtl/>
        </w:rPr>
        <w:t>7</w:t>
      </w:r>
      <w:r w:rsidR="00B80A2F">
        <w:rPr>
          <w:rFonts w:hint="cs"/>
          <w:rtl/>
        </w:rPr>
        <w:t xml:space="preserve"> </w:t>
      </w:r>
      <w:r w:rsidR="00143968" w:rsidRPr="00F80CBF">
        <w:rPr>
          <w:rFonts w:hint="cs"/>
          <w:rtl/>
        </w:rPr>
        <w:t>ב</w:t>
      </w:r>
      <w:r>
        <w:rPr>
          <w:rFonts w:hint="cs"/>
          <w:rtl/>
        </w:rPr>
        <w:t>דצמבר</w:t>
      </w:r>
      <w:r w:rsidR="00761816" w:rsidRPr="00F80CBF">
        <w:rPr>
          <w:rFonts w:hint="cs"/>
          <w:rtl/>
        </w:rPr>
        <w:t xml:space="preserve"> </w:t>
      </w:r>
      <w:r w:rsidR="00FD47FB" w:rsidRPr="00F80CBF">
        <w:rPr>
          <w:rFonts w:hint="cs"/>
          <w:rtl/>
        </w:rPr>
        <w:t>202</w:t>
      </w:r>
      <w:r w:rsidR="00761816" w:rsidRPr="00F80CBF">
        <w:rPr>
          <w:rFonts w:hint="cs"/>
          <w:rtl/>
        </w:rPr>
        <w:t>2</w:t>
      </w:r>
      <w:r w:rsidR="003261B1" w:rsidRPr="00F80CBF">
        <w:rPr>
          <w:rFonts w:hint="cs"/>
          <w:rtl/>
        </w:rPr>
        <w:t xml:space="preserve">, </w:t>
      </w:r>
      <w:r w:rsidR="00AC6FC8">
        <w:rPr>
          <w:rFonts w:hint="cs"/>
          <w:rtl/>
        </w:rPr>
        <w:t>בפומבי ובנוכחות הצדדים.</w:t>
      </w:r>
    </w:p>
    <w:p w14:paraId="52784CB7" w14:textId="77777777" w:rsidR="00EC0D24" w:rsidRDefault="00EC0D24" w:rsidP="000958FA">
      <w:pPr>
        <w:tabs>
          <w:tab w:val="center" w:pos="1599"/>
          <w:tab w:val="center" w:pos="4150"/>
          <w:tab w:val="center" w:pos="6702"/>
        </w:tabs>
        <w:spacing w:line="240" w:lineRule="auto"/>
        <w:contextualSpacing/>
        <w:jc w:val="right"/>
        <w:rPr>
          <w:rtl/>
        </w:rPr>
      </w:pPr>
    </w:p>
    <w:p w14:paraId="6C23E95C" w14:textId="77777777" w:rsidR="00EC0D24" w:rsidRDefault="00EC0D24" w:rsidP="000958FA">
      <w:pPr>
        <w:tabs>
          <w:tab w:val="center" w:pos="1599"/>
          <w:tab w:val="center" w:pos="4150"/>
          <w:tab w:val="center" w:pos="6702"/>
        </w:tabs>
        <w:spacing w:line="240" w:lineRule="auto"/>
        <w:contextualSpacing/>
        <w:jc w:val="right"/>
        <w:rPr>
          <w:rtl/>
        </w:rPr>
      </w:pPr>
    </w:p>
    <w:p w14:paraId="6BFE2654" w14:textId="48D07598" w:rsidR="00D25A41" w:rsidRPr="00F80CBF" w:rsidRDefault="00431B87" w:rsidP="00641B91">
      <w:pPr>
        <w:tabs>
          <w:tab w:val="center" w:pos="1599"/>
          <w:tab w:val="center" w:pos="4150"/>
          <w:tab w:val="center" w:pos="6702"/>
        </w:tabs>
        <w:contextualSpacing/>
        <w:jc w:val="right"/>
        <w:rPr>
          <w:b/>
          <w:bCs/>
          <w:rtl/>
        </w:rPr>
      </w:pPr>
      <w:r>
        <w:rPr>
          <w:rFonts w:hint="cs"/>
          <w:b/>
          <w:bCs/>
          <w:rtl/>
        </w:rPr>
        <w:t xml:space="preserve"> __</w:t>
      </w:r>
      <w:r w:rsidR="000958FA">
        <w:rPr>
          <w:rFonts w:hint="cs"/>
          <w:b/>
          <w:bCs/>
          <w:rtl/>
        </w:rPr>
        <w:t>____</w:t>
      </w:r>
      <w:r w:rsidR="00D25A41" w:rsidRPr="00F80CBF">
        <w:rPr>
          <w:b/>
          <w:bCs/>
          <w:rtl/>
        </w:rPr>
        <w:t>______________</w:t>
      </w:r>
    </w:p>
    <w:p w14:paraId="10114421" w14:textId="39EE0637" w:rsidR="00D25A41" w:rsidRDefault="00431B87" w:rsidP="00641B91">
      <w:pPr>
        <w:tabs>
          <w:tab w:val="center" w:pos="1599"/>
          <w:tab w:val="center" w:pos="4150"/>
          <w:tab w:val="center" w:pos="6702"/>
        </w:tabs>
        <w:contextualSpacing/>
        <w:jc w:val="right"/>
        <w:rPr>
          <w:b/>
          <w:bCs/>
          <w:rtl/>
        </w:rPr>
      </w:pPr>
      <w:r>
        <w:rPr>
          <w:rFonts w:hint="cs"/>
          <w:b/>
          <w:bCs/>
          <w:rtl/>
        </w:rPr>
        <w:t xml:space="preserve">    </w:t>
      </w:r>
      <w:r w:rsidR="000958FA">
        <w:rPr>
          <w:rFonts w:hint="cs"/>
          <w:b/>
          <w:bCs/>
          <w:rtl/>
        </w:rPr>
        <w:t xml:space="preserve">אל"ם </w:t>
      </w:r>
      <w:r>
        <w:rPr>
          <w:rFonts w:hint="cs"/>
          <w:b/>
          <w:bCs/>
          <w:rtl/>
        </w:rPr>
        <w:t xml:space="preserve">   </w:t>
      </w:r>
      <w:r w:rsidR="000958FA">
        <w:rPr>
          <w:rFonts w:hint="cs"/>
          <w:b/>
          <w:bCs/>
          <w:rtl/>
        </w:rPr>
        <w:t xml:space="preserve">מאיה </w:t>
      </w:r>
      <w:r>
        <w:rPr>
          <w:rFonts w:hint="cs"/>
          <w:b/>
          <w:bCs/>
          <w:rtl/>
        </w:rPr>
        <w:t xml:space="preserve">    </w:t>
      </w:r>
      <w:r w:rsidR="000958FA">
        <w:rPr>
          <w:rFonts w:hint="cs"/>
          <w:b/>
          <w:bCs/>
          <w:rtl/>
        </w:rPr>
        <w:t>גולדשמידט</w:t>
      </w:r>
    </w:p>
    <w:p w14:paraId="016F50C7" w14:textId="49856535" w:rsidR="000958FA" w:rsidRDefault="000958FA" w:rsidP="00641B91">
      <w:pPr>
        <w:tabs>
          <w:tab w:val="center" w:pos="1599"/>
          <w:tab w:val="center" w:pos="4150"/>
          <w:tab w:val="center" w:pos="6702"/>
        </w:tabs>
        <w:contextualSpacing/>
        <w:jc w:val="right"/>
        <w:rPr>
          <w:b/>
          <w:bCs/>
          <w:rtl/>
        </w:rPr>
      </w:pPr>
      <w:r>
        <w:rPr>
          <w:rFonts w:hint="cs"/>
          <w:b/>
          <w:bCs/>
          <w:rtl/>
        </w:rPr>
        <w:t xml:space="preserve">שופטת  </w:t>
      </w:r>
      <w:r w:rsidR="00431B87">
        <w:rPr>
          <w:rFonts w:hint="cs"/>
          <w:b/>
          <w:bCs/>
          <w:rtl/>
        </w:rPr>
        <w:t xml:space="preserve">    </w:t>
      </w:r>
      <w:r>
        <w:rPr>
          <w:rFonts w:hint="cs"/>
          <w:b/>
          <w:bCs/>
          <w:rtl/>
        </w:rPr>
        <w:t>בית  דין</w:t>
      </w:r>
      <w:r w:rsidR="00431B87">
        <w:rPr>
          <w:rFonts w:hint="cs"/>
          <w:b/>
          <w:bCs/>
          <w:rtl/>
        </w:rPr>
        <w:t xml:space="preserve"> </w:t>
      </w:r>
      <w:r>
        <w:rPr>
          <w:rFonts w:hint="cs"/>
          <w:b/>
          <w:bCs/>
          <w:rtl/>
        </w:rPr>
        <w:t xml:space="preserve"> </w:t>
      </w:r>
      <w:r w:rsidR="00431B87">
        <w:rPr>
          <w:rFonts w:hint="cs"/>
          <w:b/>
          <w:bCs/>
          <w:rtl/>
        </w:rPr>
        <w:t xml:space="preserve">   </w:t>
      </w:r>
      <w:r>
        <w:rPr>
          <w:rFonts w:hint="cs"/>
          <w:b/>
          <w:bCs/>
          <w:rtl/>
        </w:rPr>
        <w:t>הצבאי</w:t>
      </w:r>
    </w:p>
    <w:p w14:paraId="55E4B657" w14:textId="77777777" w:rsidR="00641B91" w:rsidRDefault="000958FA" w:rsidP="00641B91">
      <w:pPr>
        <w:tabs>
          <w:tab w:val="center" w:pos="1599"/>
          <w:tab w:val="center" w:pos="4150"/>
          <w:tab w:val="center" w:pos="6702"/>
        </w:tabs>
        <w:contextualSpacing/>
        <w:jc w:val="right"/>
        <w:rPr>
          <w:b/>
          <w:bCs/>
          <w:rtl/>
        </w:rPr>
      </w:pPr>
      <w:r>
        <w:rPr>
          <w:rFonts w:hint="cs"/>
          <w:b/>
          <w:bCs/>
          <w:rtl/>
        </w:rPr>
        <w:t xml:space="preserve">ל   </w:t>
      </w:r>
      <w:r w:rsidR="00431B87">
        <w:rPr>
          <w:rFonts w:hint="cs"/>
          <w:b/>
          <w:bCs/>
          <w:rtl/>
        </w:rPr>
        <w:t xml:space="preserve"> </w:t>
      </w:r>
      <w:r>
        <w:rPr>
          <w:rFonts w:hint="cs"/>
          <w:b/>
          <w:bCs/>
          <w:rtl/>
        </w:rPr>
        <w:t xml:space="preserve"> ע </w:t>
      </w:r>
      <w:r w:rsidR="00431B87">
        <w:rPr>
          <w:rFonts w:hint="cs"/>
          <w:b/>
          <w:bCs/>
          <w:rtl/>
        </w:rPr>
        <w:t xml:space="preserve">  </w:t>
      </w:r>
      <w:r>
        <w:rPr>
          <w:rFonts w:hint="cs"/>
          <w:b/>
          <w:bCs/>
          <w:rtl/>
        </w:rPr>
        <w:t xml:space="preserve">  ר</w:t>
      </w:r>
      <w:r w:rsidR="00431B87">
        <w:rPr>
          <w:rFonts w:hint="cs"/>
          <w:b/>
          <w:bCs/>
          <w:rtl/>
        </w:rPr>
        <w:t xml:space="preserve"> </w:t>
      </w:r>
      <w:r>
        <w:rPr>
          <w:rFonts w:hint="cs"/>
          <w:b/>
          <w:bCs/>
          <w:rtl/>
        </w:rPr>
        <w:t xml:space="preserve"> </w:t>
      </w:r>
      <w:r w:rsidR="00431B87">
        <w:rPr>
          <w:rFonts w:hint="cs"/>
          <w:b/>
          <w:bCs/>
          <w:rtl/>
        </w:rPr>
        <w:t xml:space="preserve"> </w:t>
      </w:r>
      <w:r>
        <w:rPr>
          <w:rFonts w:hint="cs"/>
          <w:b/>
          <w:bCs/>
          <w:rtl/>
        </w:rPr>
        <w:t xml:space="preserve">  ע  </w:t>
      </w:r>
      <w:r w:rsidR="00431B87">
        <w:rPr>
          <w:rFonts w:hint="cs"/>
          <w:b/>
          <w:bCs/>
          <w:rtl/>
        </w:rPr>
        <w:t xml:space="preserve"> </w:t>
      </w:r>
      <w:r>
        <w:rPr>
          <w:rFonts w:hint="cs"/>
          <w:b/>
          <w:bCs/>
          <w:rtl/>
        </w:rPr>
        <w:t xml:space="preserve"> ו  </w:t>
      </w:r>
      <w:r w:rsidR="00431B87">
        <w:rPr>
          <w:rFonts w:hint="cs"/>
          <w:b/>
          <w:bCs/>
          <w:rtl/>
        </w:rPr>
        <w:t xml:space="preserve"> </w:t>
      </w:r>
      <w:r>
        <w:rPr>
          <w:rFonts w:hint="cs"/>
          <w:b/>
          <w:bCs/>
          <w:rtl/>
        </w:rPr>
        <w:t xml:space="preserve"> ר  </w:t>
      </w:r>
      <w:r w:rsidR="00431B87">
        <w:rPr>
          <w:rFonts w:hint="cs"/>
          <w:b/>
          <w:bCs/>
          <w:rtl/>
        </w:rPr>
        <w:t xml:space="preserve"> </w:t>
      </w:r>
      <w:r>
        <w:rPr>
          <w:rFonts w:hint="cs"/>
          <w:b/>
          <w:bCs/>
          <w:rtl/>
        </w:rPr>
        <w:t xml:space="preserve"> י  </w:t>
      </w:r>
      <w:r w:rsidR="00431B87">
        <w:rPr>
          <w:rFonts w:hint="cs"/>
          <w:b/>
          <w:bCs/>
          <w:rtl/>
        </w:rPr>
        <w:t xml:space="preserve"> </w:t>
      </w:r>
      <w:r>
        <w:rPr>
          <w:rFonts w:hint="cs"/>
          <w:b/>
          <w:bCs/>
          <w:rtl/>
        </w:rPr>
        <w:t xml:space="preserve"> ם</w:t>
      </w:r>
    </w:p>
    <w:p w14:paraId="63A63BDD" w14:textId="77777777" w:rsidR="00641B91" w:rsidRDefault="00641B91" w:rsidP="00641B91">
      <w:pPr>
        <w:tabs>
          <w:tab w:val="center" w:pos="1599"/>
          <w:tab w:val="center" w:pos="4150"/>
          <w:tab w:val="center" w:pos="6702"/>
        </w:tabs>
        <w:contextualSpacing/>
        <w:jc w:val="right"/>
        <w:rPr>
          <w:b/>
          <w:bCs/>
          <w:rtl/>
        </w:rPr>
      </w:pPr>
    </w:p>
    <w:p w14:paraId="4CFDC1E3" w14:textId="77777777" w:rsidR="00641B91" w:rsidRPr="007D063F" w:rsidRDefault="00641B91" w:rsidP="00213B93">
      <w:pPr>
        <w:tabs>
          <w:tab w:val="center" w:pos="1599"/>
          <w:tab w:val="center" w:pos="4150"/>
          <w:tab w:val="center" w:pos="6702"/>
        </w:tabs>
        <w:contextualSpacing/>
        <w:jc w:val="right"/>
        <w:rPr>
          <w:b/>
          <w:bCs/>
          <w:sz w:val="10"/>
          <w:szCs w:val="10"/>
          <w:rtl/>
        </w:rPr>
      </w:pPr>
    </w:p>
    <w:p w14:paraId="3A4B2B51" w14:textId="77777777" w:rsidR="00641B91" w:rsidRDefault="00641B91" w:rsidP="00213B93">
      <w:pPr>
        <w:tabs>
          <w:tab w:val="center" w:pos="1599"/>
          <w:tab w:val="center" w:pos="4150"/>
          <w:tab w:val="center" w:pos="6702"/>
        </w:tabs>
        <w:contextualSpacing/>
        <w:jc w:val="right"/>
        <w:rPr>
          <w:b/>
          <w:bCs/>
          <w:rtl/>
        </w:rPr>
      </w:pPr>
    </w:p>
    <w:p w14:paraId="70C9A64D" w14:textId="3CDDE2B4" w:rsidR="00641B91" w:rsidRPr="00B53ED3" w:rsidRDefault="00641B91" w:rsidP="00641B91">
      <w:pPr>
        <w:ind w:left="-58" w:right="-142"/>
        <w:rPr>
          <w:rFonts w:ascii="David" w:hAnsi="David"/>
          <w:b/>
          <w:bCs/>
          <w:rtl/>
        </w:rPr>
      </w:pPr>
      <w:r w:rsidRPr="00B53ED3">
        <w:rPr>
          <w:rFonts w:ascii="David" w:hAnsi="David" w:hint="cs"/>
          <w:b/>
          <w:bCs/>
          <w:rtl/>
        </w:rPr>
        <w:t>חתימת המגיה: __________________</w:t>
      </w:r>
      <w:r>
        <w:rPr>
          <w:rFonts w:ascii="David" w:hAnsi="David" w:hint="cs"/>
          <w:b/>
          <w:bCs/>
          <w:rtl/>
        </w:rPr>
        <w:t xml:space="preserve">______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העתק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נאמן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למקור</w:t>
      </w:r>
    </w:p>
    <w:p w14:paraId="02FDDD0D" w14:textId="6A524C5E" w:rsidR="00641B91" w:rsidRPr="007D6E18" w:rsidRDefault="00641B91" w:rsidP="00641B91">
      <w:pPr>
        <w:ind w:left="-58" w:right="-142"/>
        <w:rPr>
          <w:rFonts w:ascii="David" w:hAnsi="David"/>
          <w:b/>
          <w:bCs/>
        </w:rPr>
      </w:pP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סרן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כפיר</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לב</w:t>
      </w:r>
      <w:r>
        <w:rPr>
          <w:rFonts w:ascii="David" w:hAnsi="David" w:hint="cs"/>
          <w:b/>
          <w:bCs/>
          <w:rtl/>
        </w:rPr>
        <w:t xml:space="preserve">          ת</w:t>
      </w:r>
      <w:r w:rsidRPr="00B53ED3">
        <w:rPr>
          <w:rFonts w:ascii="David" w:hAnsi="David" w:hint="cs"/>
          <w:b/>
          <w:bCs/>
          <w:rtl/>
        </w:rPr>
        <w:t>אריך: _______________________</w:t>
      </w:r>
      <w:r>
        <w:rPr>
          <w:rFonts w:ascii="David" w:hAnsi="David" w:hint="cs"/>
          <w:b/>
          <w:bCs/>
          <w:rtl/>
        </w:rPr>
        <w:t>_____</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קצי</w:t>
      </w:r>
      <w:r>
        <w:rPr>
          <w:rFonts w:ascii="David" w:hAnsi="David" w:hint="cs"/>
          <w:b/>
          <w:bCs/>
          <w:rtl/>
        </w:rPr>
        <w:t>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בית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הדין</w:t>
      </w:r>
    </w:p>
    <w:sectPr w:rsidR="00641B91" w:rsidRPr="007D6E18" w:rsidSect="00431B87">
      <w:headerReference w:type="even" r:id="rId10"/>
      <w:headerReference w:type="default" r:id="rId11"/>
      <w:footerReference w:type="default" r:id="rId12"/>
      <w:headerReference w:type="first" r:id="rId13"/>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7709" w14:textId="77777777" w:rsidR="00DB1541" w:rsidRDefault="00DB1541" w:rsidP="00FB4276">
      <w:pPr>
        <w:spacing w:after="0" w:line="240" w:lineRule="auto"/>
      </w:pPr>
      <w:r>
        <w:separator/>
      </w:r>
    </w:p>
  </w:endnote>
  <w:endnote w:type="continuationSeparator" w:id="0">
    <w:p w14:paraId="7EBEFD00" w14:textId="77777777" w:rsidR="00DB1541" w:rsidRDefault="00DB1541"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Hadassah">
    <w:altName w:val="Arial"/>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TUR">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charset w:val="B1"/>
    <w:family w:val="auto"/>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Guttman Keren">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1CF3" w14:textId="77777777" w:rsidR="007F7018" w:rsidRPr="00E12C30" w:rsidRDefault="007F7018">
    <w:pPr>
      <w:pStyle w:val="Footer"/>
      <w:jc w:val="center"/>
      <w:rPr>
        <w:rFonts w:ascii="David" w:hAnsi="David"/>
        <w:rtl/>
      </w:rPr>
    </w:pPr>
    <w:r w:rsidRPr="00E12C30">
      <w:rPr>
        <w:rFonts w:ascii="David" w:hAnsi="David"/>
      </w:rPr>
      <w:fldChar w:fldCharType="begin"/>
    </w:r>
    <w:r w:rsidRPr="00E12C30">
      <w:rPr>
        <w:rFonts w:ascii="David" w:hAnsi="David"/>
      </w:rPr>
      <w:instrText xml:space="preserve"> PAGE   \* MERGEFORMAT </w:instrText>
    </w:r>
    <w:r w:rsidRPr="00E12C30">
      <w:rPr>
        <w:rFonts w:ascii="David" w:hAnsi="David"/>
      </w:rPr>
      <w:fldChar w:fldCharType="separate"/>
    </w:r>
    <w:r w:rsidR="004863A9" w:rsidRPr="00E12C30">
      <w:rPr>
        <w:rFonts w:ascii="David" w:hAnsi="David"/>
        <w:noProof/>
        <w:rtl/>
        <w:lang w:val="he-IL"/>
      </w:rPr>
      <w:t>5</w:t>
    </w:r>
    <w:r w:rsidRPr="00E12C30">
      <w:rPr>
        <w:rFonts w:ascii="David" w:hAnsi="David"/>
        <w:noProof/>
        <w:lang w:val="he-IL"/>
      </w:rPr>
      <w:fldChar w:fldCharType="end"/>
    </w:r>
  </w:p>
  <w:p w14:paraId="54993A18" w14:textId="77777777" w:rsidR="007F7018" w:rsidRDefault="007F7018"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932A" w14:textId="77777777" w:rsidR="00DB1541" w:rsidRDefault="00DB1541" w:rsidP="00FB4276">
      <w:pPr>
        <w:spacing w:after="0" w:line="240" w:lineRule="auto"/>
      </w:pPr>
      <w:r>
        <w:separator/>
      </w:r>
    </w:p>
  </w:footnote>
  <w:footnote w:type="continuationSeparator" w:id="0">
    <w:p w14:paraId="49E259F6" w14:textId="77777777" w:rsidR="00DB1541" w:rsidRDefault="00DB1541"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3856" w14:textId="001888B3" w:rsidR="00B30BEC" w:rsidRDefault="00B30BEC">
    <w:pPr>
      <w:pStyle w:val="Header"/>
    </w:pPr>
    <w:r>
      <w:rPr>
        <w:noProof/>
      </w:rPr>
      <mc:AlternateContent>
        <mc:Choice Requires="wps">
          <w:drawing>
            <wp:anchor distT="0" distB="0" distL="0" distR="0" simplePos="0" relativeHeight="251659264" behindDoc="0" locked="0" layoutInCell="1" allowOverlap="1" wp14:anchorId="4840E6EF" wp14:editId="648B3C88">
              <wp:simplePos x="635" y="635"/>
              <wp:positionH relativeFrom="page">
                <wp:align>center</wp:align>
              </wp:positionH>
              <wp:positionV relativeFrom="page">
                <wp:align>top</wp:align>
              </wp:positionV>
              <wp:extent cx="443865" cy="443865"/>
              <wp:effectExtent l="0" t="0" r="6985" b="12065"/>
              <wp:wrapNone/>
              <wp:docPr id="2" name="Text Box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093041" w14:textId="2E8CFCAA" w:rsidR="00B30BEC" w:rsidRPr="00B30BEC" w:rsidRDefault="00B30BEC" w:rsidP="00B30BEC">
                          <w:pPr>
                            <w:spacing w:after="0"/>
                            <w:rPr>
                              <w:rFonts w:cs="Calibri"/>
                              <w:noProof/>
                              <w:color w:val="000000"/>
                              <w:sz w:val="20"/>
                              <w:szCs w:val="20"/>
                            </w:rPr>
                          </w:pPr>
                          <w:r w:rsidRPr="00B30BEC">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40E6EF" id="_x0000_t202" coordsize="21600,21600" o:spt="202" path="m,l,21600r21600,l21600,xe">
              <v:stroke joinstyle="miter"/>
              <v:path gradientshapeok="t" o:connecttype="rect"/>
            </v:shapetype>
            <v:shape id="Text Box 2"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CqEvBw8AgAAVQQAAA4AAAAAAAAAAAAA&#10;AAAALgIAAGRycy9lMm9Eb2MueG1sUEsBAi0AFAAGAAgAAAAhANQeDUfYAAAAAwEAAA8AAAAAAAAA&#10;AAAAAAAAlgQAAGRycy9kb3ducmV2LnhtbFBLBQYAAAAABAAEAPMAAACbBQAAAAA=&#10;" filled="f" stroked="f">
              <v:textbox style="mso-fit-shape-to-text:t" inset="0,15pt,0,0">
                <w:txbxContent>
                  <w:p w14:paraId="4F093041" w14:textId="2E8CFCAA" w:rsidR="00B30BEC" w:rsidRPr="00B30BEC" w:rsidRDefault="00B30BEC" w:rsidP="00B30BEC">
                    <w:pPr>
                      <w:spacing w:after="0"/>
                      <w:rPr>
                        <w:rFonts w:cs="Calibri"/>
                        <w:noProof/>
                        <w:color w:val="000000"/>
                        <w:sz w:val="20"/>
                        <w:szCs w:val="20"/>
                      </w:rPr>
                    </w:pPr>
                    <w:r w:rsidRPr="00B30BEC">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20E6" w14:textId="7A449B28" w:rsidR="007F7018" w:rsidRDefault="00B30BEC" w:rsidP="00076D19">
    <w:pPr>
      <w:pStyle w:val="Header"/>
      <w:tabs>
        <w:tab w:val="clear" w:pos="4153"/>
        <w:tab w:val="clear" w:pos="8306"/>
        <w:tab w:val="center" w:pos="4748"/>
        <w:tab w:val="right" w:pos="8080"/>
        <w:tab w:val="right" w:pos="8222"/>
      </w:tabs>
      <w:bidi w:val="0"/>
      <w:spacing w:after="0"/>
      <w:contextualSpacing/>
      <w:jc w:val="both"/>
      <w:rPr>
        <w:rtl/>
      </w:rPr>
    </w:pPr>
    <w:r>
      <w:rPr>
        <w:rFonts w:hint="cs"/>
        <w:noProof/>
        <w:rtl/>
        <w:lang w:val="he-IL"/>
      </w:rPr>
      <mc:AlternateContent>
        <mc:Choice Requires="wps">
          <w:drawing>
            <wp:anchor distT="0" distB="0" distL="0" distR="0" simplePos="0" relativeHeight="251660288" behindDoc="0" locked="0" layoutInCell="1" allowOverlap="1" wp14:anchorId="31D59403" wp14:editId="79627201">
              <wp:simplePos x="0" y="0"/>
              <wp:positionH relativeFrom="page">
                <wp:posOffset>3609975</wp:posOffset>
              </wp:positionH>
              <wp:positionV relativeFrom="page">
                <wp:posOffset>219075</wp:posOffset>
              </wp:positionV>
              <wp:extent cx="657225" cy="381000"/>
              <wp:effectExtent l="0" t="0" r="9525" b="0"/>
              <wp:wrapNone/>
              <wp:docPr id="3" name="Text Box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57225" cy="381000"/>
                      </a:xfrm>
                      <a:prstGeom prst="rect">
                        <a:avLst/>
                      </a:prstGeom>
                      <a:noFill/>
                      <a:ln>
                        <a:noFill/>
                      </a:ln>
                    </wps:spPr>
                    <wps:txbx>
                      <w:txbxContent>
                        <w:p w14:paraId="455C72FA" w14:textId="7E41E8D3" w:rsidR="00B30BEC" w:rsidRPr="00431B87" w:rsidRDefault="007D063F" w:rsidP="00B30BEC">
                          <w:pPr>
                            <w:spacing w:after="0"/>
                            <w:rPr>
                              <w:rFonts w:ascii="David" w:hAnsi="David"/>
                              <w:noProof/>
                              <w:color w:val="000000"/>
                            </w:rPr>
                          </w:pPr>
                          <w:r>
                            <w:rPr>
                              <w:rFonts w:ascii="David" w:hAnsi="David" w:hint="cs"/>
                              <w:noProof/>
                              <w:color w:val="000000"/>
                              <w:rtl/>
                            </w:rPr>
                            <w:t>ב ל מ " ס</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59403" id="_x0000_t202" coordsize="21600,21600" o:spt="202" path="m,l,21600r21600,l21600,xe">
              <v:stroke joinstyle="miter"/>
              <v:path gradientshapeok="t" o:connecttype="rect"/>
            </v:shapetype>
            <v:shape id="Text Box 3" o:spid="_x0000_s1027" type="#_x0000_t202" alt="- בלמ&quot;ס -" style="position:absolute;left:0;text-align:left;margin-left:284.25pt;margin-top:17.25pt;width:51.75pt;height:30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" filled="f" stroked="f">
              <v:textbox inset="0,15pt,0,0">
                <w:txbxContent>
                  <w:p w14:paraId="455C72FA" w14:textId="7E41E8D3" w:rsidR="00B30BEC" w:rsidRPr="00431B87" w:rsidRDefault="007D063F" w:rsidP="00B30BEC">
                    <w:pPr>
                      <w:spacing w:after="0"/>
                      <w:rPr>
                        <w:rFonts w:ascii="David" w:hAnsi="David"/>
                        <w:noProof/>
                        <w:color w:val="000000"/>
                      </w:rPr>
                    </w:pPr>
                    <w:r>
                      <w:rPr>
                        <w:rFonts w:ascii="David" w:hAnsi="David" w:hint="cs"/>
                        <w:noProof/>
                        <w:color w:val="000000"/>
                        <w:rtl/>
                      </w:rPr>
                      <w:t>ב ל מ " ס</w:t>
                    </w:r>
                  </w:p>
                </w:txbxContent>
              </v:textbox>
              <w10:wrap anchorx="page" anchory="page"/>
            </v:shape>
          </w:pict>
        </mc:Fallback>
      </mc:AlternateContent>
    </w:r>
    <w:r w:rsidR="007F7018">
      <w:rPr>
        <w:rFonts w:hint="cs"/>
        <w:rtl/>
      </w:rPr>
      <w:t>ע"מ/</w:t>
    </w:r>
    <w:r w:rsidR="009E5831">
      <w:rPr>
        <w:rFonts w:hint="cs"/>
        <w:rtl/>
      </w:rPr>
      <w:t>8</w:t>
    </w:r>
    <w:r w:rsidR="005E6782">
      <w:rPr>
        <w:rFonts w:hint="cs"/>
        <w:rtl/>
      </w:rPr>
      <w:t>7</w:t>
    </w:r>
    <w:r w:rsidR="007F7018">
      <w:rPr>
        <w:rFonts w:hint="cs"/>
        <w:rtl/>
      </w:rPr>
      <w:t>/22</w:t>
    </w:r>
  </w:p>
  <w:p w14:paraId="0679D992" w14:textId="17A8C5C8" w:rsidR="007F7018" w:rsidRDefault="00431B87" w:rsidP="00373343">
    <w:pPr>
      <w:pStyle w:val="Header"/>
      <w:tabs>
        <w:tab w:val="clear" w:pos="4153"/>
        <w:tab w:val="clear" w:pos="8306"/>
        <w:tab w:val="center" w:pos="4748"/>
        <w:tab w:val="right" w:pos="8080"/>
        <w:tab w:val="right" w:pos="8222"/>
      </w:tabs>
      <w:bidi w:val="0"/>
      <w:spacing w:after="0"/>
      <w:contextualSpacing/>
      <w:jc w:val="both"/>
    </w:pPr>
    <w:r>
      <w:rPr>
        <w:rFonts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BDE5" w14:textId="025F6DDE" w:rsidR="00B30BEC" w:rsidRDefault="00B30BEC">
    <w:pPr>
      <w:pStyle w:val="Header"/>
    </w:pPr>
    <w:r>
      <w:rPr>
        <w:noProof/>
      </w:rPr>
      <mc:AlternateContent>
        <mc:Choice Requires="wps">
          <w:drawing>
            <wp:anchor distT="0" distB="0" distL="0" distR="0" simplePos="0" relativeHeight="251658240" behindDoc="0" locked="0" layoutInCell="1" allowOverlap="1" wp14:anchorId="22069C84" wp14:editId="1C9B7533">
              <wp:simplePos x="635" y="635"/>
              <wp:positionH relativeFrom="page">
                <wp:align>center</wp:align>
              </wp:positionH>
              <wp:positionV relativeFrom="page">
                <wp:align>top</wp:align>
              </wp:positionV>
              <wp:extent cx="443865" cy="443865"/>
              <wp:effectExtent l="0" t="0" r="6985" b="12065"/>
              <wp:wrapNone/>
              <wp:docPr id="1"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D12858" w14:textId="6E058657" w:rsidR="00B30BEC" w:rsidRPr="00B30BEC" w:rsidRDefault="00B30BEC" w:rsidP="00B30BEC">
                          <w:pPr>
                            <w:spacing w:after="0"/>
                            <w:rPr>
                              <w:rFonts w:cs="Calibri"/>
                              <w:noProof/>
                              <w:color w:val="000000"/>
                              <w:sz w:val="20"/>
                              <w:szCs w:val="20"/>
                            </w:rPr>
                          </w:pPr>
                          <w:r w:rsidRPr="00B30BEC">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069C84" id="_x0000_t202" coordsize="21600,21600" o:spt="202" path="m,l,21600r21600,l21600,xe">
              <v:stroke joinstyle="miter"/>
              <v:path gradientshapeok="t" o:connecttype="rect"/>
            </v:shapetype>
            <v:shape id="Text Box 1" o:spid="_x0000_s1028"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" filled="f" stroked="f">
              <v:textbox style="mso-fit-shape-to-text:t" inset="0,15pt,0,0">
                <w:txbxContent>
                  <w:p w14:paraId="37D12858" w14:textId="6E058657" w:rsidR="00B30BEC" w:rsidRPr="00B30BEC" w:rsidRDefault="00B30BEC" w:rsidP="00B30BEC">
                    <w:pPr>
                      <w:spacing w:after="0"/>
                      <w:rPr>
                        <w:rFonts w:cs="Calibri"/>
                        <w:noProof/>
                        <w:color w:val="000000"/>
                        <w:sz w:val="20"/>
                        <w:szCs w:val="20"/>
                      </w:rPr>
                    </w:pPr>
                    <w:r w:rsidRPr="00B30BEC">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0A54"/>
    <w:multiLevelType w:val="hybridMultilevel"/>
    <w:tmpl w:val="ED3A8D06"/>
    <w:lvl w:ilvl="0" w:tplc="9384DDD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53515"/>
    <w:multiLevelType w:val="hybridMultilevel"/>
    <w:tmpl w:val="55389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145131"/>
    <w:multiLevelType w:val="hybridMultilevel"/>
    <w:tmpl w:val="DAF47AD6"/>
    <w:lvl w:ilvl="0" w:tplc="1A021946">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D23139"/>
    <w:multiLevelType w:val="hybridMultilevel"/>
    <w:tmpl w:val="3FF6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91BE4"/>
    <w:multiLevelType w:val="hybridMultilevel"/>
    <w:tmpl w:val="D7A0A22C"/>
    <w:lvl w:ilvl="0" w:tplc="0409000F">
      <w:start w:val="1"/>
      <w:numFmt w:val="decimal"/>
      <w:lvlText w:val="%1."/>
      <w:lvlJc w:val="left"/>
      <w:pPr>
        <w:ind w:left="360" w:hanging="360"/>
      </w:pPr>
      <w:rPr>
        <w:rFonts w:hint="default"/>
      </w:rPr>
    </w:lvl>
    <w:lvl w:ilvl="1" w:tplc="1A5A503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F6EFA"/>
    <w:multiLevelType w:val="hybridMultilevel"/>
    <w:tmpl w:val="04827120"/>
    <w:lvl w:ilvl="0" w:tplc="C934436C">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76836AC"/>
    <w:multiLevelType w:val="hybridMultilevel"/>
    <w:tmpl w:val="0D84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07497"/>
    <w:multiLevelType w:val="hybridMultilevel"/>
    <w:tmpl w:val="B8B44256"/>
    <w:lvl w:ilvl="0" w:tplc="3004545A">
      <w:start w:val="1"/>
      <w:numFmt w:val="decimal"/>
      <w:lvlText w:val="%1."/>
      <w:lvlJc w:val="left"/>
      <w:pPr>
        <w:tabs>
          <w:tab w:val="num" w:pos="720"/>
        </w:tabs>
        <w:ind w:left="720" w:hanging="360"/>
      </w:pPr>
      <w:rPr>
        <w:rFonts w:cs="David" w:hint="default"/>
        <w:sz w:val="24"/>
        <w:szCs w:val="24"/>
      </w:rPr>
    </w:lvl>
    <w:lvl w:ilvl="1" w:tplc="4A700A1A">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F96FA8"/>
    <w:multiLevelType w:val="hybridMultilevel"/>
    <w:tmpl w:val="CBDA1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CA5BC4"/>
    <w:multiLevelType w:val="hybridMultilevel"/>
    <w:tmpl w:val="26BEA8F6"/>
    <w:lvl w:ilvl="0" w:tplc="6CCE886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F75B99"/>
    <w:multiLevelType w:val="hybridMultilevel"/>
    <w:tmpl w:val="7D8E2CFE"/>
    <w:lvl w:ilvl="0" w:tplc="5D12D5D8">
      <w:start w:val="1"/>
      <w:numFmt w:val="decimal"/>
      <w:suff w:val="space"/>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3" w15:restartNumberingAfterBreak="0">
    <w:nsid w:val="322D1D63"/>
    <w:multiLevelType w:val="hybridMultilevel"/>
    <w:tmpl w:val="67FCA030"/>
    <w:lvl w:ilvl="0" w:tplc="9A9AA7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6376CB9"/>
    <w:multiLevelType w:val="hybridMultilevel"/>
    <w:tmpl w:val="5FDA9E2E"/>
    <w:lvl w:ilvl="0" w:tplc="C12E8FF6">
      <w:start w:val="1"/>
      <w:numFmt w:val="decimal"/>
      <w:lvlText w:val="%1."/>
      <w:lvlJc w:val="left"/>
      <w:pPr>
        <w:tabs>
          <w:tab w:val="num" w:pos="720"/>
        </w:tabs>
        <w:ind w:left="720" w:right="720" w:hanging="360"/>
      </w:pPr>
      <w:rPr>
        <w:rFonts w:hint="default"/>
      </w:rPr>
    </w:lvl>
    <w:lvl w:ilvl="1" w:tplc="D75C96F6">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15:restartNumberingAfterBreak="0">
    <w:nsid w:val="4EF26C19"/>
    <w:multiLevelType w:val="multilevel"/>
    <w:tmpl w:val="DB668CEE"/>
    <w:lvl w:ilvl="0">
      <w:start w:val="1"/>
      <w:numFmt w:val="decimal"/>
      <w:suff w:val="nothing"/>
      <w:lvlText w:val="%1."/>
      <w:lvlJc w:val="left"/>
      <w:pPr>
        <w:ind w:left="113" w:firstLine="0"/>
      </w:pPr>
      <w:rPr>
        <w:rFonts w:ascii="David" w:hAnsi="David" w:cs="David" w:hint="default"/>
        <w:b/>
        <w:bCs w:val="0"/>
        <w:sz w:val="28"/>
        <w:szCs w:val="28"/>
        <w:lang w:val="en-US"/>
      </w:rPr>
    </w:lvl>
    <w:lvl w:ilvl="1">
      <w:start w:val="1"/>
      <w:numFmt w:val="decimal"/>
      <w:isLgl/>
      <w:lvlText w:val="%1.%2"/>
      <w:lvlJc w:val="left"/>
      <w:pPr>
        <w:ind w:left="0" w:firstLine="0"/>
      </w:pPr>
      <w:rPr>
        <w:rFonts w:hint="default"/>
      </w:rPr>
    </w:lvl>
    <w:lvl w:ilvl="2">
      <w:start w:val="1"/>
      <w:numFmt w:val="decimal"/>
      <w:isLgl/>
      <w:lvlText w:val="%1.%2.%3"/>
      <w:lvlJc w:val="left"/>
      <w:pPr>
        <w:ind w:left="-113" w:firstLine="0"/>
      </w:pPr>
      <w:rPr>
        <w:rFonts w:hint="default"/>
      </w:rPr>
    </w:lvl>
    <w:lvl w:ilvl="3">
      <w:start w:val="1"/>
      <w:numFmt w:val="decimal"/>
      <w:isLgl/>
      <w:lvlText w:val="%1.%2.%3.%4"/>
      <w:lvlJc w:val="left"/>
      <w:pPr>
        <w:ind w:left="-226" w:firstLine="0"/>
      </w:pPr>
      <w:rPr>
        <w:rFonts w:hint="default"/>
      </w:rPr>
    </w:lvl>
    <w:lvl w:ilvl="4">
      <w:start w:val="1"/>
      <w:numFmt w:val="decimal"/>
      <w:isLgl/>
      <w:lvlText w:val="%1.%2.%3.%4.%5"/>
      <w:lvlJc w:val="left"/>
      <w:pPr>
        <w:ind w:left="-339" w:firstLine="0"/>
      </w:pPr>
      <w:rPr>
        <w:rFonts w:hint="default"/>
      </w:rPr>
    </w:lvl>
    <w:lvl w:ilvl="5">
      <w:start w:val="1"/>
      <w:numFmt w:val="decimal"/>
      <w:isLgl/>
      <w:lvlText w:val="%1.%2.%3.%4.%5.%6"/>
      <w:lvlJc w:val="left"/>
      <w:pPr>
        <w:ind w:left="-452" w:firstLine="0"/>
      </w:pPr>
      <w:rPr>
        <w:rFonts w:hint="default"/>
      </w:rPr>
    </w:lvl>
    <w:lvl w:ilvl="6">
      <w:start w:val="1"/>
      <w:numFmt w:val="decimal"/>
      <w:isLgl/>
      <w:lvlText w:val="%1.%2.%3.%4.%5.%6.%7"/>
      <w:lvlJc w:val="left"/>
      <w:pPr>
        <w:ind w:left="-565" w:firstLine="0"/>
      </w:pPr>
      <w:rPr>
        <w:rFonts w:hint="default"/>
      </w:rPr>
    </w:lvl>
    <w:lvl w:ilvl="7">
      <w:start w:val="1"/>
      <w:numFmt w:val="decimal"/>
      <w:isLgl/>
      <w:lvlText w:val="%1.%2.%3.%4.%5.%6.%7.%8"/>
      <w:lvlJc w:val="left"/>
      <w:pPr>
        <w:ind w:left="-678" w:firstLine="0"/>
      </w:pPr>
      <w:rPr>
        <w:rFonts w:hint="default"/>
      </w:rPr>
    </w:lvl>
    <w:lvl w:ilvl="8">
      <w:start w:val="1"/>
      <w:numFmt w:val="decimal"/>
      <w:isLgl/>
      <w:lvlText w:val="%1.%2.%3.%4.%5.%6.%7.%8.%9"/>
      <w:lvlJc w:val="left"/>
      <w:pPr>
        <w:ind w:left="-791" w:firstLine="0"/>
      </w:pPr>
      <w:rPr>
        <w:rFonts w:hint="default"/>
      </w:rPr>
    </w:lvl>
  </w:abstractNum>
  <w:abstractNum w:abstractNumId="17" w15:restartNumberingAfterBreak="0">
    <w:nsid w:val="5FD11D73"/>
    <w:multiLevelType w:val="hybridMultilevel"/>
    <w:tmpl w:val="0CAC7A72"/>
    <w:lvl w:ilvl="0" w:tplc="A3740E26">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F1D7C"/>
    <w:multiLevelType w:val="hybridMultilevel"/>
    <w:tmpl w:val="1EB69F20"/>
    <w:lvl w:ilvl="0" w:tplc="16E24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B13AA2"/>
    <w:multiLevelType w:val="hybridMultilevel"/>
    <w:tmpl w:val="2AB02F20"/>
    <w:lvl w:ilvl="0" w:tplc="D626F630">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E251C8A"/>
    <w:multiLevelType w:val="hybridMultilevel"/>
    <w:tmpl w:val="A602138A"/>
    <w:lvl w:ilvl="0" w:tplc="174C44C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58617493">
    <w:abstractNumId w:val="10"/>
  </w:num>
  <w:num w:numId="2" w16cid:durableId="1529834287">
    <w:abstractNumId w:val="10"/>
  </w:num>
  <w:num w:numId="3" w16cid:durableId="1734310409">
    <w:abstractNumId w:val="10"/>
  </w:num>
  <w:num w:numId="4" w16cid:durableId="1032343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2892763">
    <w:abstractNumId w:val="13"/>
  </w:num>
  <w:num w:numId="6" w16cid:durableId="1292053964">
    <w:abstractNumId w:val="3"/>
  </w:num>
  <w:num w:numId="7" w16cid:durableId="1122847748">
    <w:abstractNumId w:val="6"/>
  </w:num>
  <w:num w:numId="8" w16cid:durableId="167713642">
    <w:abstractNumId w:val="8"/>
  </w:num>
  <w:num w:numId="9" w16cid:durableId="145436554">
    <w:abstractNumId w:val="5"/>
  </w:num>
  <w:num w:numId="10" w16cid:durableId="8188890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357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9556598">
    <w:abstractNumId w:val="16"/>
  </w:num>
  <w:num w:numId="13" w16cid:durableId="30569120">
    <w:abstractNumId w:val="2"/>
  </w:num>
  <w:num w:numId="14" w16cid:durableId="371004175">
    <w:abstractNumId w:val="10"/>
    <w:lvlOverride w:ilvl="0">
      <w:startOverride w:val="1"/>
    </w:lvlOverride>
  </w:num>
  <w:num w:numId="15" w16cid:durableId="1962102299">
    <w:abstractNumId w:val="10"/>
    <w:lvlOverride w:ilvl="0">
      <w:startOverride w:val="1"/>
    </w:lvlOverride>
  </w:num>
  <w:num w:numId="16" w16cid:durableId="1011296883">
    <w:abstractNumId w:val="1"/>
  </w:num>
  <w:num w:numId="17" w16cid:durableId="2110350270">
    <w:abstractNumId w:val="10"/>
    <w:lvlOverride w:ilvl="0">
      <w:startOverride w:val="1"/>
    </w:lvlOverride>
  </w:num>
  <w:num w:numId="18" w16cid:durableId="1387342416">
    <w:abstractNumId w:val="10"/>
    <w:lvlOverride w:ilvl="0">
      <w:startOverride w:val="1"/>
    </w:lvlOverride>
  </w:num>
  <w:num w:numId="19" w16cid:durableId="609439106">
    <w:abstractNumId w:val="10"/>
    <w:lvlOverride w:ilvl="0">
      <w:startOverride w:val="1"/>
    </w:lvlOverride>
  </w:num>
  <w:num w:numId="20" w16cid:durableId="83697460">
    <w:abstractNumId w:val="17"/>
  </w:num>
  <w:num w:numId="21" w16cid:durableId="2099519827">
    <w:abstractNumId w:val="10"/>
    <w:lvlOverride w:ilvl="0">
      <w:startOverride w:val="1"/>
    </w:lvlOverride>
  </w:num>
  <w:num w:numId="22" w16cid:durableId="826557673">
    <w:abstractNumId w:val="0"/>
  </w:num>
  <w:num w:numId="23" w16cid:durableId="1368791902">
    <w:abstractNumId w:val="10"/>
    <w:lvlOverride w:ilvl="0">
      <w:startOverride w:val="1"/>
    </w:lvlOverride>
  </w:num>
  <w:num w:numId="24" w16cid:durableId="1860973384">
    <w:abstractNumId w:val="14"/>
  </w:num>
  <w:num w:numId="25" w16cid:durableId="1255868198">
    <w:abstractNumId w:val="10"/>
  </w:num>
  <w:num w:numId="26" w16cid:durableId="1245526233">
    <w:abstractNumId w:val="15"/>
  </w:num>
  <w:num w:numId="27" w16cid:durableId="19320811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7957263">
    <w:abstractNumId w:val="4"/>
  </w:num>
  <w:num w:numId="29" w16cid:durableId="1466318309">
    <w:abstractNumId w:val="9"/>
  </w:num>
  <w:num w:numId="30" w16cid:durableId="524632000">
    <w:abstractNumId w:val="18"/>
  </w:num>
  <w:num w:numId="31" w16cid:durableId="653265628">
    <w:abstractNumId w:val="7"/>
  </w:num>
  <w:num w:numId="32" w16cid:durableId="163487133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A3"/>
    <w:rsid w:val="00001679"/>
    <w:rsid w:val="0000249C"/>
    <w:rsid w:val="00003594"/>
    <w:rsid w:val="00004247"/>
    <w:rsid w:val="000042C4"/>
    <w:rsid w:val="00004C8F"/>
    <w:rsid w:val="00006F90"/>
    <w:rsid w:val="00007FB5"/>
    <w:rsid w:val="00010078"/>
    <w:rsid w:val="0001014A"/>
    <w:rsid w:val="000104A7"/>
    <w:rsid w:val="0001214A"/>
    <w:rsid w:val="000121B9"/>
    <w:rsid w:val="00012A57"/>
    <w:rsid w:val="00012E4F"/>
    <w:rsid w:val="00013993"/>
    <w:rsid w:val="00014061"/>
    <w:rsid w:val="0001476B"/>
    <w:rsid w:val="0001516F"/>
    <w:rsid w:val="000162D4"/>
    <w:rsid w:val="000169BA"/>
    <w:rsid w:val="00016EB8"/>
    <w:rsid w:val="00017691"/>
    <w:rsid w:val="000177CA"/>
    <w:rsid w:val="00017B2B"/>
    <w:rsid w:val="00017BC1"/>
    <w:rsid w:val="000211A1"/>
    <w:rsid w:val="00021840"/>
    <w:rsid w:val="00022BC6"/>
    <w:rsid w:val="000235A6"/>
    <w:rsid w:val="000243B0"/>
    <w:rsid w:val="00025EE8"/>
    <w:rsid w:val="000265EA"/>
    <w:rsid w:val="000274A4"/>
    <w:rsid w:val="0002754B"/>
    <w:rsid w:val="00027819"/>
    <w:rsid w:val="00027BB0"/>
    <w:rsid w:val="00030B3D"/>
    <w:rsid w:val="00031228"/>
    <w:rsid w:val="000325BB"/>
    <w:rsid w:val="00032FD5"/>
    <w:rsid w:val="000336FE"/>
    <w:rsid w:val="00033C1A"/>
    <w:rsid w:val="00034F95"/>
    <w:rsid w:val="00035C44"/>
    <w:rsid w:val="000413EA"/>
    <w:rsid w:val="00041440"/>
    <w:rsid w:val="0004177E"/>
    <w:rsid w:val="00042BE6"/>
    <w:rsid w:val="00043B3D"/>
    <w:rsid w:val="00043C87"/>
    <w:rsid w:val="00044557"/>
    <w:rsid w:val="00044E63"/>
    <w:rsid w:val="000453AD"/>
    <w:rsid w:val="00045457"/>
    <w:rsid w:val="00045CD6"/>
    <w:rsid w:val="00046047"/>
    <w:rsid w:val="000468F0"/>
    <w:rsid w:val="00047045"/>
    <w:rsid w:val="00047622"/>
    <w:rsid w:val="00047807"/>
    <w:rsid w:val="00050FB5"/>
    <w:rsid w:val="000515C6"/>
    <w:rsid w:val="00051AAF"/>
    <w:rsid w:val="00053981"/>
    <w:rsid w:val="00054D64"/>
    <w:rsid w:val="00055948"/>
    <w:rsid w:val="00055EFF"/>
    <w:rsid w:val="0005602E"/>
    <w:rsid w:val="00056057"/>
    <w:rsid w:val="0005789A"/>
    <w:rsid w:val="00061ABA"/>
    <w:rsid w:val="0006240C"/>
    <w:rsid w:val="000625C6"/>
    <w:rsid w:val="00062E55"/>
    <w:rsid w:val="00063B06"/>
    <w:rsid w:val="000649E1"/>
    <w:rsid w:val="00066466"/>
    <w:rsid w:val="00070277"/>
    <w:rsid w:val="00070B41"/>
    <w:rsid w:val="00071751"/>
    <w:rsid w:val="00075231"/>
    <w:rsid w:val="000752B0"/>
    <w:rsid w:val="000754CC"/>
    <w:rsid w:val="00076D19"/>
    <w:rsid w:val="0007775D"/>
    <w:rsid w:val="00080011"/>
    <w:rsid w:val="0008048F"/>
    <w:rsid w:val="0008089D"/>
    <w:rsid w:val="00080EED"/>
    <w:rsid w:val="00081696"/>
    <w:rsid w:val="00082401"/>
    <w:rsid w:val="00082831"/>
    <w:rsid w:val="00083523"/>
    <w:rsid w:val="000847E7"/>
    <w:rsid w:val="000853C4"/>
    <w:rsid w:val="00085D90"/>
    <w:rsid w:val="00086CA8"/>
    <w:rsid w:val="00090C84"/>
    <w:rsid w:val="00091C2A"/>
    <w:rsid w:val="000958A5"/>
    <w:rsid w:val="000958FA"/>
    <w:rsid w:val="00096336"/>
    <w:rsid w:val="00097155"/>
    <w:rsid w:val="000A0718"/>
    <w:rsid w:val="000A08A2"/>
    <w:rsid w:val="000A0AC7"/>
    <w:rsid w:val="000A0B65"/>
    <w:rsid w:val="000A1699"/>
    <w:rsid w:val="000A16F3"/>
    <w:rsid w:val="000A1BFB"/>
    <w:rsid w:val="000A1EF8"/>
    <w:rsid w:val="000A2191"/>
    <w:rsid w:val="000A21E1"/>
    <w:rsid w:val="000A2C1C"/>
    <w:rsid w:val="000A405C"/>
    <w:rsid w:val="000A42A4"/>
    <w:rsid w:val="000A5BC5"/>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C150E"/>
    <w:rsid w:val="000C19CE"/>
    <w:rsid w:val="000C2B08"/>
    <w:rsid w:val="000C2C79"/>
    <w:rsid w:val="000C34F9"/>
    <w:rsid w:val="000C3FD7"/>
    <w:rsid w:val="000C45A4"/>
    <w:rsid w:val="000C4863"/>
    <w:rsid w:val="000C4FF9"/>
    <w:rsid w:val="000C649D"/>
    <w:rsid w:val="000D05BF"/>
    <w:rsid w:val="000D0C63"/>
    <w:rsid w:val="000D2254"/>
    <w:rsid w:val="000D3075"/>
    <w:rsid w:val="000D3B61"/>
    <w:rsid w:val="000D3CB0"/>
    <w:rsid w:val="000D456A"/>
    <w:rsid w:val="000D4F1D"/>
    <w:rsid w:val="000D64E2"/>
    <w:rsid w:val="000D64F4"/>
    <w:rsid w:val="000D695F"/>
    <w:rsid w:val="000D793C"/>
    <w:rsid w:val="000E335E"/>
    <w:rsid w:val="000E68F9"/>
    <w:rsid w:val="000F20D9"/>
    <w:rsid w:val="000F5AEA"/>
    <w:rsid w:val="000F7804"/>
    <w:rsid w:val="001001D3"/>
    <w:rsid w:val="001021F2"/>
    <w:rsid w:val="00103121"/>
    <w:rsid w:val="0010579D"/>
    <w:rsid w:val="001071F4"/>
    <w:rsid w:val="001101EA"/>
    <w:rsid w:val="001114EE"/>
    <w:rsid w:val="00111FA8"/>
    <w:rsid w:val="00112A46"/>
    <w:rsid w:val="0011320F"/>
    <w:rsid w:val="00114D37"/>
    <w:rsid w:val="00115497"/>
    <w:rsid w:val="00116229"/>
    <w:rsid w:val="001176C5"/>
    <w:rsid w:val="001200E6"/>
    <w:rsid w:val="0012097A"/>
    <w:rsid w:val="00120D4A"/>
    <w:rsid w:val="00121431"/>
    <w:rsid w:val="001225D4"/>
    <w:rsid w:val="00123179"/>
    <w:rsid w:val="0012562C"/>
    <w:rsid w:val="001258ED"/>
    <w:rsid w:val="001259B2"/>
    <w:rsid w:val="001262EC"/>
    <w:rsid w:val="00127BF6"/>
    <w:rsid w:val="00127C03"/>
    <w:rsid w:val="00127FD6"/>
    <w:rsid w:val="00131A1E"/>
    <w:rsid w:val="00131B65"/>
    <w:rsid w:val="00131EE0"/>
    <w:rsid w:val="00133741"/>
    <w:rsid w:val="00135538"/>
    <w:rsid w:val="001357E9"/>
    <w:rsid w:val="00137066"/>
    <w:rsid w:val="001378DE"/>
    <w:rsid w:val="00140068"/>
    <w:rsid w:val="00142552"/>
    <w:rsid w:val="001425C3"/>
    <w:rsid w:val="0014279F"/>
    <w:rsid w:val="001434CA"/>
    <w:rsid w:val="0014356C"/>
    <w:rsid w:val="00143968"/>
    <w:rsid w:val="00143BAD"/>
    <w:rsid w:val="001449B2"/>
    <w:rsid w:val="00147932"/>
    <w:rsid w:val="00150685"/>
    <w:rsid w:val="001508AE"/>
    <w:rsid w:val="00151713"/>
    <w:rsid w:val="001519EF"/>
    <w:rsid w:val="00151FBC"/>
    <w:rsid w:val="00155176"/>
    <w:rsid w:val="0015535F"/>
    <w:rsid w:val="001578B6"/>
    <w:rsid w:val="00160345"/>
    <w:rsid w:val="00160A2E"/>
    <w:rsid w:val="001636F6"/>
    <w:rsid w:val="00163713"/>
    <w:rsid w:val="0016376D"/>
    <w:rsid w:val="00165406"/>
    <w:rsid w:val="00165922"/>
    <w:rsid w:val="00165974"/>
    <w:rsid w:val="00165D2C"/>
    <w:rsid w:val="0016761E"/>
    <w:rsid w:val="0016765A"/>
    <w:rsid w:val="001677F9"/>
    <w:rsid w:val="00167944"/>
    <w:rsid w:val="00170EF6"/>
    <w:rsid w:val="00170F4F"/>
    <w:rsid w:val="00172B96"/>
    <w:rsid w:val="00174482"/>
    <w:rsid w:val="00176AA8"/>
    <w:rsid w:val="00182F4D"/>
    <w:rsid w:val="0018319B"/>
    <w:rsid w:val="00184B7E"/>
    <w:rsid w:val="001857BC"/>
    <w:rsid w:val="00185F5B"/>
    <w:rsid w:val="0018691F"/>
    <w:rsid w:val="001878D7"/>
    <w:rsid w:val="00187EE0"/>
    <w:rsid w:val="00190A22"/>
    <w:rsid w:val="00190E03"/>
    <w:rsid w:val="001912CB"/>
    <w:rsid w:val="001920C5"/>
    <w:rsid w:val="00192526"/>
    <w:rsid w:val="00192D88"/>
    <w:rsid w:val="00192FA3"/>
    <w:rsid w:val="0019361A"/>
    <w:rsid w:val="00193A29"/>
    <w:rsid w:val="00194B60"/>
    <w:rsid w:val="0019612A"/>
    <w:rsid w:val="00196DD0"/>
    <w:rsid w:val="00197F64"/>
    <w:rsid w:val="001A11C5"/>
    <w:rsid w:val="001A1BC2"/>
    <w:rsid w:val="001A266A"/>
    <w:rsid w:val="001A2F02"/>
    <w:rsid w:val="001A30C0"/>
    <w:rsid w:val="001A3AA9"/>
    <w:rsid w:val="001A58CF"/>
    <w:rsid w:val="001A653F"/>
    <w:rsid w:val="001A6708"/>
    <w:rsid w:val="001A7493"/>
    <w:rsid w:val="001A7840"/>
    <w:rsid w:val="001A7FB2"/>
    <w:rsid w:val="001B005B"/>
    <w:rsid w:val="001B24DB"/>
    <w:rsid w:val="001B3CB0"/>
    <w:rsid w:val="001B40FD"/>
    <w:rsid w:val="001B417C"/>
    <w:rsid w:val="001C0609"/>
    <w:rsid w:val="001C0E41"/>
    <w:rsid w:val="001C201A"/>
    <w:rsid w:val="001C2244"/>
    <w:rsid w:val="001C2291"/>
    <w:rsid w:val="001C2DC9"/>
    <w:rsid w:val="001C3E77"/>
    <w:rsid w:val="001C3EB1"/>
    <w:rsid w:val="001C3FA5"/>
    <w:rsid w:val="001C5C9B"/>
    <w:rsid w:val="001C7A6C"/>
    <w:rsid w:val="001C7C3C"/>
    <w:rsid w:val="001C7F2A"/>
    <w:rsid w:val="001D0402"/>
    <w:rsid w:val="001D08E2"/>
    <w:rsid w:val="001D1425"/>
    <w:rsid w:val="001D38AC"/>
    <w:rsid w:val="001D3AC8"/>
    <w:rsid w:val="001D44ED"/>
    <w:rsid w:val="001D655E"/>
    <w:rsid w:val="001D70AF"/>
    <w:rsid w:val="001D712B"/>
    <w:rsid w:val="001D7326"/>
    <w:rsid w:val="001E0DAD"/>
    <w:rsid w:val="001E2519"/>
    <w:rsid w:val="001F05F9"/>
    <w:rsid w:val="001F0DF3"/>
    <w:rsid w:val="001F280C"/>
    <w:rsid w:val="001F2B3C"/>
    <w:rsid w:val="001F2B52"/>
    <w:rsid w:val="001F318B"/>
    <w:rsid w:val="001F4DEA"/>
    <w:rsid w:val="001F68E5"/>
    <w:rsid w:val="001F6AB1"/>
    <w:rsid w:val="001F7AD9"/>
    <w:rsid w:val="002002A2"/>
    <w:rsid w:val="00201943"/>
    <w:rsid w:val="00201D80"/>
    <w:rsid w:val="00202C6E"/>
    <w:rsid w:val="002033CC"/>
    <w:rsid w:val="0020394F"/>
    <w:rsid w:val="002042C1"/>
    <w:rsid w:val="00206160"/>
    <w:rsid w:val="0020640C"/>
    <w:rsid w:val="00206A46"/>
    <w:rsid w:val="002077ED"/>
    <w:rsid w:val="00211A37"/>
    <w:rsid w:val="00213232"/>
    <w:rsid w:val="00213752"/>
    <w:rsid w:val="00213B93"/>
    <w:rsid w:val="00215188"/>
    <w:rsid w:val="00217FE8"/>
    <w:rsid w:val="00221ED6"/>
    <w:rsid w:val="002241B6"/>
    <w:rsid w:val="00224675"/>
    <w:rsid w:val="002246B1"/>
    <w:rsid w:val="00225353"/>
    <w:rsid w:val="00226852"/>
    <w:rsid w:val="0023044D"/>
    <w:rsid w:val="00230715"/>
    <w:rsid w:val="00231459"/>
    <w:rsid w:val="00231FA5"/>
    <w:rsid w:val="0023219C"/>
    <w:rsid w:val="0023422D"/>
    <w:rsid w:val="00235200"/>
    <w:rsid w:val="00235D18"/>
    <w:rsid w:val="00236E05"/>
    <w:rsid w:val="00237691"/>
    <w:rsid w:val="00237A70"/>
    <w:rsid w:val="002400A4"/>
    <w:rsid w:val="00241990"/>
    <w:rsid w:val="002448AC"/>
    <w:rsid w:val="002451B7"/>
    <w:rsid w:val="00245525"/>
    <w:rsid w:val="002467C7"/>
    <w:rsid w:val="00246A0C"/>
    <w:rsid w:val="00247061"/>
    <w:rsid w:val="00247DB2"/>
    <w:rsid w:val="0025060A"/>
    <w:rsid w:val="00251C69"/>
    <w:rsid w:val="00252976"/>
    <w:rsid w:val="00254EF2"/>
    <w:rsid w:val="00256232"/>
    <w:rsid w:val="002566B0"/>
    <w:rsid w:val="00257BBD"/>
    <w:rsid w:val="00257D72"/>
    <w:rsid w:val="00257E29"/>
    <w:rsid w:val="00260D56"/>
    <w:rsid w:val="0026183E"/>
    <w:rsid w:val="00262C73"/>
    <w:rsid w:val="002643E0"/>
    <w:rsid w:val="00265DEE"/>
    <w:rsid w:val="0026628A"/>
    <w:rsid w:val="002669A8"/>
    <w:rsid w:val="00266B25"/>
    <w:rsid w:val="0026754E"/>
    <w:rsid w:val="0026755B"/>
    <w:rsid w:val="00270277"/>
    <w:rsid w:val="00271C8F"/>
    <w:rsid w:val="00272F1C"/>
    <w:rsid w:val="00273D70"/>
    <w:rsid w:val="0027539D"/>
    <w:rsid w:val="00275C8A"/>
    <w:rsid w:val="0027647B"/>
    <w:rsid w:val="002770A0"/>
    <w:rsid w:val="00280744"/>
    <w:rsid w:val="00280F21"/>
    <w:rsid w:val="00281AA5"/>
    <w:rsid w:val="00281AFE"/>
    <w:rsid w:val="00282924"/>
    <w:rsid w:val="00282CB9"/>
    <w:rsid w:val="00282CBD"/>
    <w:rsid w:val="0028368C"/>
    <w:rsid w:val="0028413B"/>
    <w:rsid w:val="00284BE1"/>
    <w:rsid w:val="00286D8D"/>
    <w:rsid w:val="00286F4F"/>
    <w:rsid w:val="00287559"/>
    <w:rsid w:val="00287B39"/>
    <w:rsid w:val="00290446"/>
    <w:rsid w:val="00291068"/>
    <w:rsid w:val="002911E8"/>
    <w:rsid w:val="002928C6"/>
    <w:rsid w:val="00293284"/>
    <w:rsid w:val="002932A2"/>
    <w:rsid w:val="0029332F"/>
    <w:rsid w:val="00293DFA"/>
    <w:rsid w:val="002950A7"/>
    <w:rsid w:val="002952DB"/>
    <w:rsid w:val="00296710"/>
    <w:rsid w:val="002A059A"/>
    <w:rsid w:val="002A0849"/>
    <w:rsid w:val="002A1012"/>
    <w:rsid w:val="002A32D5"/>
    <w:rsid w:val="002A3FD4"/>
    <w:rsid w:val="002A4DE4"/>
    <w:rsid w:val="002A4E51"/>
    <w:rsid w:val="002A5C2D"/>
    <w:rsid w:val="002A6B00"/>
    <w:rsid w:val="002B1245"/>
    <w:rsid w:val="002B2C28"/>
    <w:rsid w:val="002B486E"/>
    <w:rsid w:val="002B58A8"/>
    <w:rsid w:val="002B6795"/>
    <w:rsid w:val="002B756E"/>
    <w:rsid w:val="002B7B35"/>
    <w:rsid w:val="002C1F77"/>
    <w:rsid w:val="002C3FE9"/>
    <w:rsid w:val="002C410E"/>
    <w:rsid w:val="002C46E0"/>
    <w:rsid w:val="002C47D3"/>
    <w:rsid w:val="002C4C3C"/>
    <w:rsid w:val="002C4C78"/>
    <w:rsid w:val="002C5533"/>
    <w:rsid w:val="002C6EF7"/>
    <w:rsid w:val="002C72B8"/>
    <w:rsid w:val="002C753C"/>
    <w:rsid w:val="002C7E50"/>
    <w:rsid w:val="002C7FC2"/>
    <w:rsid w:val="002D07D1"/>
    <w:rsid w:val="002D0E9E"/>
    <w:rsid w:val="002D1344"/>
    <w:rsid w:val="002D14E2"/>
    <w:rsid w:val="002D371D"/>
    <w:rsid w:val="002D3B2D"/>
    <w:rsid w:val="002D3CF6"/>
    <w:rsid w:val="002D3D86"/>
    <w:rsid w:val="002D4C85"/>
    <w:rsid w:val="002D5E19"/>
    <w:rsid w:val="002D65B3"/>
    <w:rsid w:val="002D6735"/>
    <w:rsid w:val="002E0A76"/>
    <w:rsid w:val="002E0CA3"/>
    <w:rsid w:val="002E12F3"/>
    <w:rsid w:val="002E1994"/>
    <w:rsid w:val="002E2139"/>
    <w:rsid w:val="002E288E"/>
    <w:rsid w:val="002E2AD8"/>
    <w:rsid w:val="002E389C"/>
    <w:rsid w:val="002E6EE1"/>
    <w:rsid w:val="002F0878"/>
    <w:rsid w:val="002F11EC"/>
    <w:rsid w:val="002F155A"/>
    <w:rsid w:val="002F165A"/>
    <w:rsid w:val="002F1AA5"/>
    <w:rsid w:val="002F39A4"/>
    <w:rsid w:val="002F3C4A"/>
    <w:rsid w:val="002F464F"/>
    <w:rsid w:val="002F53C1"/>
    <w:rsid w:val="002F71F2"/>
    <w:rsid w:val="002F78E6"/>
    <w:rsid w:val="002F7AFC"/>
    <w:rsid w:val="0030094E"/>
    <w:rsid w:val="00301142"/>
    <w:rsid w:val="003015D5"/>
    <w:rsid w:val="00302FFC"/>
    <w:rsid w:val="00303378"/>
    <w:rsid w:val="00303747"/>
    <w:rsid w:val="003052ED"/>
    <w:rsid w:val="0030562D"/>
    <w:rsid w:val="003057D6"/>
    <w:rsid w:val="003066C4"/>
    <w:rsid w:val="00306BE0"/>
    <w:rsid w:val="003126F9"/>
    <w:rsid w:val="00312B01"/>
    <w:rsid w:val="00312BB3"/>
    <w:rsid w:val="003130C9"/>
    <w:rsid w:val="00313808"/>
    <w:rsid w:val="00314025"/>
    <w:rsid w:val="003163F6"/>
    <w:rsid w:val="00316D72"/>
    <w:rsid w:val="00324459"/>
    <w:rsid w:val="00324A0B"/>
    <w:rsid w:val="00324A1A"/>
    <w:rsid w:val="003251FF"/>
    <w:rsid w:val="003261B1"/>
    <w:rsid w:val="003270AA"/>
    <w:rsid w:val="003300FE"/>
    <w:rsid w:val="00331CC2"/>
    <w:rsid w:val="00332516"/>
    <w:rsid w:val="00332608"/>
    <w:rsid w:val="0033264C"/>
    <w:rsid w:val="00332D9D"/>
    <w:rsid w:val="003334A6"/>
    <w:rsid w:val="0033368F"/>
    <w:rsid w:val="00336B3F"/>
    <w:rsid w:val="00337D04"/>
    <w:rsid w:val="0034029F"/>
    <w:rsid w:val="00340481"/>
    <w:rsid w:val="00340C22"/>
    <w:rsid w:val="00340E6B"/>
    <w:rsid w:val="00342CDA"/>
    <w:rsid w:val="003437DE"/>
    <w:rsid w:val="003438A2"/>
    <w:rsid w:val="00344509"/>
    <w:rsid w:val="003447D0"/>
    <w:rsid w:val="003465B9"/>
    <w:rsid w:val="00346783"/>
    <w:rsid w:val="003475F2"/>
    <w:rsid w:val="00347935"/>
    <w:rsid w:val="003500B7"/>
    <w:rsid w:val="00350B98"/>
    <w:rsid w:val="00352584"/>
    <w:rsid w:val="00353D70"/>
    <w:rsid w:val="00354AE9"/>
    <w:rsid w:val="00355432"/>
    <w:rsid w:val="00356534"/>
    <w:rsid w:val="00357FE0"/>
    <w:rsid w:val="0036129F"/>
    <w:rsid w:val="00361EE4"/>
    <w:rsid w:val="003623B6"/>
    <w:rsid w:val="00362ACC"/>
    <w:rsid w:val="00364251"/>
    <w:rsid w:val="00365675"/>
    <w:rsid w:val="00365871"/>
    <w:rsid w:val="003675E3"/>
    <w:rsid w:val="00367B2D"/>
    <w:rsid w:val="00370856"/>
    <w:rsid w:val="003708CE"/>
    <w:rsid w:val="0037110A"/>
    <w:rsid w:val="003719F0"/>
    <w:rsid w:val="00371BFF"/>
    <w:rsid w:val="003727D8"/>
    <w:rsid w:val="00372B02"/>
    <w:rsid w:val="00373343"/>
    <w:rsid w:val="00376411"/>
    <w:rsid w:val="00376939"/>
    <w:rsid w:val="00376F21"/>
    <w:rsid w:val="00377830"/>
    <w:rsid w:val="00380D29"/>
    <w:rsid w:val="0038328E"/>
    <w:rsid w:val="00383D27"/>
    <w:rsid w:val="00384225"/>
    <w:rsid w:val="0038451D"/>
    <w:rsid w:val="00384B2D"/>
    <w:rsid w:val="003852E9"/>
    <w:rsid w:val="003864D8"/>
    <w:rsid w:val="00390128"/>
    <w:rsid w:val="003916B2"/>
    <w:rsid w:val="00392963"/>
    <w:rsid w:val="0039322B"/>
    <w:rsid w:val="00393347"/>
    <w:rsid w:val="0039364E"/>
    <w:rsid w:val="00393A13"/>
    <w:rsid w:val="00393AA2"/>
    <w:rsid w:val="00393C9C"/>
    <w:rsid w:val="00393F15"/>
    <w:rsid w:val="003962DB"/>
    <w:rsid w:val="003969BA"/>
    <w:rsid w:val="003A12CE"/>
    <w:rsid w:val="003A1598"/>
    <w:rsid w:val="003A1A99"/>
    <w:rsid w:val="003A370C"/>
    <w:rsid w:val="003A3A82"/>
    <w:rsid w:val="003A4038"/>
    <w:rsid w:val="003A564E"/>
    <w:rsid w:val="003A5914"/>
    <w:rsid w:val="003A6778"/>
    <w:rsid w:val="003A68E5"/>
    <w:rsid w:val="003A7538"/>
    <w:rsid w:val="003A78D0"/>
    <w:rsid w:val="003A7B56"/>
    <w:rsid w:val="003B3883"/>
    <w:rsid w:val="003B3B14"/>
    <w:rsid w:val="003B4002"/>
    <w:rsid w:val="003B4041"/>
    <w:rsid w:val="003B5FFE"/>
    <w:rsid w:val="003B6922"/>
    <w:rsid w:val="003B7041"/>
    <w:rsid w:val="003C0749"/>
    <w:rsid w:val="003C0BE9"/>
    <w:rsid w:val="003C1213"/>
    <w:rsid w:val="003C1235"/>
    <w:rsid w:val="003C2545"/>
    <w:rsid w:val="003C3FDB"/>
    <w:rsid w:val="003C43CC"/>
    <w:rsid w:val="003D0715"/>
    <w:rsid w:val="003D28E5"/>
    <w:rsid w:val="003D342A"/>
    <w:rsid w:val="003D38D5"/>
    <w:rsid w:val="003D4257"/>
    <w:rsid w:val="003D5D01"/>
    <w:rsid w:val="003D6060"/>
    <w:rsid w:val="003D6A7C"/>
    <w:rsid w:val="003E0AA8"/>
    <w:rsid w:val="003E1056"/>
    <w:rsid w:val="003E192D"/>
    <w:rsid w:val="003E1B52"/>
    <w:rsid w:val="003E215E"/>
    <w:rsid w:val="003E23D0"/>
    <w:rsid w:val="003E3524"/>
    <w:rsid w:val="003E4BF1"/>
    <w:rsid w:val="003E58D8"/>
    <w:rsid w:val="003E5FB9"/>
    <w:rsid w:val="003E7467"/>
    <w:rsid w:val="003E760B"/>
    <w:rsid w:val="003E7866"/>
    <w:rsid w:val="003E7E90"/>
    <w:rsid w:val="003F034C"/>
    <w:rsid w:val="003F0582"/>
    <w:rsid w:val="003F1042"/>
    <w:rsid w:val="003F15C3"/>
    <w:rsid w:val="003F209D"/>
    <w:rsid w:val="003F2612"/>
    <w:rsid w:val="003F3177"/>
    <w:rsid w:val="003F548B"/>
    <w:rsid w:val="003F5D54"/>
    <w:rsid w:val="003F5F34"/>
    <w:rsid w:val="003F67EE"/>
    <w:rsid w:val="003F7346"/>
    <w:rsid w:val="003F7A01"/>
    <w:rsid w:val="0040015F"/>
    <w:rsid w:val="004011AF"/>
    <w:rsid w:val="0040137E"/>
    <w:rsid w:val="0040148F"/>
    <w:rsid w:val="004017E3"/>
    <w:rsid w:val="004021E3"/>
    <w:rsid w:val="00405199"/>
    <w:rsid w:val="00405FFE"/>
    <w:rsid w:val="00406B68"/>
    <w:rsid w:val="00407DE8"/>
    <w:rsid w:val="00410FD4"/>
    <w:rsid w:val="004116BE"/>
    <w:rsid w:val="00412916"/>
    <w:rsid w:val="00413704"/>
    <w:rsid w:val="004143A4"/>
    <w:rsid w:val="00414DA5"/>
    <w:rsid w:val="004169CF"/>
    <w:rsid w:val="004204C1"/>
    <w:rsid w:val="004214FD"/>
    <w:rsid w:val="00422B1E"/>
    <w:rsid w:val="00423903"/>
    <w:rsid w:val="0042588B"/>
    <w:rsid w:val="004260A4"/>
    <w:rsid w:val="004273C5"/>
    <w:rsid w:val="00430936"/>
    <w:rsid w:val="00430CF1"/>
    <w:rsid w:val="004314FE"/>
    <w:rsid w:val="00431B87"/>
    <w:rsid w:val="004329CE"/>
    <w:rsid w:val="00433105"/>
    <w:rsid w:val="00433EBE"/>
    <w:rsid w:val="004353CE"/>
    <w:rsid w:val="00435C54"/>
    <w:rsid w:val="00440110"/>
    <w:rsid w:val="00440180"/>
    <w:rsid w:val="0044020F"/>
    <w:rsid w:val="00440C49"/>
    <w:rsid w:val="0044134A"/>
    <w:rsid w:val="00441440"/>
    <w:rsid w:val="0044292A"/>
    <w:rsid w:val="00443133"/>
    <w:rsid w:val="004431F4"/>
    <w:rsid w:val="00443AF6"/>
    <w:rsid w:val="004444FA"/>
    <w:rsid w:val="00445F71"/>
    <w:rsid w:val="004460F8"/>
    <w:rsid w:val="0044696C"/>
    <w:rsid w:val="00446CDD"/>
    <w:rsid w:val="00450552"/>
    <w:rsid w:val="00451540"/>
    <w:rsid w:val="0045220C"/>
    <w:rsid w:val="00454008"/>
    <w:rsid w:val="00454ABC"/>
    <w:rsid w:val="004556A3"/>
    <w:rsid w:val="004564AC"/>
    <w:rsid w:val="0045742A"/>
    <w:rsid w:val="004601EC"/>
    <w:rsid w:val="0046072B"/>
    <w:rsid w:val="00460885"/>
    <w:rsid w:val="00460D98"/>
    <w:rsid w:val="00461334"/>
    <w:rsid w:val="00461CFD"/>
    <w:rsid w:val="00463CBE"/>
    <w:rsid w:val="0046474E"/>
    <w:rsid w:val="00464A31"/>
    <w:rsid w:val="00466843"/>
    <w:rsid w:val="00467A17"/>
    <w:rsid w:val="00467EA1"/>
    <w:rsid w:val="00470A1E"/>
    <w:rsid w:val="004718C7"/>
    <w:rsid w:val="00473103"/>
    <w:rsid w:val="0047430E"/>
    <w:rsid w:val="00476EA8"/>
    <w:rsid w:val="00477E22"/>
    <w:rsid w:val="00481528"/>
    <w:rsid w:val="00482F3C"/>
    <w:rsid w:val="00483BB9"/>
    <w:rsid w:val="00483C49"/>
    <w:rsid w:val="00483CDF"/>
    <w:rsid w:val="00484CE1"/>
    <w:rsid w:val="00484D1D"/>
    <w:rsid w:val="004863A9"/>
    <w:rsid w:val="00486770"/>
    <w:rsid w:val="00486F48"/>
    <w:rsid w:val="00487C65"/>
    <w:rsid w:val="00487EEB"/>
    <w:rsid w:val="00490467"/>
    <w:rsid w:val="004913A4"/>
    <w:rsid w:val="00491ED7"/>
    <w:rsid w:val="00493248"/>
    <w:rsid w:val="00494203"/>
    <w:rsid w:val="00494229"/>
    <w:rsid w:val="004943C9"/>
    <w:rsid w:val="00494954"/>
    <w:rsid w:val="00496674"/>
    <w:rsid w:val="004966BC"/>
    <w:rsid w:val="0049719B"/>
    <w:rsid w:val="00497D1C"/>
    <w:rsid w:val="00497D22"/>
    <w:rsid w:val="004A05BD"/>
    <w:rsid w:val="004A1168"/>
    <w:rsid w:val="004A27FA"/>
    <w:rsid w:val="004A2931"/>
    <w:rsid w:val="004A4B86"/>
    <w:rsid w:val="004A5F90"/>
    <w:rsid w:val="004A6753"/>
    <w:rsid w:val="004A76CD"/>
    <w:rsid w:val="004A7CA8"/>
    <w:rsid w:val="004A7CB7"/>
    <w:rsid w:val="004B0921"/>
    <w:rsid w:val="004B0AAC"/>
    <w:rsid w:val="004B1B4E"/>
    <w:rsid w:val="004B1C51"/>
    <w:rsid w:val="004B2095"/>
    <w:rsid w:val="004B24CF"/>
    <w:rsid w:val="004B2827"/>
    <w:rsid w:val="004B2AF5"/>
    <w:rsid w:val="004B2B56"/>
    <w:rsid w:val="004B734E"/>
    <w:rsid w:val="004B7AF2"/>
    <w:rsid w:val="004B7EB5"/>
    <w:rsid w:val="004C0313"/>
    <w:rsid w:val="004C0581"/>
    <w:rsid w:val="004C1178"/>
    <w:rsid w:val="004C11DB"/>
    <w:rsid w:val="004C1251"/>
    <w:rsid w:val="004C1304"/>
    <w:rsid w:val="004C158A"/>
    <w:rsid w:val="004C181D"/>
    <w:rsid w:val="004C19ED"/>
    <w:rsid w:val="004C1CA8"/>
    <w:rsid w:val="004C25E0"/>
    <w:rsid w:val="004C2E52"/>
    <w:rsid w:val="004C46EA"/>
    <w:rsid w:val="004C6E94"/>
    <w:rsid w:val="004C71D4"/>
    <w:rsid w:val="004C7765"/>
    <w:rsid w:val="004D236C"/>
    <w:rsid w:val="004D2A49"/>
    <w:rsid w:val="004D47C9"/>
    <w:rsid w:val="004D5567"/>
    <w:rsid w:val="004D5FE7"/>
    <w:rsid w:val="004D62A0"/>
    <w:rsid w:val="004E02B3"/>
    <w:rsid w:val="004E0FED"/>
    <w:rsid w:val="004E1131"/>
    <w:rsid w:val="004E24E1"/>
    <w:rsid w:val="004E3B8A"/>
    <w:rsid w:val="004E3BCC"/>
    <w:rsid w:val="004E476B"/>
    <w:rsid w:val="004E4B78"/>
    <w:rsid w:val="004E5A16"/>
    <w:rsid w:val="004E721C"/>
    <w:rsid w:val="004F07FF"/>
    <w:rsid w:val="004F0817"/>
    <w:rsid w:val="004F0EE9"/>
    <w:rsid w:val="004F14EC"/>
    <w:rsid w:val="004F1F75"/>
    <w:rsid w:val="004F2C57"/>
    <w:rsid w:val="004F2DBA"/>
    <w:rsid w:val="004F3C4D"/>
    <w:rsid w:val="004F4B03"/>
    <w:rsid w:val="004F56B6"/>
    <w:rsid w:val="004F63D1"/>
    <w:rsid w:val="004F6C74"/>
    <w:rsid w:val="004F6E23"/>
    <w:rsid w:val="004F73A2"/>
    <w:rsid w:val="00500150"/>
    <w:rsid w:val="005004AA"/>
    <w:rsid w:val="005004F9"/>
    <w:rsid w:val="0050225A"/>
    <w:rsid w:val="00502B89"/>
    <w:rsid w:val="00503A4E"/>
    <w:rsid w:val="00505228"/>
    <w:rsid w:val="005074DB"/>
    <w:rsid w:val="00510FC9"/>
    <w:rsid w:val="00511228"/>
    <w:rsid w:val="00511E13"/>
    <w:rsid w:val="0051340F"/>
    <w:rsid w:val="00514142"/>
    <w:rsid w:val="00514731"/>
    <w:rsid w:val="005148EF"/>
    <w:rsid w:val="00514DEE"/>
    <w:rsid w:val="00515B46"/>
    <w:rsid w:val="00515FA1"/>
    <w:rsid w:val="00516616"/>
    <w:rsid w:val="00516E9C"/>
    <w:rsid w:val="005216C9"/>
    <w:rsid w:val="005224B2"/>
    <w:rsid w:val="005226B3"/>
    <w:rsid w:val="0052372F"/>
    <w:rsid w:val="005258B9"/>
    <w:rsid w:val="00526BDE"/>
    <w:rsid w:val="005271EE"/>
    <w:rsid w:val="0053294A"/>
    <w:rsid w:val="00532D2E"/>
    <w:rsid w:val="005337BA"/>
    <w:rsid w:val="0053478C"/>
    <w:rsid w:val="00534CF4"/>
    <w:rsid w:val="005402B8"/>
    <w:rsid w:val="005408F6"/>
    <w:rsid w:val="005414C5"/>
    <w:rsid w:val="00541952"/>
    <w:rsid w:val="0054267F"/>
    <w:rsid w:val="00542F7B"/>
    <w:rsid w:val="00544052"/>
    <w:rsid w:val="00544C7F"/>
    <w:rsid w:val="00544CC9"/>
    <w:rsid w:val="00544E46"/>
    <w:rsid w:val="00546E4A"/>
    <w:rsid w:val="0055012F"/>
    <w:rsid w:val="00550786"/>
    <w:rsid w:val="00550D79"/>
    <w:rsid w:val="00552BA4"/>
    <w:rsid w:val="00552C29"/>
    <w:rsid w:val="00553B40"/>
    <w:rsid w:val="00553DE3"/>
    <w:rsid w:val="005543C7"/>
    <w:rsid w:val="00554413"/>
    <w:rsid w:val="00554972"/>
    <w:rsid w:val="005556D9"/>
    <w:rsid w:val="00555EF4"/>
    <w:rsid w:val="0055761C"/>
    <w:rsid w:val="00560203"/>
    <w:rsid w:val="00561405"/>
    <w:rsid w:val="00561792"/>
    <w:rsid w:val="005621FA"/>
    <w:rsid w:val="00562FF0"/>
    <w:rsid w:val="00563972"/>
    <w:rsid w:val="00564265"/>
    <w:rsid w:val="00565749"/>
    <w:rsid w:val="005658CD"/>
    <w:rsid w:val="00565CEE"/>
    <w:rsid w:val="005663B9"/>
    <w:rsid w:val="00566525"/>
    <w:rsid w:val="005667D2"/>
    <w:rsid w:val="00566AE6"/>
    <w:rsid w:val="00567429"/>
    <w:rsid w:val="005676F6"/>
    <w:rsid w:val="00570297"/>
    <w:rsid w:val="00570914"/>
    <w:rsid w:val="005719F9"/>
    <w:rsid w:val="0057228D"/>
    <w:rsid w:val="00572733"/>
    <w:rsid w:val="0057322D"/>
    <w:rsid w:val="00573FE1"/>
    <w:rsid w:val="00574FB1"/>
    <w:rsid w:val="005755FA"/>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97F"/>
    <w:rsid w:val="00585E1C"/>
    <w:rsid w:val="00587587"/>
    <w:rsid w:val="005879F0"/>
    <w:rsid w:val="00587DA0"/>
    <w:rsid w:val="005904EC"/>
    <w:rsid w:val="00591469"/>
    <w:rsid w:val="00591C5D"/>
    <w:rsid w:val="00591FFF"/>
    <w:rsid w:val="00592247"/>
    <w:rsid w:val="00592981"/>
    <w:rsid w:val="005930E0"/>
    <w:rsid w:val="00593302"/>
    <w:rsid w:val="00593C8D"/>
    <w:rsid w:val="00594C7B"/>
    <w:rsid w:val="005965F7"/>
    <w:rsid w:val="00596650"/>
    <w:rsid w:val="00596A17"/>
    <w:rsid w:val="00596A32"/>
    <w:rsid w:val="00597932"/>
    <w:rsid w:val="00597FA1"/>
    <w:rsid w:val="005A0B67"/>
    <w:rsid w:val="005A1E64"/>
    <w:rsid w:val="005A30EA"/>
    <w:rsid w:val="005A393D"/>
    <w:rsid w:val="005A3BA2"/>
    <w:rsid w:val="005A51C6"/>
    <w:rsid w:val="005A5C6E"/>
    <w:rsid w:val="005A6274"/>
    <w:rsid w:val="005A657E"/>
    <w:rsid w:val="005A6801"/>
    <w:rsid w:val="005B052B"/>
    <w:rsid w:val="005B0C79"/>
    <w:rsid w:val="005B21C6"/>
    <w:rsid w:val="005B2E1C"/>
    <w:rsid w:val="005B304F"/>
    <w:rsid w:val="005B499A"/>
    <w:rsid w:val="005B4BB0"/>
    <w:rsid w:val="005B589B"/>
    <w:rsid w:val="005B7017"/>
    <w:rsid w:val="005B7897"/>
    <w:rsid w:val="005B7900"/>
    <w:rsid w:val="005B7E6D"/>
    <w:rsid w:val="005C0120"/>
    <w:rsid w:val="005C0F4D"/>
    <w:rsid w:val="005C1C49"/>
    <w:rsid w:val="005C2CF5"/>
    <w:rsid w:val="005C2DB6"/>
    <w:rsid w:val="005C389D"/>
    <w:rsid w:val="005C4A81"/>
    <w:rsid w:val="005C4C91"/>
    <w:rsid w:val="005C5CFB"/>
    <w:rsid w:val="005C64F2"/>
    <w:rsid w:val="005C6C07"/>
    <w:rsid w:val="005D05AA"/>
    <w:rsid w:val="005D1284"/>
    <w:rsid w:val="005D1481"/>
    <w:rsid w:val="005D3F00"/>
    <w:rsid w:val="005D5909"/>
    <w:rsid w:val="005D5912"/>
    <w:rsid w:val="005D679B"/>
    <w:rsid w:val="005D6AE1"/>
    <w:rsid w:val="005D6E41"/>
    <w:rsid w:val="005E1D03"/>
    <w:rsid w:val="005E369B"/>
    <w:rsid w:val="005E36AF"/>
    <w:rsid w:val="005E41E3"/>
    <w:rsid w:val="005E54F6"/>
    <w:rsid w:val="005E6782"/>
    <w:rsid w:val="005E6DCA"/>
    <w:rsid w:val="005E7ECF"/>
    <w:rsid w:val="005F180A"/>
    <w:rsid w:val="005F1A53"/>
    <w:rsid w:val="005F1EA2"/>
    <w:rsid w:val="005F20CE"/>
    <w:rsid w:val="005F3641"/>
    <w:rsid w:val="005F3E62"/>
    <w:rsid w:val="005F41DB"/>
    <w:rsid w:val="005F5128"/>
    <w:rsid w:val="005F51BD"/>
    <w:rsid w:val="005F51C6"/>
    <w:rsid w:val="005F6A1E"/>
    <w:rsid w:val="005F7053"/>
    <w:rsid w:val="005F7B96"/>
    <w:rsid w:val="006003ED"/>
    <w:rsid w:val="006010FB"/>
    <w:rsid w:val="00602816"/>
    <w:rsid w:val="00604206"/>
    <w:rsid w:val="00604384"/>
    <w:rsid w:val="00604C17"/>
    <w:rsid w:val="00604DC5"/>
    <w:rsid w:val="00604DD9"/>
    <w:rsid w:val="00605CA3"/>
    <w:rsid w:val="00606072"/>
    <w:rsid w:val="00606084"/>
    <w:rsid w:val="0060626E"/>
    <w:rsid w:val="006068E7"/>
    <w:rsid w:val="00606C41"/>
    <w:rsid w:val="00610854"/>
    <w:rsid w:val="006109A8"/>
    <w:rsid w:val="00610E51"/>
    <w:rsid w:val="00612E52"/>
    <w:rsid w:val="00613439"/>
    <w:rsid w:val="006134C5"/>
    <w:rsid w:val="006144E0"/>
    <w:rsid w:val="0061454E"/>
    <w:rsid w:val="00616ACD"/>
    <w:rsid w:val="00617721"/>
    <w:rsid w:val="00617BEA"/>
    <w:rsid w:val="006203EA"/>
    <w:rsid w:val="0062065D"/>
    <w:rsid w:val="00620E4C"/>
    <w:rsid w:val="00621E37"/>
    <w:rsid w:val="00623529"/>
    <w:rsid w:val="00625C8D"/>
    <w:rsid w:val="00625F97"/>
    <w:rsid w:val="00626057"/>
    <w:rsid w:val="0062735D"/>
    <w:rsid w:val="00627965"/>
    <w:rsid w:val="00630F3D"/>
    <w:rsid w:val="00631CD3"/>
    <w:rsid w:val="00633091"/>
    <w:rsid w:val="00633D90"/>
    <w:rsid w:val="00633E82"/>
    <w:rsid w:val="00635185"/>
    <w:rsid w:val="00637C49"/>
    <w:rsid w:val="006413BB"/>
    <w:rsid w:val="00641810"/>
    <w:rsid w:val="00641B91"/>
    <w:rsid w:val="00643850"/>
    <w:rsid w:val="00644856"/>
    <w:rsid w:val="00645E13"/>
    <w:rsid w:val="00646CC3"/>
    <w:rsid w:val="00647036"/>
    <w:rsid w:val="00650576"/>
    <w:rsid w:val="006507BE"/>
    <w:rsid w:val="006518BD"/>
    <w:rsid w:val="00651AAE"/>
    <w:rsid w:val="00652481"/>
    <w:rsid w:val="0065574D"/>
    <w:rsid w:val="0065759B"/>
    <w:rsid w:val="006600E8"/>
    <w:rsid w:val="00661107"/>
    <w:rsid w:val="00662AA7"/>
    <w:rsid w:val="006632B9"/>
    <w:rsid w:val="00663F96"/>
    <w:rsid w:val="00665351"/>
    <w:rsid w:val="006654D7"/>
    <w:rsid w:val="00665A51"/>
    <w:rsid w:val="00665A53"/>
    <w:rsid w:val="006665F0"/>
    <w:rsid w:val="00667A4A"/>
    <w:rsid w:val="00670B7A"/>
    <w:rsid w:val="00672B2A"/>
    <w:rsid w:val="00672ECF"/>
    <w:rsid w:val="0067368C"/>
    <w:rsid w:val="00673F3E"/>
    <w:rsid w:val="0067779B"/>
    <w:rsid w:val="0068033A"/>
    <w:rsid w:val="00680A6D"/>
    <w:rsid w:val="00680EC1"/>
    <w:rsid w:val="00682525"/>
    <w:rsid w:val="00682772"/>
    <w:rsid w:val="00683057"/>
    <w:rsid w:val="0068309F"/>
    <w:rsid w:val="0068312D"/>
    <w:rsid w:val="006831D1"/>
    <w:rsid w:val="00683C77"/>
    <w:rsid w:val="00684FEC"/>
    <w:rsid w:val="00685268"/>
    <w:rsid w:val="00685478"/>
    <w:rsid w:val="0068570C"/>
    <w:rsid w:val="0068601D"/>
    <w:rsid w:val="0068768B"/>
    <w:rsid w:val="00687826"/>
    <w:rsid w:val="00695AD7"/>
    <w:rsid w:val="00696340"/>
    <w:rsid w:val="006966DC"/>
    <w:rsid w:val="00696964"/>
    <w:rsid w:val="006A24C4"/>
    <w:rsid w:val="006A267A"/>
    <w:rsid w:val="006A2AE1"/>
    <w:rsid w:val="006A2DE4"/>
    <w:rsid w:val="006A3197"/>
    <w:rsid w:val="006A353A"/>
    <w:rsid w:val="006A3DA9"/>
    <w:rsid w:val="006A4B9F"/>
    <w:rsid w:val="006A4DAA"/>
    <w:rsid w:val="006A4F08"/>
    <w:rsid w:val="006A6E5E"/>
    <w:rsid w:val="006A713D"/>
    <w:rsid w:val="006A746C"/>
    <w:rsid w:val="006B0AB0"/>
    <w:rsid w:val="006B1859"/>
    <w:rsid w:val="006B1F1F"/>
    <w:rsid w:val="006B217E"/>
    <w:rsid w:val="006B2644"/>
    <w:rsid w:val="006B280D"/>
    <w:rsid w:val="006B30CB"/>
    <w:rsid w:val="006B367A"/>
    <w:rsid w:val="006B4741"/>
    <w:rsid w:val="006B5111"/>
    <w:rsid w:val="006B5CD4"/>
    <w:rsid w:val="006B7625"/>
    <w:rsid w:val="006C0E41"/>
    <w:rsid w:val="006C12D9"/>
    <w:rsid w:val="006C138F"/>
    <w:rsid w:val="006C1C87"/>
    <w:rsid w:val="006C1DC6"/>
    <w:rsid w:val="006C2D34"/>
    <w:rsid w:val="006C553C"/>
    <w:rsid w:val="006C5AD1"/>
    <w:rsid w:val="006C70FA"/>
    <w:rsid w:val="006C712C"/>
    <w:rsid w:val="006C7203"/>
    <w:rsid w:val="006C765C"/>
    <w:rsid w:val="006C7B85"/>
    <w:rsid w:val="006C7D00"/>
    <w:rsid w:val="006D0B29"/>
    <w:rsid w:val="006D0DAD"/>
    <w:rsid w:val="006D0EBC"/>
    <w:rsid w:val="006D2B80"/>
    <w:rsid w:val="006D3BF6"/>
    <w:rsid w:val="006D3D72"/>
    <w:rsid w:val="006D40AE"/>
    <w:rsid w:val="006D45FF"/>
    <w:rsid w:val="006D4D30"/>
    <w:rsid w:val="006D5EFD"/>
    <w:rsid w:val="006D5F04"/>
    <w:rsid w:val="006D62DF"/>
    <w:rsid w:val="006D6F68"/>
    <w:rsid w:val="006D774C"/>
    <w:rsid w:val="006E0469"/>
    <w:rsid w:val="006E0938"/>
    <w:rsid w:val="006E170E"/>
    <w:rsid w:val="006E19B9"/>
    <w:rsid w:val="006E1A41"/>
    <w:rsid w:val="006E1B96"/>
    <w:rsid w:val="006E2DBB"/>
    <w:rsid w:val="006E2EB7"/>
    <w:rsid w:val="006E3D01"/>
    <w:rsid w:val="006E410A"/>
    <w:rsid w:val="006E535C"/>
    <w:rsid w:val="006E6079"/>
    <w:rsid w:val="006E61C0"/>
    <w:rsid w:val="006E75A5"/>
    <w:rsid w:val="006E76D5"/>
    <w:rsid w:val="006F1100"/>
    <w:rsid w:val="006F1A6E"/>
    <w:rsid w:val="006F2EE5"/>
    <w:rsid w:val="006F3FB1"/>
    <w:rsid w:val="006F5BBE"/>
    <w:rsid w:val="006F5BD5"/>
    <w:rsid w:val="006F5D87"/>
    <w:rsid w:val="006F7A1F"/>
    <w:rsid w:val="007006A3"/>
    <w:rsid w:val="007006CD"/>
    <w:rsid w:val="00701313"/>
    <w:rsid w:val="00701617"/>
    <w:rsid w:val="00701C83"/>
    <w:rsid w:val="00702DC9"/>
    <w:rsid w:val="007030B8"/>
    <w:rsid w:val="00704660"/>
    <w:rsid w:val="00704938"/>
    <w:rsid w:val="007060CE"/>
    <w:rsid w:val="0071019F"/>
    <w:rsid w:val="00710973"/>
    <w:rsid w:val="00710DA3"/>
    <w:rsid w:val="00711283"/>
    <w:rsid w:val="00711517"/>
    <w:rsid w:val="007116AA"/>
    <w:rsid w:val="007117F9"/>
    <w:rsid w:val="0071251B"/>
    <w:rsid w:val="0071398C"/>
    <w:rsid w:val="0071458C"/>
    <w:rsid w:val="0071541D"/>
    <w:rsid w:val="00715FB3"/>
    <w:rsid w:val="0071693B"/>
    <w:rsid w:val="00717C60"/>
    <w:rsid w:val="00720160"/>
    <w:rsid w:val="00720CC1"/>
    <w:rsid w:val="007212CC"/>
    <w:rsid w:val="007212D7"/>
    <w:rsid w:val="0072149E"/>
    <w:rsid w:val="00721B13"/>
    <w:rsid w:val="0072265D"/>
    <w:rsid w:val="00724CBA"/>
    <w:rsid w:val="00725EEB"/>
    <w:rsid w:val="00726E77"/>
    <w:rsid w:val="0072778F"/>
    <w:rsid w:val="007301C7"/>
    <w:rsid w:val="007328B9"/>
    <w:rsid w:val="00733A93"/>
    <w:rsid w:val="00733E34"/>
    <w:rsid w:val="0073447A"/>
    <w:rsid w:val="0073483D"/>
    <w:rsid w:val="00734EB0"/>
    <w:rsid w:val="007352AE"/>
    <w:rsid w:val="00737058"/>
    <w:rsid w:val="00737614"/>
    <w:rsid w:val="007377AD"/>
    <w:rsid w:val="00740C32"/>
    <w:rsid w:val="007421A6"/>
    <w:rsid w:val="007423FC"/>
    <w:rsid w:val="007424EC"/>
    <w:rsid w:val="00743617"/>
    <w:rsid w:val="007439A3"/>
    <w:rsid w:val="007449C7"/>
    <w:rsid w:val="007454A2"/>
    <w:rsid w:val="007461DB"/>
    <w:rsid w:val="0074722F"/>
    <w:rsid w:val="007476E6"/>
    <w:rsid w:val="00747A7C"/>
    <w:rsid w:val="00750275"/>
    <w:rsid w:val="00750E29"/>
    <w:rsid w:val="00750E4A"/>
    <w:rsid w:val="007513FA"/>
    <w:rsid w:val="00753022"/>
    <w:rsid w:val="00756853"/>
    <w:rsid w:val="00757167"/>
    <w:rsid w:val="00757689"/>
    <w:rsid w:val="00757D2B"/>
    <w:rsid w:val="00757E75"/>
    <w:rsid w:val="00760A4F"/>
    <w:rsid w:val="00761816"/>
    <w:rsid w:val="0076246D"/>
    <w:rsid w:val="00763211"/>
    <w:rsid w:val="0076367D"/>
    <w:rsid w:val="0076371E"/>
    <w:rsid w:val="00763E1C"/>
    <w:rsid w:val="00764019"/>
    <w:rsid w:val="007642EC"/>
    <w:rsid w:val="00765027"/>
    <w:rsid w:val="007653D0"/>
    <w:rsid w:val="00765E12"/>
    <w:rsid w:val="0076624A"/>
    <w:rsid w:val="00767275"/>
    <w:rsid w:val="00767A4D"/>
    <w:rsid w:val="00767DD2"/>
    <w:rsid w:val="00767F14"/>
    <w:rsid w:val="00770608"/>
    <w:rsid w:val="007707A6"/>
    <w:rsid w:val="00770860"/>
    <w:rsid w:val="00771533"/>
    <w:rsid w:val="00771980"/>
    <w:rsid w:val="0077231B"/>
    <w:rsid w:val="00774199"/>
    <w:rsid w:val="0077478B"/>
    <w:rsid w:val="00777C6E"/>
    <w:rsid w:val="00777E10"/>
    <w:rsid w:val="0078028F"/>
    <w:rsid w:val="007814F6"/>
    <w:rsid w:val="007816E2"/>
    <w:rsid w:val="00782966"/>
    <w:rsid w:val="007836B6"/>
    <w:rsid w:val="00783C0C"/>
    <w:rsid w:val="00783CAA"/>
    <w:rsid w:val="00783F24"/>
    <w:rsid w:val="007849B3"/>
    <w:rsid w:val="00784E9B"/>
    <w:rsid w:val="007866F7"/>
    <w:rsid w:val="0078674E"/>
    <w:rsid w:val="007868E5"/>
    <w:rsid w:val="00786EC3"/>
    <w:rsid w:val="00787218"/>
    <w:rsid w:val="007872C0"/>
    <w:rsid w:val="007879E5"/>
    <w:rsid w:val="00787B42"/>
    <w:rsid w:val="0079008C"/>
    <w:rsid w:val="007917C3"/>
    <w:rsid w:val="0079313C"/>
    <w:rsid w:val="0079452B"/>
    <w:rsid w:val="007946DF"/>
    <w:rsid w:val="00795BA4"/>
    <w:rsid w:val="00795EA5"/>
    <w:rsid w:val="00796853"/>
    <w:rsid w:val="00796906"/>
    <w:rsid w:val="00796EC2"/>
    <w:rsid w:val="0079708B"/>
    <w:rsid w:val="00797352"/>
    <w:rsid w:val="007976E6"/>
    <w:rsid w:val="007A00BB"/>
    <w:rsid w:val="007A1AA9"/>
    <w:rsid w:val="007A43F5"/>
    <w:rsid w:val="007A5056"/>
    <w:rsid w:val="007A6D8B"/>
    <w:rsid w:val="007A791F"/>
    <w:rsid w:val="007A79B2"/>
    <w:rsid w:val="007B0413"/>
    <w:rsid w:val="007B0519"/>
    <w:rsid w:val="007B0A0A"/>
    <w:rsid w:val="007B2CC0"/>
    <w:rsid w:val="007B3168"/>
    <w:rsid w:val="007B3281"/>
    <w:rsid w:val="007B562C"/>
    <w:rsid w:val="007B5C02"/>
    <w:rsid w:val="007B63DD"/>
    <w:rsid w:val="007B7F16"/>
    <w:rsid w:val="007C0246"/>
    <w:rsid w:val="007C1B92"/>
    <w:rsid w:val="007C1C1E"/>
    <w:rsid w:val="007C2BA4"/>
    <w:rsid w:val="007C40C4"/>
    <w:rsid w:val="007C58DC"/>
    <w:rsid w:val="007C5991"/>
    <w:rsid w:val="007C71D8"/>
    <w:rsid w:val="007D02DB"/>
    <w:rsid w:val="007D063F"/>
    <w:rsid w:val="007D45DC"/>
    <w:rsid w:val="007D56C3"/>
    <w:rsid w:val="007D5DB2"/>
    <w:rsid w:val="007D6D6A"/>
    <w:rsid w:val="007D6EFE"/>
    <w:rsid w:val="007E018A"/>
    <w:rsid w:val="007E03C1"/>
    <w:rsid w:val="007E092A"/>
    <w:rsid w:val="007E0E5C"/>
    <w:rsid w:val="007E123A"/>
    <w:rsid w:val="007E285A"/>
    <w:rsid w:val="007E33F0"/>
    <w:rsid w:val="007E5339"/>
    <w:rsid w:val="007F0AAD"/>
    <w:rsid w:val="007F121E"/>
    <w:rsid w:val="007F172C"/>
    <w:rsid w:val="007F1872"/>
    <w:rsid w:val="007F1D66"/>
    <w:rsid w:val="007F2A4F"/>
    <w:rsid w:val="007F3A82"/>
    <w:rsid w:val="007F3BE2"/>
    <w:rsid w:val="007F3F05"/>
    <w:rsid w:val="007F7018"/>
    <w:rsid w:val="007F7C32"/>
    <w:rsid w:val="008016DF"/>
    <w:rsid w:val="0080241F"/>
    <w:rsid w:val="00803154"/>
    <w:rsid w:val="00804944"/>
    <w:rsid w:val="00804FBE"/>
    <w:rsid w:val="0080619C"/>
    <w:rsid w:val="0080631D"/>
    <w:rsid w:val="00806D46"/>
    <w:rsid w:val="0080789A"/>
    <w:rsid w:val="00810A0B"/>
    <w:rsid w:val="00811154"/>
    <w:rsid w:val="00811389"/>
    <w:rsid w:val="008119F4"/>
    <w:rsid w:val="00812072"/>
    <w:rsid w:val="00813279"/>
    <w:rsid w:val="008139B3"/>
    <w:rsid w:val="00813B81"/>
    <w:rsid w:val="00814C64"/>
    <w:rsid w:val="00816B4A"/>
    <w:rsid w:val="00820D83"/>
    <w:rsid w:val="00822B17"/>
    <w:rsid w:val="00822E14"/>
    <w:rsid w:val="00823377"/>
    <w:rsid w:val="00827D3E"/>
    <w:rsid w:val="008317DD"/>
    <w:rsid w:val="008317FF"/>
    <w:rsid w:val="00831956"/>
    <w:rsid w:val="00831C78"/>
    <w:rsid w:val="00833771"/>
    <w:rsid w:val="008339DC"/>
    <w:rsid w:val="00833E8D"/>
    <w:rsid w:val="00834889"/>
    <w:rsid w:val="00837715"/>
    <w:rsid w:val="0083782F"/>
    <w:rsid w:val="008378F7"/>
    <w:rsid w:val="00837ED9"/>
    <w:rsid w:val="008404A0"/>
    <w:rsid w:val="00840741"/>
    <w:rsid w:val="0084093E"/>
    <w:rsid w:val="00842F24"/>
    <w:rsid w:val="00843339"/>
    <w:rsid w:val="00843472"/>
    <w:rsid w:val="008434BF"/>
    <w:rsid w:val="00845140"/>
    <w:rsid w:val="00845B82"/>
    <w:rsid w:val="00845C52"/>
    <w:rsid w:val="008460DB"/>
    <w:rsid w:val="00846572"/>
    <w:rsid w:val="00846796"/>
    <w:rsid w:val="00846CE6"/>
    <w:rsid w:val="008478C7"/>
    <w:rsid w:val="00850306"/>
    <w:rsid w:val="00850EBA"/>
    <w:rsid w:val="00851D56"/>
    <w:rsid w:val="0085214B"/>
    <w:rsid w:val="00854C4B"/>
    <w:rsid w:val="00856788"/>
    <w:rsid w:val="008568FF"/>
    <w:rsid w:val="00856DBD"/>
    <w:rsid w:val="00856E7A"/>
    <w:rsid w:val="00860DDF"/>
    <w:rsid w:val="00862BBF"/>
    <w:rsid w:val="00864AB5"/>
    <w:rsid w:val="00864C6B"/>
    <w:rsid w:val="00867DA2"/>
    <w:rsid w:val="00867FE0"/>
    <w:rsid w:val="00870372"/>
    <w:rsid w:val="008703B8"/>
    <w:rsid w:val="00870446"/>
    <w:rsid w:val="00870B0C"/>
    <w:rsid w:val="00872EBC"/>
    <w:rsid w:val="0087434A"/>
    <w:rsid w:val="00874906"/>
    <w:rsid w:val="0087727C"/>
    <w:rsid w:val="0087759F"/>
    <w:rsid w:val="00877A32"/>
    <w:rsid w:val="0088058B"/>
    <w:rsid w:val="008807F9"/>
    <w:rsid w:val="00881AC9"/>
    <w:rsid w:val="00882652"/>
    <w:rsid w:val="0088294E"/>
    <w:rsid w:val="00882D23"/>
    <w:rsid w:val="00883A68"/>
    <w:rsid w:val="00883C85"/>
    <w:rsid w:val="00884C87"/>
    <w:rsid w:val="008855CA"/>
    <w:rsid w:val="0088717E"/>
    <w:rsid w:val="00887536"/>
    <w:rsid w:val="00887DB3"/>
    <w:rsid w:val="0089031E"/>
    <w:rsid w:val="00891A3B"/>
    <w:rsid w:val="00891E7B"/>
    <w:rsid w:val="00893E84"/>
    <w:rsid w:val="00895BEA"/>
    <w:rsid w:val="00895BF5"/>
    <w:rsid w:val="008960A2"/>
    <w:rsid w:val="00896592"/>
    <w:rsid w:val="00897974"/>
    <w:rsid w:val="008A1FFB"/>
    <w:rsid w:val="008A20C9"/>
    <w:rsid w:val="008A29FF"/>
    <w:rsid w:val="008A3A04"/>
    <w:rsid w:val="008A53DB"/>
    <w:rsid w:val="008A7D74"/>
    <w:rsid w:val="008B4ACD"/>
    <w:rsid w:val="008B5737"/>
    <w:rsid w:val="008B5ACF"/>
    <w:rsid w:val="008B5D3F"/>
    <w:rsid w:val="008B5F40"/>
    <w:rsid w:val="008C12C0"/>
    <w:rsid w:val="008C3331"/>
    <w:rsid w:val="008C40E9"/>
    <w:rsid w:val="008C49BD"/>
    <w:rsid w:val="008C4A6F"/>
    <w:rsid w:val="008C5F0D"/>
    <w:rsid w:val="008C686D"/>
    <w:rsid w:val="008C76E4"/>
    <w:rsid w:val="008D1658"/>
    <w:rsid w:val="008D2665"/>
    <w:rsid w:val="008D29A9"/>
    <w:rsid w:val="008D2B66"/>
    <w:rsid w:val="008D3008"/>
    <w:rsid w:val="008D34A8"/>
    <w:rsid w:val="008D394D"/>
    <w:rsid w:val="008D3F06"/>
    <w:rsid w:val="008D45C7"/>
    <w:rsid w:val="008D52DA"/>
    <w:rsid w:val="008D56CC"/>
    <w:rsid w:val="008D6318"/>
    <w:rsid w:val="008D68F1"/>
    <w:rsid w:val="008D6C30"/>
    <w:rsid w:val="008D6DE1"/>
    <w:rsid w:val="008E0887"/>
    <w:rsid w:val="008E10EF"/>
    <w:rsid w:val="008E2B47"/>
    <w:rsid w:val="008E3558"/>
    <w:rsid w:val="008E35F1"/>
    <w:rsid w:val="008E4CF6"/>
    <w:rsid w:val="008E504F"/>
    <w:rsid w:val="008E52A7"/>
    <w:rsid w:val="008E5C3F"/>
    <w:rsid w:val="008E72DB"/>
    <w:rsid w:val="008F00A1"/>
    <w:rsid w:val="008F08E5"/>
    <w:rsid w:val="008F1E70"/>
    <w:rsid w:val="008F2318"/>
    <w:rsid w:val="008F460A"/>
    <w:rsid w:val="008F54E4"/>
    <w:rsid w:val="008F5B69"/>
    <w:rsid w:val="008F70F1"/>
    <w:rsid w:val="00900CA3"/>
    <w:rsid w:val="00901569"/>
    <w:rsid w:val="0090182C"/>
    <w:rsid w:val="009044FD"/>
    <w:rsid w:val="0090475C"/>
    <w:rsid w:val="00904D1E"/>
    <w:rsid w:val="00904E90"/>
    <w:rsid w:val="00905067"/>
    <w:rsid w:val="00905170"/>
    <w:rsid w:val="00907979"/>
    <w:rsid w:val="00910565"/>
    <w:rsid w:val="0091140A"/>
    <w:rsid w:val="00911DD3"/>
    <w:rsid w:val="00913F82"/>
    <w:rsid w:val="00914382"/>
    <w:rsid w:val="00914D9F"/>
    <w:rsid w:val="009151C0"/>
    <w:rsid w:val="0091564A"/>
    <w:rsid w:val="009168D7"/>
    <w:rsid w:val="00916F7A"/>
    <w:rsid w:val="009174CA"/>
    <w:rsid w:val="009175A7"/>
    <w:rsid w:val="00917ACB"/>
    <w:rsid w:val="00917B9C"/>
    <w:rsid w:val="00917BB0"/>
    <w:rsid w:val="009223C9"/>
    <w:rsid w:val="00922730"/>
    <w:rsid w:val="00922827"/>
    <w:rsid w:val="009239DB"/>
    <w:rsid w:val="00925023"/>
    <w:rsid w:val="00925133"/>
    <w:rsid w:val="00925978"/>
    <w:rsid w:val="00925BC8"/>
    <w:rsid w:val="00925D50"/>
    <w:rsid w:val="009267D2"/>
    <w:rsid w:val="00927121"/>
    <w:rsid w:val="009271F7"/>
    <w:rsid w:val="0093027C"/>
    <w:rsid w:val="009319E2"/>
    <w:rsid w:val="00931E5F"/>
    <w:rsid w:val="00932112"/>
    <w:rsid w:val="009328CC"/>
    <w:rsid w:val="00932BE7"/>
    <w:rsid w:val="00933FCF"/>
    <w:rsid w:val="009341D5"/>
    <w:rsid w:val="00934DDE"/>
    <w:rsid w:val="009352F3"/>
    <w:rsid w:val="00935507"/>
    <w:rsid w:val="00935DEE"/>
    <w:rsid w:val="009376E5"/>
    <w:rsid w:val="0093784C"/>
    <w:rsid w:val="00941503"/>
    <w:rsid w:val="00941A91"/>
    <w:rsid w:val="00944ED2"/>
    <w:rsid w:val="009453AB"/>
    <w:rsid w:val="00945700"/>
    <w:rsid w:val="00947BCF"/>
    <w:rsid w:val="00951BEB"/>
    <w:rsid w:val="00952370"/>
    <w:rsid w:val="00952A7A"/>
    <w:rsid w:val="00953162"/>
    <w:rsid w:val="009535AA"/>
    <w:rsid w:val="0095368F"/>
    <w:rsid w:val="009540CF"/>
    <w:rsid w:val="0095472F"/>
    <w:rsid w:val="009556A0"/>
    <w:rsid w:val="00955782"/>
    <w:rsid w:val="00960947"/>
    <w:rsid w:val="0096187C"/>
    <w:rsid w:val="0096259C"/>
    <w:rsid w:val="00963141"/>
    <w:rsid w:val="00963685"/>
    <w:rsid w:val="009640A5"/>
    <w:rsid w:val="00964C25"/>
    <w:rsid w:val="00964F78"/>
    <w:rsid w:val="00965988"/>
    <w:rsid w:val="00965FE0"/>
    <w:rsid w:val="00967827"/>
    <w:rsid w:val="009708D8"/>
    <w:rsid w:val="00971385"/>
    <w:rsid w:val="00972681"/>
    <w:rsid w:val="0097349F"/>
    <w:rsid w:val="00973505"/>
    <w:rsid w:val="009744EC"/>
    <w:rsid w:val="00975D11"/>
    <w:rsid w:val="00976AC3"/>
    <w:rsid w:val="00977007"/>
    <w:rsid w:val="00977B1A"/>
    <w:rsid w:val="009800A8"/>
    <w:rsid w:val="00980A3D"/>
    <w:rsid w:val="009810D9"/>
    <w:rsid w:val="009817B6"/>
    <w:rsid w:val="00982A9D"/>
    <w:rsid w:val="00983488"/>
    <w:rsid w:val="009835D0"/>
    <w:rsid w:val="00983796"/>
    <w:rsid w:val="00983F40"/>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5961"/>
    <w:rsid w:val="00995B7F"/>
    <w:rsid w:val="009A170D"/>
    <w:rsid w:val="009A1C86"/>
    <w:rsid w:val="009A1DD3"/>
    <w:rsid w:val="009A221A"/>
    <w:rsid w:val="009A2D26"/>
    <w:rsid w:val="009A35F8"/>
    <w:rsid w:val="009A47DB"/>
    <w:rsid w:val="009A4AD6"/>
    <w:rsid w:val="009A70FD"/>
    <w:rsid w:val="009A76FE"/>
    <w:rsid w:val="009A7C97"/>
    <w:rsid w:val="009B13EE"/>
    <w:rsid w:val="009B257C"/>
    <w:rsid w:val="009B279B"/>
    <w:rsid w:val="009B2881"/>
    <w:rsid w:val="009B30CB"/>
    <w:rsid w:val="009B390B"/>
    <w:rsid w:val="009B421D"/>
    <w:rsid w:val="009B48FE"/>
    <w:rsid w:val="009B533F"/>
    <w:rsid w:val="009B543E"/>
    <w:rsid w:val="009B663C"/>
    <w:rsid w:val="009B6ABC"/>
    <w:rsid w:val="009B6D78"/>
    <w:rsid w:val="009B790C"/>
    <w:rsid w:val="009B7927"/>
    <w:rsid w:val="009C02E8"/>
    <w:rsid w:val="009C0599"/>
    <w:rsid w:val="009C1C2E"/>
    <w:rsid w:val="009C2C3D"/>
    <w:rsid w:val="009C450E"/>
    <w:rsid w:val="009C4606"/>
    <w:rsid w:val="009C4A38"/>
    <w:rsid w:val="009C4AE7"/>
    <w:rsid w:val="009C506A"/>
    <w:rsid w:val="009C551A"/>
    <w:rsid w:val="009C55E5"/>
    <w:rsid w:val="009C5B71"/>
    <w:rsid w:val="009C5FD1"/>
    <w:rsid w:val="009C6614"/>
    <w:rsid w:val="009C7C9B"/>
    <w:rsid w:val="009C7D74"/>
    <w:rsid w:val="009D04C5"/>
    <w:rsid w:val="009D186F"/>
    <w:rsid w:val="009D1D1D"/>
    <w:rsid w:val="009D1DB2"/>
    <w:rsid w:val="009D2307"/>
    <w:rsid w:val="009D2985"/>
    <w:rsid w:val="009D2B23"/>
    <w:rsid w:val="009D3792"/>
    <w:rsid w:val="009D3F38"/>
    <w:rsid w:val="009D4B61"/>
    <w:rsid w:val="009E105B"/>
    <w:rsid w:val="009E1E48"/>
    <w:rsid w:val="009E3E8E"/>
    <w:rsid w:val="009E4946"/>
    <w:rsid w:val="009E5831"/>
    <w:rsid w:val="009E6127"/>
    <w:rsid w:val="009E6D0D"/>
    <w:rsid w:val="009E70CF"/>
    <w:rsid w:val="009E74CB"/>
    <w:rsid w:val="009E7E65"/>
    <w:rsid w:val="009E7EAD"/>
    <w:rsid w:val="009F1203"/>
    <w:rsid w:val="009F1B93"/>
    <w:rsid w:val="009F25B9"/>
    <w:rsid w:val="009F25C5"/>
    <w:rsid w:val="009F34E6"/>
    <w:rsid w:val="009F59B1"/>
    <w:rsid w:val="009F6442"/>
    <w:rsid w:val="009F72EE"/>
    <w:rsid w:val="009F750E"/>
    <w:rsid w:val="009F751C"/>
    <w:rsid w:val="009F785E"/>
    <w:rsid w:val="00A01252"/>
    <w:rsid w:val="00A0243E"/>
    <w:rsid w:val="00A02A85"/>
    <w:rsid w:val="00A03B39"/>
    <w:rsid w:val="00A049D2"/>
    <w:rsid w:val="00A04AC0"/>
    <w:rsid w:val="00A05A78"/>
    <w:rsid w:val="00A06DC2"/>
    <w:rsid w:val="00A07069"/>
    <w:rsid w:val="00A1044A"/>
    <w:rsid w:val="00A132B7"/>
    <w:rsid w:val="00A13E6F"/>
    <w:rsid w:val="00A141C9"/>
    <w:rsid w:val="00A14B7B"/>
    <w:rsid w:val="00A15184"/>
    <w:rsid w:val="00A1605A"/>
    <w:rsid w:val="00A16A4E"/>
    <w:rsid w:val="00A17906"/>
    <w:rsid w:val="00A17AB1"/>
    <w:rsid w:val="00A21C08"/>
    <w:rsid w:val="00A21F7D"/>
    <w:rsid w:val="00A23406"/>
    <w:rsid w:val="00A23621"/>
    <w:rsid w:val="00A23EB8"/>
    <w:rsid w:val="00A255C5"/>
    <w:rsid w:val="00A257B0"/>
    <w:rsid w:val="00A27CE1"/>
    <w:rsid w:val="00A3075E"/>
    <w:rsid w:val="00A30777"/>
    <w:rsid w:val="00A3370C"/>
    <w:rsid w:val="00A37CE8"/>
    <w:rsid w:val="00A4035B"/>
    <w:rsid w:val="00A41029"/>
    <w:rsid w:val="00A41177"/>
    <w:rsid w:val="00A42347"/>
    <w:rsid w:val="00A42E14"/>
    <w:rsid w:val="00A431CF"/>
    <w:rsid w:val="00A4450A"/>
    <w:rsid w:val="00A44962"/>
    <w:rsid w:val="00A4496C"/>
    <w:rsid w:val="00A45396"/>
    <w:rsid w:val="00A4572C"/>
    <w:rsid w:val="00A4667C"/>
    <w:rsid w:val="00A467CD"/>
    <w:rsid w:val="00A476E9"/>
    <w:rsid w:val="00A50E45"/>
    <w:rsid w:val="00A512AF"/>
    <w:rsid w:val="00A5135E"/>
    <w:rsid w:val="00A51401"/>
    <w:rsid w:val="00A53576"/>
    <w:rsid w:val="00A56030"/>
    <w:rsid w:val="00A56273"/>
    <w:rsid w:val="00A57108"/>
    <w:rsid w:val="00A57868"/>
    <w:rsid w:val="00A60816"/>
    <w:rsid w:val="00A61197"/>
    <w:rsid w:val="00A611E4"/>
    <w:rsid w:val="00A6153A"/>
    <w:rsid w:val="00A617FF"/>
    <w:rsid w:val="00A61A65"/>
    <w:rsid w:val="00A62F45"/>
    <w:rsid w:val="00A63CA3"/>
    <w:rsid w:val="00A63E38"/>
    <w:rsid w:val="00A650D5"/>
    <w:rsid w:val="00A655A6"/>
    <w:rsid w:val="00A65EA2"/>
    <w:rsid w:val="00A6648C"/>
    <w:rsid w:val="00A6652D"/>
    <w:rsid w:val="00A70B33"/>
    <w:rsid w:val="00A71002"/>
    <w:rsid w:val="00A71A43"/>
    <w:rsid w:val="00A727DE"/>
    <w:rsid w:val="00A72ABA"/>
    <w:rsid w:val="00A73DBE"/>
    <w:rsid w:val="00A7521C"/>
    <w:rsid w:val="00A75520"/>
    <w:rsid w:val="00A761C6"/>
    <w:rsid w:val="00A776FD"/>
    <w:rsid w:val="00A77834"/>
    <w:rsid w:val="00A832A3"/>
    <w:rsid w:val="00A85C72"/>
    <w:rsid w:val="00A87A34"/>
    <w:rsid w:val="00A87E69"/>
    <w:rsid w:val="00A87EC7"/>
    <w:rsid w:val="00A90475"/>
    <w:rsid w:val="00A91BAF"/>
    <w:rsid w:val="00A92E12"/>
    <w:rsid w:val="00A932A7"/>
    <w:rsid w:val="00A938F0"/>
    <w:rsid w:val="00A9416E"/>
    <w:rsid w:val="00A94C0C"/>
    <w:rsid w:val="00A95DEE"/>
    <w:rsid w:val="00A9616C"/>
    <w:rsid w:val="00A97797"/>
    <w:rsid w:val="00AA14D2"/>
    <w:rsid w:val="00AA1B26"/>
    <w:rsid w:val="00AA1C1D"/>
    <w:rsid w:val="00AA3DD9"/>
    <w:rsid w:val="00AA4447"/>
    <w:rsid w:val="00AA4D39"/>
    <w:rsid w:val="00AA4DDA"/>
    <w:rsid w:val="00AA551A"/>
    <w:rsid w:val="00AA649C"/>
    <w:rsid w:val="00AA6A97"/>
    <w:rsid w:val="00AA6AD9"/>
    <w:rsid w:val="00AB0417"/>
    <w:rsid w:val="00AB12BA"/>
    <w:rsid w:val="00AB1BF3"/>
    <w:rsid w:val="00AB1E17"/>
    <w:rsid w:val="00AB211E"/>
    <w:rsid w:val="00AB2265"/>
    <w:rsid w:val="00AB23C4"/>
    <w:rsid w:val="00AB40EB"/>
    <w:rsid w:val="00AB4600"/>
    <w:rsid w:val="00AB4D5C"/>
    <w:rsid w:val="00AB4D5E"/>
    <w:rsid w:val="00AB686A"/>
    <w:rsid w:val="00AB7EB2"/>
    <w:rsid w:val="00AC430F"/>
    <w:rsid w:val="00AC6822"/>
    <w:rsid w:val="00AC6A15"/>
    <w:rsid w:val="00AC6CFA"/>
    <w:rsid w:val="00AC6FC8"/>
    <w:rsid w:val="00AC749A"/>
    <w:rsid w:val="00AC79B2"/>
    <w:rsid w:val="00AD09D1"/>
    <w:rsid w:val="00AD11A1"/>
    <w:rsid w:val="00AD130A"/>
    <w:rsid w:val="00AD2474"/>
    <w:rsid w:val="00AD2993"/>
    <w:rsid w:val="00AD2BC7"/>
    <w:rsid w:val="00AD2EA0"/>
    <w:rsid w:val="00AD34A6"/>
    <w:rsid w:val="00AD4867"/>
    <w:rsid w:val="00AD630C"/>
    <w:rsid w:val="00AE1DA6"/>
    <w:rsid w:val="00AE2423"/>
    <w:rsid w:val="00AE2A15"/>
    <w:rsid w:val="00AE2B93"/>
    <w:rsid w:val="00AE3F64"/>
    <w:rsid w:val="00AE4F3D"/>
    <w:rsid w:val="00AE6D63"/>
    <w:rsid w:val="00AE7182"/>
    <w:rsid w:val="00AE73FD"/>
    <w:rsid w:val="00AE7766"/>
    <w:rsid w:val="00AE7C4E"/>
    <w:rsid w:val="00AF07F4"/>
    <w:rsid w:val="00AF1318"/>
    <w:rsid w:val="00AF18B8"/>
    <w:rsid w:val="00AF2041"/>
    <w:rsid w:val="00AF235B"/>
    <w:rsid w:val="00AF2D62"/>
    <w:rsid w:val="00AF3D69"/>
    <w:rsid w:val="00AF55FF"/>
    <w:rsid w:val="00AF5B2D"/>
    <w:rsid w:val="00AF6272"/>
    <w:rsid w:val="00AF7275"/>
    <w:rsid w:val="00B01395"/>
    <w:rsid w:val="00B02F18"/>
    <w:rsid w:val="00B03531"/>
    <w:rsid w:val="00B037D2"/>
    <w:rsid w:val="00B04176"/>
    <w:rsid w:val="00B04366"/>
    <w:rsid w:val="00B04E8F"/>
    <w:rsid w:val="00B06D67"/>
    <w:rsid w:val="00B07186"/>
    <w:rsid w:val="00B074EB"/>
    <w:rsid w:val="00B10176"/>
    <w:rsid w:val="00B12A72"/>
    <w:rsid w:val="00B12FF1"/>
    <w:rsid w:val="00B1324A"/>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3C62"/>
    <w:rsid w:val="00B255ED"/>
    <w:rsid w:val="00B25F47"/>
    <w:rsid w:val="00B26529"/>
    <w:rsid w:val="00B27358"/>
    <w:rsid w:val="00B27A76"/>
    <w:rsid w:val="00B27D68"/>
    <w:rsid w:val="00B30BEC"/>
    <w:rsid w:val="00B32028"/>
    <w:rsid w:val="00B3231D"/>
    <w:rsid w:val="00B32389"/>
    <w:rsid w:val="00B32509"/>
    <w:rsid w:val="00B33F31"/>
    <w:rsid w:val="00B3407F"/>
    <w:rsid w:val="00B34569"/>
    <w:rsid w:val="00B34614"/>
    <w:rsid w:val="00B35117"/>
    <w:rsid w:val="00B36751"/>
    <w:rsid w:val="00B36BE9"/>
    <w:rsid w:val="00B3728F"/>
    <w:rsid w:val="00B40B4E"/>
    <w:rsid w:val="00B40E15"/>
    <w:rsid w:val="00B42283"/>
    <w:rsid w:val="00B42D37"/>
    <w:rsid w:val="00B432B0"/>
    <w:rsid w:val="00B46F78"/>
    <w:rsid w:val="00B47F45"/>
    <w:rsid w:val="00B50ACA"/>
    <w:rsid w:val="00B512E2"/>
    <w:rsid w:val="00B51ECB"/>
    <w:rsid w:val="00B53125"/>
    <w:rsid w:val="00B53286"/>
    <w:rsid w:val="00B53AAD"/>
    <w:rsid w:val="00B53BBB"/>
    <w:rsid w:val="00B551A7"/>
    <w:rsid w:val="00B57564"/>
    <w:rsid w:val="00B57DDD"/>
    <w:rsid w:val="00B6019D"/>
    <w:rsid w:val="00B60582"/>
    <w:rsid w:val="00B61294"/>
    <w:rsid w:val="00B622AF"/>
    <w:rsid w:val="00B6393D"/>
    <w:rsid w:val="00B67763"/>
    <w:rsid w:val="00B71410"/>
    <w:rsid w:val="00B71B38"/>
    <w:rsid w:val="00B71C2F"/>
    <w:rsid w:val="00B71FE8"/>
    <w:rsid w:val="00B73F64"/>
    <w:rsid w:val="00B74236"/>
    <w:rsid w:val="00B770FF"/>
    <w:rsid w:val="00B80A2F"/>
    <w:rsid w:val="00B81562"/>
    <w:rsid w:val="00B824C3"/>
    <w:rsid w:val="00B82BC3"/>
    <w:rsid w:val="00B83BFD"/>
    <w:rsid w:val="00B84475"/>
    <w:rsid w:val="00B84760"/>
    <w:rsid w:val="00B84D60"/>
    <w:rsid w:val="00B84F43"/>
    <w:rsid w:val="00B85090"/>
    <w:rsid w:val="00B876A3"/>
    <w:rsid w:val="00B90701"/>
    <w:rsid w:val="00B90FBF"/>
    <w:rsid w:val="00B91FE6"/>
    <w:rsid w:val="00B9224A"/>
    <w:rsid w:val="00B92638"/>
    <w:rsid w:val="00B937FF"/>
    <w:rsid w:val="00B939A8"/>
    <w:rsid w:val="00B9407B"/>
    <w:rsid w:val="00B94520"/>
    <w:rsid w:val="00B94F0C"/>
    <w:rsid w:val="00B9517F"/>
    <w:rsid w:val="00B95957"/>
    <w:rsid w:val="00B9611A"/>
    <w:rsid w:val="00B964D2"/>
    <w:rsid w:val="00BA1462"/>
    <w:rsid w:val="00BA1939"/>
    <w:rsid w:val="00BA2E9B"/>
    <w:rsid w:val="00BA2EC0"/>
    <w:rsid w:val="00BA36AA"/>
    <w:rsid w:val="00BA39C6"/>
    <w:rsid w:val="00BA5636"/>
    <w:rsid w:val="00BA6BCB"/>
    <w:rsid w:val="00BA77F5"/>
    <w:rsid w:val="00BB2755"/>
    <w:rsid w:val="00BB31D4"/>
    <w:rsid w:val="00BB3C01"/>
    <w:rsid w:val="00BB742C"/>
    <w:rsid w:val="00BC066D"/>
    <w:rsid w:val="00BC1321"/>
    <w:rsid w:val="00BC13F9"/>
    <w:rsid w:val="00BC1DED"/>
    <w:rsid w:val="00BC1E83"/>
    <w:rsid w:val="00BC2E1E"/>
    <w:rsid w:val="00BC3116"/>
    <w:rsid w:val="00BC3D45"/>
    <w:rsid w:val="00BC42AF"/>
    <w:rsid w:val="00BC44E5"/>
    <w:rsid w:val="00BC5DA6"/>
    <w:rsid w:val="00BC64AD"/>
    <w:rsid w:val="00BC6B21"/>
    <w:rsid w:val="00BC7A8D"/>
    <w:rsid w:val="00BD1A9A"/>
    <w:rsid w:val="00BD3117"/>
    <w:rsid w:val="00BD3359"/>
    <w:rsid w:val="00BD3496"/>
    <w:rsid w:val="00BD3FCF"/>
    <w:rsid w:val="00BD4123"/>
    <w:rsid w:val="00BD5F6D"/>
    <w:rsid w:val="00BD6029"/>
    <w:rsid w:val="00BD6D37"/>
    <w:rsid w:val="00BD6E6F"/>
    <w:rsid w:val="00BD789A"/>
    <w:rsid w:val="00BE0BE7"/>
    <w:rsid w:val="00BE0C85"/>
    <w:rsid w:val="00BE0E35"/>
    <w:rsid w:val="00BE1116"/>
    <w:rsid w:val="00BE1233"/>
    <w:rsid w:val="00BE1B8E"/>
    <w:rsid w:val="00BE1F54"/>
    <w:rsid w:val="00BE255C"/>
    <w:rsid w:val="00BE3693"/>
    <w:rsid w:val="00BE375F"/>
    <w:rsid w:val="00BE468F"/>
    <w:rsid w:val="00BE482F"/>
    <w:rsid w:val="00BE61AD"/>
    <w:rsid w:val="00BE690D"/>
    <w:rsid w:val="00BE7098"/>
    <w:rsid w:val="00BE75C3"/>
    <w:rsid w:val="00BF0711"/>
    <w:rsid w:val="00BF1C44"/>
    <w:rsid w:val="00BF1EFB"/>
    <w:rsid w:val="00BF23D8"/>
    <w:rsid w:val="00BF2DC7"/>
    <w:rsid w:val="00BF32D9"/>
    <w:rsid w:val="00BF33D5"/>
    <w:rsid w:val="00BF40FA"/>
    <w:rsid w:val="00BF4DAD"/>
    <w:rsid w:val="00BF6024"/>
    <w:rsid w:val="00BF6B71"/>
    <w:rsid w:val="00BF7647"/>
    <w:rsid w:val="00C00919"/>
    <w:rsid w:val="00C0146F"/>
    <w:rsid w:val="00C01899"/>
    <w:rsid w:val="00C02818"/>
    <w:rsid w:val="00C03316"/>
    <w:rsid w:val="00C0339F"/>
    <w:rsid w:val="00C039CF"/>
    <w:rsid w:val="00C068E8"/>
    <w:rsid w:val="00C06999"/>
    <w:rsid w:val="00C06A35"/>
    <w:rsid w:val="00C06AEC"/>
    <w:rsid w:val="00C104A2"/>
    <w:rsid w:val="00C11E71"/>
    <w:rsid w:val="00C128BB"/>
    <w:rsid w:val="00C12BC4"/>
    <w:rsid w:val="00C134B8"/>
    <w:rsid w:val="00C141B7"/>
    <w:rsid w:val="00C1441B"/>
    <w:rsid w:val="00C14B18"/>
    <w:rsid w:val="00C16485"/>
    <w:rsid w:val="00C1775A"/>
    <w:rsid w:val="00C1787F"/>
    <w:rsid w:val="00C206AC"/>
    <w:rsid w:val="00C20DB7"/>
    <w:rsid w:val="00C23287"/>
    <w:rsid w:val="00C23583"/>
    <w:rsid w:val="00C25AEE"/>
    <w:rsid w:val="00C270A4"/>
    <w:rsid w:val="00C270AA"/>
    <w:rsid w:val="00C27DBE"/>
    <w:rsid w:val="00C31A59"/>
    <w:rsid w:val="00C354B7"/>
    <w:rsid w:val="00C370FD"/>
    <w:rsid w:val="00C37857"/>
    <w:rsid w:val="00C4171E"/>
    <w:rsid w:val="00C423C8"/>
    <w:rsid w:val="00C4414B"/>
    <w:rsid w:val="00C45CA9"/>
    <w:rsid w:val="00C5139D"/>
    <w:rsid w:val="00C5220B"/>
    <w:rsid w:val="00C53298"/>
    <w:rsid w:val="00C54107"/>
    <w:rsid w:val="00C54240"/>
    <w:rsid w:val="00C54418"/>
    <w:rsid w:val="00C54806"/>
    <w:rsid w:val="00C54B7E"/>
    <w:rsid w:val="00C566D3"/>
    <w:rsid w:val="00C6018C"/>
    <w:rsid w:val="00C60DC2"/>
    <w:rsid w:val="00C626B0"/>
    <w:rsid w:val="00C62895"/>
    <w:rsid w:val="00C64036"/>
    <w:rsid w:val="00C647EB"/>
    <w:rsid w:val="00C64876"/>
    <w:rsid w:val="00C65979"/>
    <w:rsid w:val="00C6693D"/>
    <w:rsid w:val="00C673B2"/>
    <w:rsid w:val="00C67E8B"/>
    <w:rsid w:val="00C710E4"/>
    <w:rsid w:val="00C714AF"/>
    <w:rsid w:val="00C71A55"/>
    <w:rsid w:val="00C721F5"/>
    <w:rsid w:val="00C72B57"/>
    <w:rsid w:val="00C7300F"/>
    <w:rsid w:val="00C73818"/>
    <w:rsid w:val="00C73F42"/>
    <w:rsid w:val="00C74CE4"/>
    <w:rsid w:val="00C75260"/>
    <w:rsid w:val="00C75726"/>
    <w:rsid w:val="00C75D8A"/>
    <w:rsid w:val="00C77832"/>
    <w:rsid w:val="00C81244"/>
    <w:rsid w:val="00C81A22"/>
    <w:rsid w:val="00C824CA"/>
    <w:rsid w:val="00C83221"/>
    <w:rsid w:val="00C83470"/>
    <w:rsid w:val="00C84559"/>
    <w:rsid w:val="00C846C0"/>
    <w:rsid w:val="00C85DA9"/>
    <w:rsid w:val="00C85DF8"/>
    <w:rsid w:val="00C86006"/>
    <w:rsid w:val="00C8648F"/>
    <w:rsid w:val="00C865E7"/>
    <w:rsid w:val="00C869CC"/>
    <w:rsid w:val="00C903EB"/>
    <w:rsid w:val="00C91131"/>
    <w:rsid w:val="00C919AA"/>
    <w:rsid w:val="00C91FB0"/>
    <w:rsid w:val="00C9263D"/>
    <w:rsid w:val="00C93234"/>
    <w:rsid w:val="00C948FD"/>
    <w:rsid w:val="00C95AF8"/>
    <w:rsid w:val="00C9603A"/>
    <w:rsid w:val="00C967E2"/>
    <w:rsid w:val="00C97929"/>
    <w:rsid w:val="00CA03FD"/>
    <w:rsid w:val="00CA0A59"/>
    <w:rsid w:val="00CA1182"/>
    <w:rsid w:val="00CA173F"/>
    <w:rsid w:val="00CA1EF5"/>
    <w:rsid w:val="00CA4EE9"/>
    <w:rsid w:val="00CA5E08"/>
    <w:rsid w:val="00CA6196"/>
    <w:rsid w:val="00CA641B"/>
    <w:rsid w:val="00CA74A3"/>
    <w:rsid w:val="00CA7794"/>
    <w:rsid w:val="00CB10A2"/>
    <w:rsid w:val="00CB3A6A"/>
    <w:rsid w:val="00CB3CB2"/>
    <w:rsid w:val="00CB3DEA"/>
    <w:rsid w:val="00CB4054"/>
    <w:rsid w:val="00CB455D"/>
    <w:rsid w:val="00CB45C2"/>
    <w:rsid w:val="00CB5368"/>
    <w:rsid w:val="00CB66E9"/>
    <w:rsid w:val="00CB6F8F"/>
    <w:rsid w:val="00CB74BF"/>
    <w:rsid w:val="00CB7748"/>
    <w:rsid w:val="00CB77F9"/>
    <w:rsid w:val="00CC0019"/>
    <w:rsid w:val="00CC23D5"/>
    <w:rsid w:val="00CC2629"/>
    <w:rsid w:val="00CC3A25"/>
    <w:rsid w:val="00CC4652"/>
    <w:rsid w:val="00CC4C72"/>
    <w:rsid w:val="00CC5349"/>
    <w:rsid w:val="00CC5F73"/>
    <w:rsid w:val="00CC6464"/>
    <w:rsid w:val="00CD14CD"/>
    <w:rsid w:val="00CD19B6"/>
    <w:rsid w:val="00CD1E74"/>
    <w:rsid w:val="00CD238E"/>
    <w:rsid w:val="00CD293E"/>
    <w:rsid w:val="00CD4710"/>
    <w:rsid w:val="00CD704D"/>
    <w:rsid w:val="00CE0A31"/>
    <w:rsid w:val="00CE21DB"/>
    <w:rsid w:val="00CE2353"/>
    <w:rsid w:val="00CE24C8"/>
    <w:rsid w:val="00CE2AAE"/>
    <w:rsid w:val="00CE2FF6"/>
    <w:rsid w:val="00CE31A5"/>
    <w:rsid w:val="00CE3DD2"/>
    <w:rsid w:val="00CE414E"/>
    <w:rsid w:val="00CE49DE"/>
    <w:rsid w:val="00CE50D7"/>
    <w:rsid w:val="00CE59C3"/>
    <w:rsid w:val="00CE5DA4"/>
    <w:rsid w:val="00CE779F"/>
    <w:rsid w:val="00CE77E0"/>
    <w:rsid w:val="00CF0961"/>
    <w:rsid w:val="00CF0C46"/>
    <w:rsid w:val="00CF0F70"/>
    <w:rsid w:val="00CF16CB"/>
    <w:rsid w:val="00CF2279"/>
    <w:rsid w:val="00CF2871"/>
    <w:rsid w:val="00CF3557"/>
    <w:rsid w:val="00CF37CE"/>
    <w:rsid w:val="00CF3C2C"/>
    <w:rsid w:val="00CF40CB"/>
    <w:rsid w:val="00CF41C9"/>
    <w:rsid w:val="00CF481F"/>
    <w:rsid w:val="00CF495F"/>
    <w:rsid w:val="00CF4CB5"/>
    <w:rsid w:val="00CF5296"/>
    <w:rsid w:val="00CF5741"/>
    <w:rsid w:val="00CF66C6"/>
    <w:rsid w:val="00D0037D"/>
    <w:rsid w:val="00D008D4"/>
    <w:rsid w:val="00D014FA"/>
    <w:rsid w:val="00D044BB"/>
    <w:rsid w:val="00D045A6"/>
    <w:rsid w:val="00D05D09"/>
    <w:rsid w:val="00D06FFE"/>
    <w:rsid w:val="00D110BE"/>
    <w:rsid w:val="00D11518"/>
    <w:rsid w:val="00D11697"/>
    <w:rsid w:val="00D11A03"/>
    <w:rsid w:val="00D122F2"/>
    <w:rsid w:val="00D12DD5"/>
    <w:rsid w:val="00D15B26"/>
    <w:rsid w:val="00D15DF4"/>
    <w:rsid w:val="00D211AA"/>
    <w:rsid w:val="00D22BE6"/>
    <w:rsid w:val="00D22F60"/>
    <w:rsid w:val="00D2384D"/>
    <w:rsid w:val="00D23962"/>
    <w:rsid w:val="00D24635"/>
    <w:rsid w:val="00D2560E"/>
    <w:rsid w:val="00D25A41"/>
    <w:rsid w:val="00D26DF5"/>
    <w:rsid w:val="00D2750D"/>
    <w:rsid w:val="00D27702"/>
    <w:rsid w:val="00D27D87"/>
    <w:rsid w:val="00D30890"/>
    <w:rsid w:val="00D31ED8"/>
    <w:rsid w:val="00D3310B"/>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A32"/>
    <w:rsid w:val="00D51274"/>
    <w:rsid w:val="00D51B5F"/>
    <w:rsid w:val="00D524BD"/>
    <w:rsid w:val="00D52715"/>
    <w:rsid w:val="00D52ED1"/>
    <w:rsid w:val="00D54982"/>
    <w:rsid w:val="00D553E8"/>
    <w:rsid w:val="00D57531"/>
    <w:rsid w:val="00D617DC"/>
    <w:rsid w:val="00D62129"/>
    <w:rsid w:val="00D62422"/>
    <w:rsid w:val="00D63219"/>
    <w:rsid w:val="00D63846"/>
    <w:rsid w:val="00D65AFE"/>
    <w:rsid w:val="00D65DB0"/>
    <w:rsid w:val="00D66691"/>
    <w:rsid w:val="00D666DB"/>
    <w:rsid w:val="00D67223"/>
    <w:rsid w:val="00D7065C"/>
    <w:rsid w:val="00D70A39"/>
    <w:rsid w:val="00D70E90"/>
    <w:rsid w:val="00D718BD"/>
    <w:rsid w:val="00D72F6F"/>
    <w:rsid w:val="00D73E9F"/>
    <w:rsid w:val="00D75005"/>
    <w:rsid w:val="00D7537C"/>
    <w:rsid w:val="00D769D9"/>
    <w:rsid w:val="00D7739D"/>
    <w:rsid w:val="00D803E5"/>
    <w:rsid w:val="00D80753"/>
    <w:rsid w:val="00D80FC4"/>
    <w:rsid w:val="00D817E0"/>
    <w:rsid w:val="00D82ADA"/>
    <w:rsid w:val="00D83B25"/>
    <w:rsid w:val="00D83C1A"/>
    <w:rsid w:val="00D83C2A"/>
    <w:rsid w:val="00D843D3"/>
    <w:rsid w:val="00D85C71"/>
    <w:rsid w:val="00D85E0F"/>
    <w:rsid w:val="00D86B8C"/>
    <w:rsid w:val="00D870CA"/>
    <w:rsid w:val="00D876B4"/>
    <w:rsid w:val="00D90710"/>
    <w:rsid w:val="00D90CCA"/>
    <w:rsid w:val="00D914FA"/>
    <w:rsid w:val="00D91FDD"/>
    <w:rsid w:val="00D93123"/>
    <w:rsid w:val="00D939ED"/>
    <w:rsid w:val="00D957B4"/>
    <w:rsid w:val="00D95D79"/>
    <w:rsid w:val="00D95EBB"/>
    <w:rsid w:val="00D97FF5"/>
    <w:rsid w:val="00DA0CF0"/>
    <w:rsid w:val="00DA2D46"/>
    <w:rsid w:val="00DA339A"/>
    <w:rsid w:val="00DB0538"/>
    <w:rsid w:val="00DB1541"/>
    <w:rsid w:val="00DB1C11"/>
    <w:rsid w:val="00DB3AA4"/>
    <w:rsid w:val="00DB45D9"/>
    <w:rsid w:val="00DB48A6"/>
    <w:rsid w:val="00DB5272"/>
    <w:rsid w:val="00DB7FBC"/>
    <w:rsid w:val="00DC2776"/>
    <w:rsid w:val="00DC3E93"/>
    <w:rsid w:val="00DC3EA5"/>
    <w:rsid w:val="00DC444B"/>
    <w:rsid w:val="00DC497C"/>
    <w:rsid w:val="00DC72DC"/>
    <w:rsid w:val="00DD1E30"/>
    <w:rsid w:val="00DD38BC"/>
    <w:rsid w:val="00DD6427"/>
    <w:rsid w:val="00DD6B5F"/>
    <w:rsid w:val="00DD6D4E"/>
    <w:rsid w:val="00DD7F75"/>
    <w:rsid w:val="00DE0DFD"/>
    <w:rsid w:val="00DE21DD"/>
    <w:rsid w:val="00DE2E88"/>
    <w:rsid w:val="00DE3095"/>
    <w:rsid w:val="00DE30D7"/>
    <w:rsid w:val="00DE4368"/>
    <w:rsid w:val="00DE48FE"/>
    <w:rsid w:val="00DE5573"/>
    <w:rsid w:val="00DE5996"/>
    <w:rsid w:val="00DF0367"/>
    <w:rsid w:val="00DF0F14"/>
    <w:rsid w:val="00DF1028"/>
    <w:rsid w:val="00DF2F83"/>
    <w:rsid w:val="00DF476B"/>
    <w:rsid w:val="00DF4D00"/>
    <w:rsid w:val="00DF5079"/>
    <w:rsid w:val="00DF50FF"/>
    <w:rsid w:val="00DF547D"/>
    <w:rsid w:val="00E006AE"/>
    <w:rsid w:val="00E02C1A"/>
    <w:rsid w:val="00E03603"/>
    <w:rsid w:val="00E0397C"/>
    <w:rsid w:val="00E04B05"/>
    <w:rsid w:val="00E05D2C"/>
    <w:rsid w:val="00E0617D"/>
    <w:rsid w:val="00E067F2"/>
    <w:rsid w:val="00E06FF6"/>
    <w:rsid w:val="00E07514"/>
    <w:rsid w:val="00E10767"/>
    <w:rsid w:val="00E10925"/>
    <w:rsid w:val="00E11AE0"/>
    <w:rsid w:val="00E121BD"/>
    <w:rsid w:val="00E128F5"/>
    <w:rsid w:val="00E12BC2"/>
    <w:rsid w:val="00E12C30"/>
    <w:rsid w:val="00E13DAE"/>
    <w:rsid w:val="00E14097"/>
    <w:rsid w:val="00E14380"/>
    <w:rsid w:val="00E15491"/>
    <w:rsid w:val="00E15E02"/>
    <w:rsid w:val="00E163A3"/>
    <w:rsid w:val="00E1670E"/>
    <w:rsid w:val="00E17E4F"/>
    <w:rsid w:val="00E2013E"/>
    <w:rsid w:val="00E2021A"/>
    <w:rsid w:val="00E20323"/>
    <w:rsid w:val="00E21C85"/>
    <w:rsid w:val="00E21DB6"/>
    <w:rsid w:val="00E21E0D"/>
    <w:rsid w:val="00E2211E"/>
    <w:rsid w:val="00E23904"/>
    <w:rsid w:val="00E243DF"/>
    <w:rsid w:val="00E24CB4"/>
    <w:rsid w:val="00E25146"/>
    <w:rsid w:val="00E26536"/>
    <w:rsid w:val="00E315BE"/>
    <w:rsid w:val="00E32CE9"/>
    <w:rsid w:val="00E3392B"/>
    <w:rsid w:val="00E33E6C"/>
    <w:rsid w:val="00E34D50"/>
    <w:rsid w:val="00E35A32"/>
    <w:rsid w:val="00E35E6E"/>
    <w:rsid w:val="00E36F8F"/>
    <w:rsid w:val="00E3722C"/>
    <w:rsid w:val="00E3737B"/>
    <w:rsid w:val="00E375C9"/>
    <w:rsid w:val="00E3785C"/>
    <w:rsid w:val="00E4011D"/>
    <w:rsid w:val="00E42083"/>
    <w:rsid w:val="00E44063"/>
    <w:rsid w:val="00E44289"/>
    <w:rsid w:val="00E444F3"/>
    <w:rsid w:val="00E44C18"/>
    <w:rsid w:val="00E44D2C"/>
    <w:rsid w:val="00E4565A"/>
    <w:rsid w:val="00E46270"/>
    <w:rsid w:val="00E462E9"/>
    <w:rsid w:val="00E46D2C"/>
    <w:rsid w:val="00E4793A"/>
    <w:rsid w:val="00E501A8"/>
    <w:rsid w:val="00E514FD"/>
    <w:rsid w:val="00E5172B"/>
    <w:rsid w:val="00E51783"/>
    <w:rsid w:val="00E52172"/>
    <w:rsid w:val="00E530B5"/>
    <w:rsid w:val="00E538AD"/>
    <w:rsid w:val="00E53EA8"/>
    <w:rsid w:val="00E54E61"/>
    <w:rsid w:val="00E567A1"/>
    <w:rsid w:val="00E61411"/>
    <w:rsid w:val="00E61AA0"/>
    <w:rsid w:val="00E61C90"/>
    <w:rsid w:val="00E61CC9"/>
    <w:rsid w:val="00E61DCE"/>
    <w:rsid w:val="00E61F4C"/>
    <w:rsid w:val="00E636C8"/>
    <w:rsid w:val="00E65AC6"/>
    <w:rsid w:val="00E662AF"/>
    <w:rsid w:val="00E67C75"/>
    <w:rsid w:val="00E67C9E"/>
    <w:rsid w:val="00E7038E"/>
    <w:rsid w:val="00E72430"/>
    <w:rsid w:val="00E72821"/>
    <w:rsid w:val="00E72D2A"/>
    <w:rsid w:val="00E73AA7"/>
    <w:rsid w:val="00E7468E"/>
    <w:rsid w:val="00E75027"/>
    <w:rsid w:val="00E750E3"/>
    <w:rsid w:val="00E75B6B"/>
    <w:rsid w:val="00E75DFF"/>
    <w:rsid w:val="00E76C19"/>
    <w:rsid w:val="00E77E95"/>
    <w:rsid w:val="00E801A9"/>
    <w:rsid w:val="00E802FF"/>
    <w:rsid w:val="00E80D0D"/>
    <w:rsid w:val="00E81024"/>
    <w:rsid w:val="00E82D64"/>
    <w:rsid w:val="00E83243"/>
    <w:rsid w:val="00E874B3"/>
    <w:rsid w:val="00E90FAB"/>
    <w:rsid w:val="00E92927"/>
    <w:rsid w:val="00E929B1"/>
    <w:rsid w:val="00E93531"/>
    <w:rsid w:val="00E93542"/>
    <w:rsid w:val="00E93627"/>
    <w:rsid w:val="00E93B3F"/>
    <w:rsid w:val="00E95F92"/>
    <w:rsid w:val="00E96ABF"/>
    <w:rsid w:val="00E978DD"/>
    <w:rsid w:val="00E9794D"/>
    <w:rsid w:val="00E97978"/>
    <w:rsid w:val="00E97AE9"/>
    <w:rsid w:val="00EA07B3"/>
    <w:rsid w:val="00EA0987"/>
    <w:rsid w:val="00EA1039"/>
    <w:rsid w:val="00EA1ED2"/>
    <w:rsid w:val="00EA2EFE"/>
    <w:rsid w:val="00EA31DE"/>
    <w:rsid w:val="00EA3210"/>
    <w:rsid w:val="00EA4244"/>
    <w:rsid w:val="00EA484B"/>
    <w:rsid w:val="00EA49AA"/>
    <w:rsid w:val="00EA4DE1"/>
    <w:rsid w:val="00EA5553"/>
    <w:rsid w:val="00EA5BCF"/>
    <w:rsid w:val="00EA5CC3"/>
    <w:rsid w:val="00EA5FF2"/>
    <w:rsid w:val="00EA69EA"/>
    <w:rsid w:val="00EA7008"/>
    <w:rsid w:val="00EA7B61"/>
    <w:rsid w:val="00EB0133"/>
    <w:rsid w:val="00EB0E75"/>
    <w:rsid w:val="00EB188C"/>
    <w:rsid w:val="00EB2066"/>
    <w:rsid w:val="00EB429C"/>
    <w:rsid w:val="00EB44DB"/>
    <w:rsid w:val="00EB618F"/>
    <w:rsid w:val="00EB622C"/>
    <w:rsid w:val="00EB657E"/>
    <w:rsid w:val="00EB6C55"/>
    <w:rsid w:val="00EB753E"/>
    <w:rsid w:val="00EB75C7"/>
    <w:rsid w:val="00EB791B"/>
    <w:rsid w:val="00EC0D24"/>
    <w:rsid w:val="00EC1C11"/>
    <w:rsid w:val="00EC25D0"/>
    <w:rsid w:val="00EC331D"/>
    <w:rsid w:val="00EC4840"/>
    <w:rsid w:val="00EC6086"/>
    <w:rsid w:val="00EC620D"/>
    <w:rsid w:val="00EC7809"/>
    <w:rsid w:val="00EC7880"/>
    <w:rsid w:val="00ED0B24"/>
    <w:rsid w:val="00ED1F2C"/>
    <w:rsid w:val="00ED3446"/>
    <w:rsid w:val="00ED387E"/>
    <w:rsid w:val="00ED3D04"/>
    <w:rsid w:val="00ED60A9"/>
    <w:rsid w:val="00ED7E08"/>
    <w:rsid w:val="00EE0251"/>
    <w:rsid w:val="00EE06BF"/>
    <w:rsid w:val="00EE1589"/>
    <w:rsid w:val="00EE17A5"/>
    <w:rsid w:val="00EE1BCB"/>
    <w:rsid w:val="00EE2568"/>
    <w:rsid w:val="00EE298D"/>
    <w:rsid w:val="00EE36FB"/>
    <w:rsid w:val="00EE3C46"/>
    <w:rsid w:val="00EE3C4D"/>
    <w:rsid w:val="00EE444C"/>
    <w:rsid w:val="00EE560F"/>
    <w:rsid w:val="00EE587A"/>
    <w:rsid w:val="00EE5F70"/>
    <w:rsid w:val="00EE6311"/>
    <w:rsid w:val="00EE6580"/>
    <w:rsid w:val="00EE6B30"/>
    <w:rsid w:val="00EE70D8"/>
    <w:rsid w:val="00EE7C16"/>
    <w:rsid w:val="00EE7C1E"/>
    <w:rsid w:val="00EE7F29"/>
    <w:rsid w:val="00EF1DB0"/>
    <w:rsid w:val="00EF31DE"/>
    <w:rsid w:val="00EF5365"/>
    <w:rsid w:val="00EF546B"/>
    <w:rsid w:val="00EF632B"/>
    <w:rsid w:val="00EF6A97"/>
    <w:rsid w:val="00EF714D"/>
    <w:rsid w:val="00F00A8A"/>
    <w:rsid w:val="00F00C44"/>
    <w:rsid w:val="00F00DE1"/>
    <w:rsid w:val="00F00FDB"/>
    <w:rsid w:val="00F0122D"/>
    <w:rsid w:val="00F01B43"/>
    <w:rsid w:val="00F02445"/>
    <w:rsid w:val="00F02846"/>
    <w:rsid w:val="00F0287F"/>
    <w:rsid w:val="00F02A3D"/>
    <w:rsid w:val="00F02D47"/>
    <w:rsid w:val="00F058BD"/>
    <w:rsid w:val="00F06B5E"/>
    <w:rsid w:val="00F06D53"/>
    <w:rsid w:val="00F10B26"/>
    <w:rsid w:val="00F10FBD"/>
    <w:rsid w:val="00F1245B"/>
    <w:rsid w:val="00F126D6"/>
    <w:rsid w:val="00F13DD4"/>
    <w:rsid w:val="00F143C0"/>
    <w:rsid w:val="00F1464A"/>
    <w:rsid w:val="00F14AC8"/>
    <w:rsid w:val="00F14B19"/>
    <w:rsid w:val="00F15BC0"/>
    <w:rsid w:val="00F16376"/>
    <w:rsid w:val="00F16CAC"/>
    <w:rsid w:val="00F17C51"/>
    <w:rsid w:val="00F206D1"/>
    <w:rsid w:val="00F212EE"/>
    <w:rsid w:val="00F217CE"/>
    <w:rsid w:val="00F2260D"/>
    <w:rsid w:val="00F228F1"/>
    <w:rsid w:val="00F23B8D"/>
    <w:rsid w:val="00F2561D"/>
    <w:rsid w:val="00F256CF"/>
    <w:rsid w:val="00F25A62"/>
    <w:rsid w:val="00F27884"/>
    <w:rsid w:val="00F31558"/>
    <w:rsid w:val="00F315C5"/>
    <w:rsid w:val="00F318D1"/>
    <w:rsid w:val="00F3390B"/>
    <w:rsid w:val="00F344BF"/>
    <w:rsid w:val="00F345F2"/>
    <w:rsid w:val="00F3474B"/>
    <w:rsid w:val="00F34AA7"/>
    <w:rsid w:val="00F354DD"/>
    <w:rsid w:val="00F358B2"/>
    <w:rsid w:val="00F35B70"/>
    <w:rsid w:val="00F36C17"/>
    <w:rsid w:val="00F37408"/>
    <w:rsid w:val="00F43B4A"/>
    <w:rsid w:val="00F4410F"/>
    <w:rsid w:val="00F443A6"/>
    <w:rsid w:val="00F4495D"/>
    <w:rsid w:val="00F459FB"/>
    <w:rsid w:val="00F467CB"/>
    <w:rsid w:val="00F46E3B"/>
    <w:rsid w:val="00F47294"/>
    <w:rsid w:val="00F475B9"/>
    <w:rsid w:val="00F479F2"/>
    <w:rsid w:val="00F51358"/>
    <w:rsid w:val="00F515F1"/>
    <w:rsid w:val="00F52FB5"/>
    <w:rsid w:val="00F544A8"/>
    <w:rsid w:val="00F548C9"/>
    <w:rsid w:val="00F55C91"/>
    <w:rsid w:val="00F56202"/>
    <w:rsid w:val="00F56B2C"/>
    <w:rsid w:val="00F5701E"/>
    <w:rsid w:val="00F5787B"/>
    <w:rsid w:val="00F57A78"/>
    <w:rsid w:val="00F60530"/>
    <w:rsid w:val="00F60A77"/>
    <w:rsid w:val="00F623B1"/>
    <w:rsid w:val="00F6268B"/>
    <w:rsid w:val="00F635B7"/>
    <w:rsid w:val="00F64C53"/>
    <w:rsid w:val="00F64EA2"/>
    <w:rsid w:val="00F65417"/>
    <w:rsid w:val="00F6599B"/>
    <w:rsid w:val="00F668CA"/>
    <w:rsid w:val="00F708DD"/>
    <w:rsid w:val="00F70AB7"/>
    <w:rsid w:val="00F72EAD"/>
    <w:rsid w:val="00F75B7D"/>
    <w:rsid w:val="00F77400"/>
    <w:rsid w:val="00F77EF1"/>
    <w:rsid w:val="00F804B8"/>
    <w:rsid w:val="00F80AB6"/>
    <w:rsid w:val="00F80CBF"/>
    <w:rsid w:val="00F81C59"/>
    <w:rsid w:val="00F81E15"/>
    <w:rsid w:val="00F82F6C"/>
    <w:rsid w:val="00F83C26"/>
    <w:rsid w:val="00F849DA"/>
    <w:rsid w:val="00F8566D"/>
    <w:rsid w:val="00F8671C"/>
    <w:rsid w:val="00F86975"/>
    <w:rsid w:val="00F86A5B"/>
    <w:rsid w:val="00F874F2"/>
    <w:rsid w:val="00F9131F"/>
    <w:rsid w:val="00F92981"/>
    <w:rsid w:val="00F92FF3"/>
    <w:rsid w:val="00F93F41"/>
    <w:rsid w:val="00F94E14"/>
    <w:rsid w:val="00F9586B"/>
    <w:rsid w:val="00F963E3"/>
    <w:rsid w:val="00F96FB0"/>
    <w:rsid w:val="00F97C09"/>
    <w:rsid w:val="00FA040D"/>
    <w:rsid w:val="00FA07AF"/>
    <w:rsid w:val="00FA0BD3"/>
    <w:rsid w:val="00FA129D"/>
    <w:rsid w:val="00FA1B34"/>
    <w:rsid w:val="00FA4BBC"/>
    <w:rsid w:val="00FA57E8"/>
    <w:rsid w:val="00FA6C2E"/>
    <w:rsid w:val="00FA72CE"/>
    <w:rsid w:val="00FA7386"/>
    <w:rsid w:val="00FA7AAF"/>
    <w:rsid w:val="00FB0AA4"/>
    <w:rsid w:val="00FB10C3"/>
    <w:rsid w:val="00FB25BC"/>
    <w:rsid w:val="00FB2757"/>
    <w:rsid w:val="00FB4276"/>
    <w:rsid w:val="00FB5522"/>
    <w:rsid w:val="00FB71D2"/>
    <w:rsid w:val="00FC14E5"/>
    <w:rsid w:val="00FC1CAE"/>
    <w:rsid w:val="00FC2E8C"/>
    <w:rsid w:val="00FC33DB"/>
    <w:rsid w:val="00FC3428"/>
    <w:rsid w:val="00FC3BC1"/>
    <w:rsid w:val="00FC5481"/>
    <w:rsid w:val="00FC672E"/>
    <w:rsid w:val="00FC7EE8"/>
    <w:rsid w:val="00FD0022"/>
    <w:rsid w:val="00FD11D7"/>
    <w:rsid w:val="00FD1ADE"/>
    <w:rsid w:val="00FD2B4D"/>
    <w:rsid w:val="00FD2D8E"/>
    <w:rsid w:val="00FD3A36"/>
    <w:rsid w:val="00FD47FB"/>
    <w:rsid w:val="00FD4B7C"/>
    <w:rsid w:val="00FD6A1F"/>
    <w:rsid w:val="00FD7468"/>
    <w:rsid w:val="00FD7B1D"/>
    <w:rsid w:val="00FE1382"/>
    <w:rsid w:val="00FE2583"/>
    <w:rsid w:val="00FE2A1D"/>
    <w:rsid w:val="00FE2E42"/>
    <w:rsid w:val="00FE4079"/>
    <w:rsid w:val="00FE4DAC"/>
    <w:rsid w:val="00FE668B"/>
    <w:rsid w:val="00FE6B12"/>
    <w:rsid w:val="00FE754E"/>
    <w:rsid w:val="00FE7AA8"/>
    <w:rsid w:val="00FF21A2"/>
    <w:rsid w:val="00FF27B3"/>
    <w:rsid w:val="00FF2826"/>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65825"/>
  <w15:chartTrackingRefBased/>
  <w15:docId w15:val="{1D1545FD-02F6-495B-A57B-077235E6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3">
    <w:name w:val="heading 3"/>
    <w:basedOn w:val="BodyText"/>
    <w:next w:val="Heading5"/>
    <w:link w:val="Heading3Char"/>
    <w:qFormat/>
    <w:rsid w:val="004C181D"/>
    <w:pPr>
      <w:keepNext/>
      <w:tabs>
        <w:tab w:val="left" w:pos="357"/>
      </w:tabs>
      <w:spacing w:before="360"/>
      <w:outlineLvl w:val="2"/>
    </w:pPr>
    <w:rPr>
      <w:b/>
      <w:bCs/>
      <w:sz w:val="24"/>
      <w:u w:val="single"/>
    </w:rPr>
  </w:style>
  <w:style w:type="paragraph" w:styleId="Heading5">
    <w:name w:val="heading 5"/>
    <w:aliases w:val="Verdict"/>
    <w:basedOn w:val="BodyText"/>
    <w:next w:val="Normal"/>
    <w:link w:val="Heading5Char"/>
    <w:qFormat/>
    <w:rsid w:val="004C181D"/>
    <w:pPr>
      <w:keepNext/>
      <w:pBdr>
        <w:between w:val="single" w:sz="4" w:space="1" w:color="auto"/>
      </w:pBdr>
      <w:spacing w:before="20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56A3"/>
    <w:rPr>
      <w:color w:val="0000FF"/>
      <w:u w:val="single"/>
    </w:rPr>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DocumentMap">
    <w:name w:val="Document Map"/>
    <w:basedOn w:val="Normal"/>
    <w:link w:val="DocumentMapChar"/>
    <w:uiPriority w:val="99"/>
    <w:semiHidden/>
    <w:unhideWhenUsed/>
    <w:rsid w:val="003437DE"/>
    <w:rPr>
      <w:rFonts w:ascii="Tahoma" w:hAnsi="Tahoma" w:cs="Tahoma"/>
      <w:sz w:val="16"/>
      <w:szCs w:val="16"/>
    </w:rPr>
  </w:style>
  <w:style w:type="character" w:customStyle="1" w:styleId="DocumentMapChar">
    <w:name w:val="Document Map Char"/>
    <w:link w:val="DocumentMap"/>
    <w:uiPriority w:val="99"/>
    <w:semiHidden/>
    <w:rsid w:val="003437DE"/>
    <w:rPr>
      <w:rFonts w:ascii="Tahoma" w:hAnsi="Tahoma" w:cs="Tahoma"/>
      <w:sz w:val="16"/>
      <w:szCs w:val="16"/>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paragraph" w:styleId="ListParagraph">
    <w:name w:val="List Paragraph"/>
    <w:basedOn w:val="Normal"/>
    <w:uiPriority w:val="34"/>
    <w:qFormat/>
    <w:rsid w:val="00A23EB8"/>
    <w:pPr>
      <w:ind w:left="720"/>
    </w:pPr>
  </w:style>
  <w:style w:type="paragraph" w:customStyle="1" w:styleId="10">
    <w:name w:val="סגנון1"/>
    <w:basedOn w:val="BlockText"/>
    <w:link w:val="11"/>
    <w:qFormat/>
    <w:rsid w:val="003F67EE"/>
    <w:pPr>
      <w:spacing w:before="240" w:after="360" w:line="240" w:lineRule="auto"/>
      <w:ind w:left="1360" w:right="1276"/>
      <w:contextualSpacing/>
      <w:jc w:val="both"/>
    </w:pPr>
    <w:rPr>
      <w:rFonts w:ascii="Arial Black" w:eastAsia="Times New Roman" w:hAnsi="Arial Black"/>
    </w:rPr>
  </w:style>
  <w:style w:type="character" w:customStyle="1" w:styleId="11">
    <w:name w:val="סגנון1 תו"/>
    <w:link w:val="10"/>
    <w:rsid w:val="003F67EE"/>
    <w:rPr>
      <w:rFonts w:ascii="Arial Black" w:eastAsia="Times New Roman" w:hAnsi="Arial Black" w:cs="David"/>
      <w:sz w:val="28"/>
      <w:szCs w:val="28"/>
    </w:rPr>
  </w:style>
  <w:style w:type="paragraph" w:styleId="BlockText">
    <w:name w:val="Block Text"/>
    <w:basedOn w:val="Normal"/>
    <w:link w:val="BlockTextChar"/>
    <w:unhideWhenUsed/>
    <w:rsid w:val="003F67EE"/>
    <w:pPr>
      <w:spacing w:after="120"/>
      <w:ind w:left="1440" w:right="1440"/>
    </w:pPr>
  </w:style>
  <w:style w:type="paragraph" w:styleId="Title">
    <w:name w:val="Title"/>
    <w:basedOn w:val="Normal"/>
    <w:link w:val="TitleChar"/>
    <w:qFormat/>
    <w:rsid w:val="00C423C8"/>
    <w:pPr>
      <w:spacing w:after="0" w:line="240" w:lineRule="auto"/>
      <w:jc w:val="center"/>
    </w:pPr>
    <w:rPr>
      <w:rFonts w:ascii="Times New Roman" w:eastAsia="Times New Roman" w:hAnsi="Times New Roman"/>
      <w:b/>
      <w:bCs/>
      <w:sz w:val="24"/>
      <w:u w:val="single"/>
    </w:rPr>
  </w:style>
  <w:style w:type="character" w:customStyle="1" w:styleId="TitleChar">
    <w:name w:val="Title Char"/>
    <w:link w:val="Title"/>
    <w:rsid w:val="00C423C8"/>
    <w:rPr>
      <w:rFonts w:ascii="Times New Roman" w:eastAsia="Times New Roman" w:hAnsi="Times New Roman" w:cs="David"/>
      <w:b/>
      <w:bCs/>
      <w:sz w:val="24"/>
      <w:szCs w:val="28"/>
      <w:u w:val="single"/>
    </w:rPr>
  </w:style>
  <w:style w:type="character" w:customStyle="1" w:styleId="BlockTextChar">
    <w:name w:val="Block Text Char"/>
    <w:link w:val="BlockText"/>
    <w:rsid w:val="009943BE"/>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740C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0C32"/>
    <w:rPr>
      <w:rFonts w:ascii="Tahoma" w:hAnsi="Tahoma" w:cs="Tahoma"/>
      <w:sz w:val="16"/>
      <w:szCs w:val="16"/>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5">
    <w:name w:val="Ruller5"/>
    <w:basedOn w:val="Normal"/>
    <w:link w:val="Ruller50"/>
    <w:rsid w:val="0040137E"/>
    <w:pPr>
      <w:overflowPunct w:val="0"/>
      <w:autoSpaceDE w:val="0"/>
      <w:autoSpaceDN w:val="0"/>
      <w:adjustRightInd w:val="0"/>
      <w:spacing w:after="0" w:line="240" w:lineRule="auto"/>
      <w:ind w:left="1642" w:right="1282"/>
      <w:jc w:val="both"/>
    </w:pPr>
    <w:rPr>
      <w:rFonts w:ascii="Arial TUR" w:eastAsia="Times New Roman" w:hAnsi="Arial TUR" w:cs="FrankRuehl"/>
      <w:spacing w:val="10"/>
      <w:sz w:val="22"/>
    </w:rPr>
  </w:style>
  <w:style w:type="character" w:styleId="CommentReference">
    <w:name w:val="annotation reference"/>
    <w:uiPriority w:val="99"/>
    <w:semiHidden/>
    <w:unhideWhenUsed/>
    <w:rsid w:val="002451B7"/>
    <w:rPr>
      <w:sz w:val="16"/>
      <w:szCs w:val="16"/>
    </w:rPr>
  </w:style>
  <w:style w:type="paragraph" w:styleId="CommentText">
    <w:name w:val="annotation text"/>
    <w:basedOn w:val="Normal"/>
    <w:link w:val="CommentTextChar"/>
    <w:uiPriority w:val="99"/>
    <w:semiHidden/>
    <w:unhideWhenUsed/>
    <w:rsid w:val="002451B7"/>
    <w:rPr>
      <w:sz w:val="20"/>
      <w:szCs w:val="20"/>
    </w:rPr>
  </w:style>
  <w:style w:type="character" w:customStyle="1" w:styleId="CommentTextChar">
    <w:name w:val="Comment Text Char"/>
    <w:link w:val="CommentText"/>
    <w:uiPriority w:val="99"/>
    <w:semiHidden/>
    <w:rsid w:val="002451B7"/>
    <w:rPr>
      <w:rFonts w:cs="David"/>
    </w:rPr>
  </w:style>
  <w:style w:type="paragraph" w:styleId="CommentSubject">
    <w:name w:val="annotation subject"/>
    <w:basedOn w:val="CommentText"/>
    <w:next w:val="CommentText"/>
    <w:link w:val="CommentSubjectChar"/>
    <w:uiPriority w:val="99"/>
    <w:semiHidden/>
    <w:unhideWhenUsed/>
    <w:rsid w:val="002451B7"/>
    <w:rPr>
      <w:b/>
      <w:bCs/>
    </w:rPr>
  </w:style>
  <w:style w:type="character" w:customStyle="1" w:styleId="CommentSubjectChar">
    <w:name w:val="Comment Subject Char"/>
    <w:link w:val="CommentSubject"/>
    <w:uiPriority w:val="99"/>
    <w:semiHidden/>
    <w:rsid w:val="002451B7"/>
    <w:rPr>
      <w:rFonts w:cs="David"/>
      <w:b/>
      <w:bCs/>
    </w:rPr>
  </w:style>
  <w:style w:type="character" w:customStyle="1" w:styleId="a0">
    <w:name w:val="כותרת טקסט תו"/>
    <w:rsid w:val="009817B6"/>
    <w:rPr>
      <w:rFonts w:ascii="Times New Roman" w:eastAsia="Times New Roman" w:hAnsi="Times New Roman" w:cs="David"/>
      <w:b/>
      <w:bCs/>
      <w:szCs w:val="30"/>
      <w:u w:val="single"/>
    </w:rPr>
  </w:style>
  <w:style w:type="character" w:customStyle="1" w:styleId="Heading3Char">
    <w:name w:val="Heading 3 Char"/>
    <w:link w:val="Heading3"/>
    <w:rsid w:val="004C181D"/>
    <w:rPr>
      <w:rFonts w:ascii="Times New Roman" w:eastAsia="Times New Roman" w:hAnsi="Times New Roman" w:cs="Monotype Hadassah"/>
      <w:b/>
      <w:bCs/>
      <w:snapToGrid w:val="0"/>
      <w:sz w:val="24"/>
      <w:szCs w:val="16"/>
      <w:u w:val="single"/>
    </w:rPr>
  </w:style>
  <w:style w:type="character" w:customStyle="1" w:styleId="Heading5Char">
    <w:name w:val="Heading 5 Char"/>
    <w:aliases w:val="Verdict Char"/>
    <w:link w:val="Heading5"/>
    <w:rsid w:val="004C181D"/>
    <w:rPr>
      <w:rFonts w:ascii="Times New Roman" w:eastAsia="Times New Roman" w:hAnsi="Times New Roman" w:cs="Monotype Hadassah"/>
      <w:snapToGrid w:val="0"/>
      <w:sz w:val="16"/>
      <w:szCs w:val="16"/>
      <w:u w:val="single"/>
    </w:rPr>
  </w:style>
  <w:style w:type="paragraph" w:styleId="BodyText">
    <w:name w:val="Body Text"/>
    <w:basedOn w:val="Normal"/>
    <w:link w:val="BodyTextChar"/>
    <w:rsid w:val="004C181D"/>
    <w:pPr>
      <w:keepLines/>
      <w:widowControl w:val="0"/>
      <w:spacing w:after="0" w:line="260" w:lineRule="exact"/>
      <w:jc w:val="both"/>
    </w:pPr>
    <w:rPr>
      <w:rFonts w:ascii="Times New Roman" w:eastAsia="Times New Roman" w:hAnsi="Times New Roman" w:cs="Monotype Hadassah"/>
      <w:snapToGrid w:val="0"/>
      <w:sz w:val="16"/>
      <w:szCs w:val="16"/>
    </w:rPr>
  </w:style>
  <w:style w:type="character" w:customStyle="1" w:styleId="BodyTextChar">
    <w:name w:val="Body Text Char"/>
    <w:link w:val="BodyText"/>
    <w:rsid w:val="004C181D"/>
    <w:rPr>
      <w:rFonts w:ascii="Times New Roman" w:eastAsia="Times New Roman" w:hAnsi="Times New Roman" w:cs="Monotype Hadassah"/>
      <w:snapToGrid w:val="0"/>
      <w:sz w:val="16"/>
      <w:szCs w:val="16"/>
    </w:rPr>
  </w:style>
  <w:style w:type="paragraph" w:customStyle="1" w:styleId="a1">
    <w:name w:val="תמצית"/>
    <w:basedOn w:val="Normal"/>
    <w:next w:val="a2"/>
    <w:link w:val="a3"/>
    <w:rsid w:val="007E123A"/>
    <w:pPr>
      <w:keepNext/>
      <w:spacing w:after="0" w:line="240" w:lineRule="auto"/>
      <w:jc w:val="both"/>
    </w:pPr>
    <w:rPr>
      <w:rFonts w:ascii="Trebuchet MS" w:eastAsia="Times New Roman" w:hAnsi="Trebuchet MS" w:cs="Levenim MT"/>
      <w:sz w:val="20"/>
      <w:szCs w:val="18"/>
    </w:rPr>
  </w:style>
  <w:style w:type="paragraph" w:customStyle="1" w:styleId="a4">
    <w:name w:val="נושא"/>
    <w:basedOn w:val="Normal"/>
    <w:next w:val="a1"/>
    <w:link w:val="a5"/>
    <w:rsid w:val="007E123A"/>
    <w:pPr>
      <w:keepNext/>
      <w:spacing w:before="360" w:after="0" w:line="240" w:lineRule="auto"/>
      <w:ind w:left="284" w:hanging="284"/>
      <w:outlineLvl w:val="0"/>
    </w:pPr>
    <w:rPr>
      <w:rFonts w:ascii="Georgia" w:eastAsia="Times New Roman" w:hAnsi="Georgia" w:cs="Guttman Keren"/>
      <w:sz w:val="20"/>
      <w:szCs w:val="20"/>
    </w:rPr>
  </w:style>
  <w:style w:type="paragraph" w:customStyle="1" w:styleId="a2">
    <w:name w:val="הפניה"/>
    <w:basedOn w:val="a1"/>
    <w:link w:val="a6"/>
    <w:rsid w:val="007E123A"/>
    <w:pPr>
      <w:keepNext w:val="0"/>
      <w:spacing w:after="120"/>
      <w:ind w:left="284"/>
      <w:jc w:val="left"/>
    </w:pPr>
  </w:style>
  <w:style w:type="character" w:customStyle="1" w:styleId="a5">
    <w:name w:val="נושא תו"/>
    <w:link w:val="a4"/>
    <w:rsid w:val="007E123A"/>
    <w:rPr>
      <w:rFonts w:ascii="Georgia" w:eastAsia="Times New Roman" w:hAnsi="Georgia" w:cs="Guttman Keren"/>
    </w:rPr>
  </w:style>
  <w:style w:type="character" w:customStyle="1" w:styleId="a3">
    <w:name w:val="תמצית תו"/>
    <w:link w:val="a1"/>
    <w:rsid w:val="007E123A"/>
    <w:rPr>
      <w:rFonts w:ascii="Trebuchet MS" w:eastAsia="Times New Roman" w:hAnsi="Trebuchet MS" w:cs="Levenim MT"/>
      <w:szCs w:val="18"/>
    </w:rPr>
  </w:style>
  <w:style w:type="character" w:customStyle="1" w:styleId="a6">
    <w:name w:val="הפניה תו"/>
    <w:link w:val="a2"/>
    <w:rsid w:val="007E123A"/>
    <w:rPr>
      <w:rFonts w:ascii="Trebuchet MS" w:eastAsia="Times New Roman" w:hAnsi="Trebuchet MS" w:cs="Levenim MT"/>
      <w:szCs w:val="18"/>
    </w:rPr>
  </w:style>
  <w:style w:type="paragraph" w:customStyle="1" w:styleId="Ruller4">
    <w:name w:val="Ruller 4 ממוספר"/>
    <w:basedOn w:val="Ruller41"/>
    <w:next w:val="Ruller41"/>
    <w:link w:val="Ruller42"/>
    <w:rsid w:val="000F7804"/>
    <w:pPr>
      <w:numPr>
        <w:numId w:val="22"/>
      </w:numPr>
      <w:textAlignment w:val="baseline"/>
    </w:pPr>
    <w:rPr>
      <w:rFonts w:ascii="Garamond" w:eastAsia="Times New Roman" w:hAnsi="Garamond"/>
      <w:sz w:val="24"/>
    </w:rPr>
  </w:style>
  <w:style w:type="character" w:customStyle="1" w:styleId="Ruller50">
    <w:name w:val="Ruller5 תו"/>
    <w:link w:val="Ruller5"/>
    <w:locked/>
    <w:rsid w:val="000F7804"/>
    <w:rPr>
      <w:rFonts w:ascii="Arial TUR" w:eastAsia="Times New Roman" w:hAnsi="Arial TUR" w:cs="FrankRuehl"/>
      <w:spacing w:val="10"/>
      <w:sz w:val="22"/>
      <w:szCs w:val="28"/>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customStyle="1" w:styleId="msonormalcxspmiddle">
    <w:name w:val="msonormalcxspmiddle"/>
    <w:basedOn w:val="Normal"/>
    <w:rsid w:val="005621F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rsid w:val="00F00FDB"/>
    <w:rPr>
      <w:rFonts w:ascii="Times New Roman" w:hAnsi="Times New Roman" w:cs="Times New Roman"/>
      <w:sz w:val="26"/>
      <w:szCs w:val="26"/>
    </w:rPr>
  </w:style>
  <w:style w:type="paragraph" w:customStyle="1" w:styleId="P00">
    <w:name w:val="P00"/>
    <w:link w:val="P000"/>
    <w:rsid w:val="00F00FD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ascii="Times New Roman" w:eastAsia="Times New Roman" w:hAnsi="Times New Roman" w:cs="Times New Roman"/>
      <w:noProof/>
      <w:szCs w:val="26"/>
      <w:lang w:eastAsia="he-IL"/>
    </w:rPr>
  </w:style>
  <w:style w:type="character" w:customStyle="1" w:styleId="P000">
    <w:name w:val="P00 תו"/>
    <w:link w:val="P00"/>
    <w:rsid w:val="00F00FDB"/>
    <w:rPr>
      <w:rFonts w:ascii="Times New Roman" w:eastAsia="Times New Roman" w:hAnsi="Times New Roman" w:cs="Times New Roman"/>
      <w:noProof/>
      <w:szCs w:val="26"/>
      <w:lang w:eastAsia="he-IL"/>
    </w:rPr>
  </w:style>
  <w:style w:type="paragraph" w:styleId="Revision">
    <w:name w:val="Revision"/>
    <w:hidden/>
    <w:uiPriority w:val="99"/>
    <w:semiHidden/>
    <w:rsid w:val="00316D72"/>
    <w:rPr>
      <w:rFonts w:cs="David"/>
      <w:sz w:val="28"/>
      <w:szCs w:val="28"/>
    </w:rPr>
  </w:style>
  <w:style w:type="paragraph" w:customStyle="1" w:styleId="ruller400">
    <w:name w:val="ruller40"/>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43">
    <w:name w:val="ruller4"/>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ler51">
    <w:name w:val="ruller5"/>
    <w:basedOn w:val="Normal"/>
    <w:rsid w:val="00B174C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46604-29F5-4E04-8D7A-83816262D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1076</Words>
  <Characters>6136</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Ishai Drachman</dc:creator>
  <cp:keywords/>
  <cp:lastModifiedBy>אבי הראל</cp:lastModifiedBy>
  <cp:revision>7</cp:revision>
  <cp:lastPrinted>2022-12-29T12:17:00Z</cp:lastPrinted>
  <dcterms:created xsi:type="dcterms:W3CDTF">2022-12-29T11:15:00Z</dcterms:created>
  <dcterms:modified xsi:type="dcterms:W3CDTF">2023-01-04T10:43:00Z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2022-12-11T02:02:06Z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38094f1d-ce17-4d7f-ae1b-b1b20efaea23</vt:lpwstr>
  </property>
  <property fmtid="{D5CDD505-2E9C-101B-9397-08002B2CF9AE}" pid="11" name="MSIP_Label_701b9bfc-c426-492e-a46c-1a922d5fe54b_ContentBits">
    <vt:lpwstr>1</vt:lpwstr>
  </property>
</Properties>
</file>