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E82E" w14:textId="3A56E65D" w:rsidR="003D0255" w:rsidRPr="00ED0F82" w:rsidRDefault="003D0255" w:rsidP="005F4376">
      <w:pPr>
        <w:pStyle w:val="BodyText"/>
        <w:jc w:val="center"/>
        <w:rPr>
          <w:rFonts w:ascii="David" w:hAnsi="David" w:cs="David"/>
          <w:sz w:val="28"/>
        </w:rPr>
      </w:pPr>
    </w:p>
    <w:p w14:paraId="49407764" w14:textId="77777777" w:rsidR="00ED0F82" w:rsidRPr="00F9463A" w:rsidRDefault="00ED0F82" w:rsidP="00ED0F82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F9463A">
        <w:rPr>
          <w:rFonts w:ascii="David" w:hAnsi="David"/>
          <w:noProof/>
          <w:sz w:val="28"/>
          <w:szCs w:val="28"/>
        </w:rPr>
        <w:drawing>
          <wp:inline distT="0" distB="0" distL="0" distR="0" wp14:anchorId="381893A9" wp14:editId="21E5840D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63A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F9463A">
        <w:rPr>
          <w:rFonts w:ascii="David" w:hAnsi="David"/>
          <w:noProof/>
          <w:sz w:val="28"/>
          <w:szCs w:val="28"/>
        </w:rPr>
        <w:drawing>
          <wp:inline distT="0" distB="0" distL="0" distR="0" wp14:anchorId="7D07AF66" wp14:editId="2AE0E39A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63A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49311045" w14:textId="77777777" w:rsidR="00ED0F82" w:rsidRPr="00F9463A" w:rsidRDefault="00ED0F82" w:rsidP="00ED0F82">
      <w:pPr>
        <w:rPr>
          <w:rFonts w:ascii="David" w:hAnsi="David"/>
          <w:b/>
          <w:bCs/>
          <w:sz w:val="28"/>
          <w:szCs w:val="28"/>
          <w:rtl/>
        </w:rPr>
      </w:pPr>
      <w:r w:rsidRPr="00F9463A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7A49F1D7" w14:textId="77777777" w:rsidR="00ED0F82" w:rsidRPr="00F9463A" w:rsidRDefault="00ED0F82" w:rsidP="00ED0F82">
      <w:pPr>
        <w:rPr>
          <w:rFonts w:ascii="David" w:hAnsi="David"/>
          <w:b/>
          <w:bCs/>
          <w:sz w:val="28"/>
          <w:szCs w:val="28"/>
          <w:rtl/>
        </w:rPr>
      </w:pPr>
      <w:r w:rsidRPr="00F9463A">
        <w:rPr>
          <w:rFonts w:ascii="David" w:hAnsi="David"/>
          <w:b/>
          <w:bCs/>
          <w:sz w:val="28"/>
          <w:szCs w:val="28"/>
          <w:rtl/>
        </w:rPr>
        <w:t xml:space="preserve">במחוז שיפוטי </w:t>
      </w:r>
      <w:r w:rsidRPr="00F9463A">
        <w:rPr>
          <w:rFonts w:ascii="David" w:hAnsi="David" w:hint="cs"/>
          <w:b/>
          <w:bCs/>
          <w:sz w:val="28"/>
          <w:szCs w:val="28"/>
          <w:rtl/>
        </w:rPr>
        <w:t>ח"א</w:t>
      </w:r>
    </w:p>
    <w:p w14:paraId="01CFCFF4" w14:textId="77777777" w:rsidR="00ED0F82" w:rsidRPr="00F9463A" w:rsidRDefault="00ED0F82" w:rsidP="00ED0F82">
      <w:pPr>
        <w:rPr>
          <w:rFonts w:ascii="David" w:hAnsi="David"/>
          <w:b/>
          <w:bCs/>
          <w:sz w:val="28"/>
          <w:szCs w:val="28"/>
          <w:rtl/>
        </w:rPr>
      </w:pPr>
      <w:r w:rsidRPr="00F9463A">
        <w:rPr>
          <w:rFonts w:ascii="David" w:hAnsi="David"/>
          <w:b/>
          <w:bCs/>
          <w:sz w:val="28"/>
          <w:szCs w:val="28"/>
          <w:rtl/>
        </w:rPr>
        <w:t>בפני כבוד השופט</w:t>
      </w:r>
      <w:r w:rsidRPr="00F9463A">
        <w:rPr>
          <w:rFonts w:ascii="David Libre" w:hAnsi="David Libre" w:hint="cs"/>
          <w:sz w:val="28"/>
          <w:szCs w:val="28"/>
          <w:rtl/>
        </w:rPr>
        <w:t xml:space="preserve">:                     </w:t>
      </w:r>
      <w:r w:rsidRPr="00ED0F82">
        <w:rPr>
          <w:rFonts w:ascii="David Libre" w:hAnsi="David Libre"/>
          <w:b/>
          <w:bCs/>
          <w:sz w:val="28"/>
          <w:szCs w:val="28"/>
          <w:u w:val="single"/>
          <w:rtl/>
        </w:rPr>
        <w:t>סא"ל חיים בלילטי</w:t>
      </w:r>
      <w:r w:rsidRPr="00F9463A">
        <w:rPr>
          <w:rFonts w:ascii="David Libre" w:hAnsi="David Libre" w:hint="cs"/>
          <w:sz w:val="28"/>
          <w:szCs w:val="28"/>
          <w:u w:val="single"/>
          <w:rtl/>
        </w:rPr>
        <w:t xml:space="preserve"> </w:t>
      </w:r>
    </w:p>
    <w:p w14:paraId="1C696716" w14:textId="77777777" w:rsidR="00ED0F82" w:rsidRPr="00F9463A" w:rsidRDefault="00ED0F82" w:rsidP="00ED0F82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  <w:r w:rsidRPr="00F9463A">
        <w:rPr>
          <w:rFonts w:ascii="David" w:hAnsi="David" w:cs="David"/>
          <w:sz w:val="28"/>
          <w:u w:val="single"/>
          <w:rtl/>
        </w:rPr>
        <w:t xml:space="preserve"> </w:t>
      </w:r>
    </w:p>
    <w:p w14:paraId="12A46740" w14:textId="77777777" w:rsidR="00ED0F82" w:rsidRPr="00F9463A" w:rsidRDefault="00ED0F82" w:rsidP="00ED0F82">
      <w:pPr>
        <w:pStyle w:val="BodyText"/>
        <w:jc w:val="both"/>
        <w:rPr>
          <w:rFonts w:ascii="David" w:hAnsi="David" w:cs="David"/>
          <w:sz w:val="28"/>
          <w:rtl/>
        </w:rPr>
      </w:pPr>
      <w:r w:rsidRPr="00F9463A">
        <w:rPr>
          <w:rFonts w:ascii="David" w:hAnsi="David" w:cs="David"/>
          <w:sz w:val="28"/>
          <w:rtl/>
        </w:rPr>
        <w:t xml:space="preserve">בעניין: התובע הצבאי                                 </w:t>
      </w:r>
      <w:r w:rsidRPr="00F9463A">
        <w:rPr>
          <w:rFonts w:ascii="David" w:hAnsi="David" w:cs="David" w:hint="cs"/>
          <w:sz w:val="28"/>
          <w:rtl/>
        </w:rPr>
        <w:t xml:space="preserve">  </w:t>
      </w:r>
      <w:r w:rsidRPr="00F9463A">
        <w:rPr>
          <w:rFonts w:ascii="David" w:hAnsi="David" w:cs="David"/>
          <w:sz w:val="28"/>
          <w:rtl/>
        </w:rPr>
        <w:t xml:space="preserve"> </w:t>
      </w:r>
      <w:r w:rsidRPr="00F9463A">
        <w:rPr>
          <w:rFonts w:ascii="David" w:hAnsi="David" w:cs="David" w:hint="cs"/>
          <w:sz w:val="28"/>
          <w:rtl/>
        </w:rPr>
        <w:t xml:space="preserve">  </w:t>
      </w:r>
      <w:r>
        <w:rPr>
          <w:rFonts w:ascii="David" w:hAnsi="David" w:cs="David" w:hint="cs"/>
          <w:sz w:val="28"/>
          <w:rtl/>
        </w:rPr>
        <w:t xml:space="preserve">   </w:t>
      </w:r>
      <w:r w:rsidRPr="00F9463A">
        <w:rPr>
          <w:rFonts w:ascii="David" w:hAnsi="David" w:cs="David" w:hint="cs"/>
          <w:sz w:val="28"/>
          <w:rtl/>
        </w:rPr>
        <w:t xml:space="preserve"> </w:t>
      </w:r>
      <w:r w:rsidRPr="00F9463A">
        <w:rPr>
          <w:rFonts w:ascii="David" w:hAnsi="David" w:cs="David"/>
          <w:sz w:val="28"/>
          <w:rtl/>
        </w:rPr>
        <w:t xml:space="preserve"> (ע"י ב"כ,</w:t>
      </w:r>
      <w:r w:rsidRPr="00F9463A">
        <w:rPr>
          <w:sz w:val="28"/>
          <w:rtl/>
        </w:rPr>
        <w:t xml:space="preserve"> </w:t>
      </w:r>
      <w:r w:rsidRPr="00F9463A">
        <w:rPr>
          <w:rFonts w:ascii="David" w:hAnsi="David" w:cs="David"/>
          <w:sz w:val="28"/>
          <w:rtl/>
        </w:rPr>
        <w:t>רס"ן (במיל') מלי גבאי)</w:t>
      </w:r>
    </w:p>
    <w:p w14:paraId="4819CBD4" w14:textId="77777777" w:rsidR="00ED0F82" w:rsidRPr="00F9463A" w:rsidRDefault="00ED0F82" w:rsidP="00ED0F82">
      <w:pPr>
        <w:pStyle w:val="BodyText"/>
        <w:jc w:val="center"/>
        <w:rPr>
          <w:rFonts w:ascii="David" w:hAnsi="David" w:cs="David"/>
          <w:sz w:val="28"/>
          <w:rtl/>
        </w:rPr>
      </w:pPr>
      <w:r w:rsidRPr="00F9463A">
        <w:rPr>
          <w:rFonts w:ascii="David" w:hAnsi="David" w:cs="David"/>
          <w:sz w:val="28"/>
          <w:rtl/>
        </w:rPr>
        <w:t>נגד</w:t>
      </w:r>
    </w:p>
    <w:p w14:paraId="20AD6C18" w14:textId="7082B6A7" w:rsidR="00ED0F82" w:rsidRPr="00F9463A" w:rsidRDefault="00ED0F82" w:rsidP="00ED0F82">
      <w:pPr>
        <w:pStyle w:val="BodyText"/>
        <w:jc w:val="both"/>
        <w:rPr>
          <w:rFonts w:ascii="David" w:hAnsi="David" w:cs="David"/>
          <w:sz w:val="28"/>
          <w:rtl/>
        </w:rPr>
      </w:pPr>
      <w:r w:rsidRPr="00F9463A">
        <w:rPr>
          <w:rFonts w:ascii="David" w:hAnsi="David" w:cs="David"/>
          <w:sz w:val="28"/>
          <w:rtl/>
        </w:rPr>
        <w:t>הנאשם:</w:t>
      </w:r>
      <w:r w:rsidRPr="00F9463A">
        <w:rPr>
          <w:rFonts w:ascii="David" w:hAnsi="David" w:cs="David"/>
          <w:sz w:val="28"/>
        </w:rPr>
        <w:t>X</w:t>
      </w:r>
      <w:r w:rsidRPr="00F9463A">
        <w:rPr>
          <w:rFonts w:ascii="David" w:hAnsi="David" w:cs="David"/>
          <w:sz w:val="28"/>
          <w:rtl/>
        </w:rPr>
        <w:t>/</w:t>
      </w:r>
      <w:r w:rsidRPr="00F9463A">
        <w:rPr>
          <w:rFonts w:ascii="David" w:hAnsi="David" w:cs="David"/>
          <w:sz w:val="28"/>
        </w:rPr>
        <w:t>XXX</w:t>
      </w:r>
      <w:r w:rsidRPr="00F9463A">
        <w:rPr>
          <w:rFonts w:ascii="David" w:hAnsi="David" w:cs="David"/>
          <w:sz w:val="28"/>
          <w:rtl/>
        </w:rPr>
        <w:t xml:space="preserve"> </w:t>
      </w:r>
      <w:r w:rsidRPr="00F9463A">
        <w:rPr>
          <w:rFonts w:ascii="David Libre" w:hAnsi="David Libre" w:cs="David"/>
          <w:sz w:val="28"/>
          <w:rtl/>
        </w:rPr>
        <w:t xml:space="preserve">רב"ט </w:t>
      </w:r>
      <w:r>
        <w:rPr>
          <w:rFonts w:ascii="David Libre" w:hAnsi="David Libre" w:cs="David" w:hint="cs"/>
          <w:sz w:val="28"/>
          <w:rtl/>
        </w:rPr>
        <w:t xml:space="preserve">א' א' </w:t>
      </w:r>
      <w:r w:rsidRPr="00F9463A">
        <w:rPr>
          <w:rFonts w:ascii="David" w:hAnsi="David" w:cs="David" w:hint="cs"/>
          <w:sz w:val="28"/>
          <w:rtl/>
        </w:rPr>
        <w:t xml:space="preserve">          </w:t>
      </w:r>
      <w:r>
        <w:rPr>
          <w:rFonts w:ascii="David" w:hAnsi="David" w:cs="David" w:hint="cs"/>
          <w:sz w:val="28"/>
          <w:rtl/>
        </w:rPr>
        <w:t xml:space="preserve">                        </w:t>
      </w:r>
      <w:r w:rsidRPr="00F9463A">
        <w:rPr>
          <w:rFonts w:ascii="David" w:hAnsi="David" w:cs="David"/>
          <w:sz w:val="28"/>
          <w:rtl/>
        </w:rPr>
        <w:t>(ע"י ב"כ,</w:t>
      </w:r>
      <w:r w:rsidRPr="00F9463A">
        <w:rPr>
          <w:rFonts w:ascii="David" w:hAnsi="David" w:cs="David" w:hint="cs"/>
          <w:sz w:val="28"/>
          <w:rtl/>
        </w:rPr>
        <w:t xml:space="preserve"> עו"ד </w:t>
      </w:r>
      <w:r w:rsidRPr="00ED0F82">
        <w:rPr>
          <w:rFonts w:ascii="David" w:hAnsi="David" w:cs="David"/>
          <w:sz w:val="28"/>
          <w:rtl/>
        </w:rPr>
        <w:t>סרן חן יצחק</w:t>
      </w:r>
      <w:r w:rsidRPr="00F9463A">
        <w:rPr>
          <w:rFonts w:ascii="David" w:hAnsi="David" w:cs="David"/>
          <w:sz w:val="28"/>
          <w:rtl/>
        </w:rPr>
        <w:t>)</w:t>
      </w:r>
    </w:p>
    <w:p w14:paraId="7B5FFCBB" w14:textId="77777777" w:rsidR="00ED0F82" w:rsidRDefault="00ED0F82" w:rsidP="003D0255">
      <w:pPr>
        <w:pStyle w:val="BodyText"/>
        <w:jc w:val="both"/>
        <w:rPr>
          <w:rFonts w:ascii="David Libre" w:hAnsi="David Libre" w:cs="David"/>
          <w:sz w:val="28"/>
          <w:u w:val="single"/>
          <w:rtl/>
        </w:rPr>
      </w:pPr>
    </w:p>
    <w:p w14:paraId="533F55CD" w14:textId="77777777" w:rsidR="00ED0F82" w:rsidRPr="00ED0F82" w:rsidRDefault="00ED0F82" w:rsidP="00ED0F82">
      <w:pPr>
        <w:pStyle w:val="Title"/>
        <w:jc w:val="both"/>
        <w:rPr>
          <w:rFonts w:ascii="David Libre" w:hAnsi="David Libre"/>
          <w:sz w:val="28"/>
          <w:szCs w:val="28"/>
          <w:rtl/>
        </w:rPr>
      </w:pPr>
    </w:p>
    <w:p w14:paraId="4C781146" w14:textId="6F3F2178" w:rsidR="003D0255" w:rsidRPr="00ED0F82" w:rsidRDefault="003D0255" w:rsidP="003D0255">
      <w:pPr>
        <w:pStyle w:val="Title"/>
        <w:rPr>
          <w:rFonts w:ascii="David Libre" w:hAnsi="David Libre"/>
          <w:sz w:val="28"/>
          <w:szCs w:val="28"/>
          <w:rtl/>
        </w:rPr>
      </w:pPr>
      <w:r w:rsidRPr="00ED0F82">
        <w:rPr>
          <w:rFonts w:ascii="David Libre" w:hAnsi="David Libre" w:hint="cs"/>
          <w:sz w:val="28"/>
          <w:szCs w:val="28"/>
          <w:rtl/>
        </w:rPr>
        <w:t>הכרעת-דין</w:t>
      </w:r>
    </w:p>
    <w:p w14:paraId="353B894A" w14:textId="63F3DE0B" w:rsidR="003D0255" w:rsidRPr="00ED0F82" w:rsidRDefault="003D0255" w:rsidP="003D0255">
      <w:pPr>
        <w:pStyle w:val="BodyText"/>
        <w:jc w:val="both"/>
        <w:rPr>
          <w:rFonts w:ascii="David Libre" w:hAnsi="David Libre" w:cs="David"/>
          <w:sz w:val="28"/>
          <w:rtl/>
        </w:rPr>
      </w:pPr>
      <w:r w:rsidRPr="00ED0F82">
        <w:rPr>
          <w:rFonts w:ascii="David Libre" w:hAnsi="David Libre" w:cs="David" w:hint="cs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ED0F82">
        <w:rPr>
          <w:rFonts w:ascii="David Libre" w:hAnsi="David Libre" w:cs="David" w:hint="cs"/>
          <w:b w:val="0"/>
          <w:bCs w:val="0"/>
          <w:sz w:val="28"/>
          <w:rtl/>
        </w:rPr>
        <w:t>התשט"ו</w:t>
      </w:r>
      <w:proofErr w:type="spellEnd"/>
      <w:r w:rsidRPr="00ED0F82">
        <w:rPr>
          <w:rFonts w:ascii="David Libre" w:hAnsi="David Libre" w:cs="David" w:hint="cs"/>
          <w:b w:val="0"/>
          <w:bCs w:val="0"/>
          <w:sz w:val="28"/>
          <w:rtl/>
        </w:rPr>
        <w:t xml:space="preserve"> - 1955, בגין כך שנעדר מיחידתו </w:t>
      </w:r>
      <w:r w:rsidR="00ED0F82">
        <w:rPr>
          <w:rFonts w:ascii="David Libre" w:hAnsi="David Libre" w:cs="David" w:hint="cs"/>
          <w:b w:val="0"/>
          <w:bCs w:val="0"/>
          <w:sz w:val="28"/>
        </w:rPr>
        <w:t>XXX</w:t>
      </w:r>
      <w:r w:rsidRPr="00ED0F82">
        <w:rPr>
          <w:rFonts w:ascii="David Libre" w:hAnsi="David Libre" w:cs="David" w:hint="cs"/>
          <w:b w:val="0"/>
          <w:bCs w:val="0"/>
          <w:sz w:val="28"/>
          <w:rtl/>
        </w:rPr>
        <w:t xml:space="preserve"> מיום 01.08.2023 ועד יום 11.11.2023 למשך 103 ימים, בהתאם לכתב האישום ולפרטים הנוספים.</w:t>
      </w:r>
      <w:r w:rsidRPr="00ED0F82">
        <w:rPr>
          <w:rFonts w:ascii="David Libre" w:hAnsi="David Libre" w:cs="David" w:hint="cs"/>
          <w:sz w:val="28"/>
          <w:rtl/>
        </w:rPr>
        <w:t xml:space="preserve"> </w:t>
      </w:r>
    </w:p>
    <w:p w14:paraId="480EB413" w14:textId="1D9A4A1A" w:rsidR="003D0255" w:rsidRDefault="003D0255" w:rsidP="003D0255">
      <w:pPr>
        <w:pStyle w:val="BodyText"/>
        <w:numPr>
          <w:ilvl w:val="0"/>
          <w:numId w:val="3"/>
        </w:numPr>
        <w:jc w:val="both"/>
        <w:rPr>
          <w:rFonts w:ascii="David Libre" w:hAnsi="David Libre" w:cs="David"/>
          <w:sz w:val="28"/>
        </w:rPr>
      </w:pPr>
      <w:r w:rsidRPr="00ED0F82">
        <w:rPr>
          <w:rFonts w:ascii="David Libre" w:hAnsi="David Libre" w:cs="David" w:hint="cs"/>
          <w:sz w:val="28"/>
          <w:rtl/>
        </w:rPr>
        <w:t>ניתנה היום, ז' בטבת תשפ"ד, 19.12.2023, והודעה בפומבי ובמעמד הצדדים.</w:t>
      </w:r>
    </w:p>
    <w:p w14:paraId="431995D2" w14:textId="77777777" w:rsidR="009C38B7" w:rsidRPr="00ED0F82" w:rsidRDefault="009C38B7" w:rsidP="009C38B7">
      <w:pPr>
        <w:pStyle w:val="BodyText"/>
        <w:ind w:left="360"/>
        <w:jc w:val="both"/>
        <w:rPr>
          <w:rFonts w:ascii="David Libre" w:hAnsi="David Libre" w:cs="David"/>
          <w:sz w:val="28"/>
          <w:rtl/>
        </w:rPr>
      </w:pPr>
    </w:p>
    <w:p w14:paraId="771F0EB9" w14:textId="77777777" w:rsidR="003D0255" w:rsidRPr="00ED0F82" w:rsidRDefault="003D0255" w:rsidP="003D025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ED0F82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7D84B688" w14:textId="52497B48" w:rsidR="003D0255" w:rsidRPr="00ED0F82" w:rsidRDefault="00ED0F82" w:rsidP="003D0255">
      <w:pPr>
        <w:pStyle w:val="BodyText"/>
        <w:jc w:val="center"/>
        <w:rPr>
          <w:rFonts w:ascii="David Libre" w:hAnsi="David Libre" w:cs="David"/>
          <w:sz w:val="28"/>
          <w:rtl/>
        </w:rPr>
      </w:pPr>
      <w:r>
        <w:rPr>
          <w:rFonts w:ascii="David Libre" w:hAnsi="David Libre" w:cs="David" w:hint="cs"/>
          <w:sz w:val="28"/>
          <w:rtl/>
        </w:rPr>
        <w:t>שופט</w:t>
      </w:r>
    </w:p>
    <w:p w14:paraId="675B6BD3" w14:textId="479572FA" w:rsidR="00ED0F82" w:rsidRPr="00ED0F82" w:rsidRDefault="003D0255" w:rsidP="00ED0F82">
      <w:pPr>
        <w:pStyle w:val="BodyText"/>
        <w:jc w:val="both"/>
        <w:rPr>
          <w:rFonts w:ascii="David Libre" w:hAnsi="David Libre"/>
          <w:sz w:val="28"/>
        </w:rPr>
      </w:pPr>
      <w:r w:rsidRPr="00ED0F82">
        <w:rPr>
          <w:rFonts w:ascii="David Libre" w:hAnsi="David Libre" w:cs="David" w:hint="cs"/>
          <w:b w:val="0"/>
          <w:bCs w:val="0"/>
          <w:sz w:val="28"/>
          <w:rtl/>
        </w:rPr>
        <w:br w:type="page"/>
      </w:r>
    </w:p>
    <w:p w14:paraId="008E8F3F" w14:textId="0E3D7B02" w:rsidR="003D0255" w:rsidRPr="00ED0F82" w:rsidRDefault="003D0255" w:rsidP="003D0255">
      <w:pPr>
        <w:pStyle w:val="Title"/>
        <w:rPr>
          <w:rFonts w:ascii="David Libre" w:hAnsi="David Libre"/>
          <w:sz w:val="28"/>
          <w:szCs w:val="28"/>
          <w:rtl/>
        </w:rPr>
      </w:pPr>
      <w:r w:rsidRPr="00ED0F82">
        <w:rPr>
          <w:rFonts w:ascii="David Libre" w:hAnsi="David Libre" w:hint="cs"/>
          <w:sz w:val="28"/>
          <w:szCs w:val="28"/>
          <w:rtl/>
        </w:rPr>
        <w:lastRenderedPageBreak/>
        <w:t>גזר-דין</w:t>
      </w:r>
    </w:p>
    <w:p w14:paraId="781A0D65" w14:textId="67A4A2D6" w:rsidR="003D0255" w:rsidRPr="00ED0F82" w:rsidRDefault="003D0255" w:rsidP="003D0255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ED0F82">
        <w:rPr>
          <w:rFonts w:ascii="David Libre" w:hAnsi="David Libre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ED0F82">
        <w:rPr>
          <w:rFonts w:ascii="David Libre" w:hAnsi="David Libre" w:hint="cs"/>
          <w:sz w:val="28"/>
          <w:szCs w:val="28"/>
        </w:rPr>
        <w:t>XXX</w:t>
      </w:r>
      <w:r w:rsidRPr="00ED0F82">
        <w:rPr>
          <w:rFonts w:ascii="David Libre" w:hAnsi="David Libre" w:hint="cs"/>
          <w:sz w:val="28"/>
          <w:szCs w:val="28"/>
          <w:rtl/>
        </w:rPr>
        <w:t xml:space="preserve"> לתקופה בת  103 ימים, אשר הסתיימה בהתייצבותו.</w:t>
      </w:r>
    </w:p>
    <w:p w14:paraId="1A80CDA9" w14:textId="77777777" w:rsidR="003D0255" w:rsidRPr="00ED0F82" w:rsidRDefault="003D0255" w:rsidP="003D0255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A5E960C" w14:textId="17648D74" w:rsidR="003D0255" w:rsidRPr="00ED0F82" w:rsidRDefault="003D0255" w:rsidP="003D0255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ED0F82">
        <w:rPr>
          <w:rFonts w:ascii="David Libre" w:hAnsi="David Libre" w:hint="cs"/>
          <w:sz w:val="28"/>
          <w:szCs w:val="28"/>
          <w:rtl/>
        </w:rPr>
        <w:t xml:space="preserve">הנאשם גויס לצה"ל בחודש </w:t>
      </w:r>
      <w:r w:rsidR="00BC6575" w:rsidRPr="00ED0F82">
        <w:rPr>
          <w:rFonts w:ascii="David Libre" w:hAnsi="David Libre" w:hint="cs"/>
          <w:sz w:val="28"/>
          <w:szCs w:val="28"/>
          <w:rtl/>
        </w:rPr>
        <w:t xml:space="preserve">מרץ 2022 ואין לחובתו היעדרויות נוספות או עבירות משמעת. נמסר כי את העבירה ביצע לאור נסיבות מורכבות מבית וכי פסיכיאטר  צבאי המליץ להביאו לפני </w:t>
      </w:r>
      <w:proofErr w:type="spellStart"/>
      <w:r w:rsidR="00BC6575" w:rsidRPr="00ED0F82">
        <w:rPr>
          <w:rFonts w:ascii="David Libre" w:hAnsi="David Libre" w:hint="cs"/>
          <w:sz w:val="28"/>
          <w:szCs w:val="28"/>
          <w:rtl/>
        </w:rPr>
        <w:t>וה"ל</w:t>
      </w:r>
      <w:proofErr w:type="spellEnd"/>
      <w:r w:rsidR="00BC6575" w:rsidRPr="00ED0F82">
        <w:rPr>
          <w:rFonts w:ascii="David Libre" w:hAnsi="David Libre" w:hint="cs"/>
          <w:sz w:val="28"/>
          <w:szCs w:val="28"/>
          <w:rtl/>
        </w:rPr>
        <w:t>.</w:t>
      </w:r>
    </w:p>
    <w:p w14:paraId="79AF3966" w14:textId="77777777" w:rsidR="003D0255" w:rsidRPr="00ED0F82" w:rsidRDefault="003D0255" w:rsidP="003D0255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23A0599" w14:textId="77777777" w:rsidR="003D0255" w:rsidRPr="00ED0F82" w:rsidRDefault="003D0255" w:rsidP="003D0255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ED0F82">
        <w:rPr>
          <w:rFonts w:ascii="David Libre" w:hAnsi="David Libre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16F5AF0D" w14:textId="77777777" w:rsidR="003D0255" w:rsidRPr="00ED0F82" w:rsidRDefault="003D0255" w:rsidP="003D0255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A4951D9" w14:textId="77777777" w:rsidR="003D0255" w:rsidRPr="00ED0F82" w:rsidRDefault="003D0255" w:rsidP="003D0255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ED0F82">
        <w:rPr>
          <w:rFonts w:ascii="David Libre" w:hAnsi="David Libre" w:hint="cs"/>
          <w:sz w:val="28"/>
          <w:szCs w:val="28"/>
          <w:rtl/>
        </w:rPr>
        <w:t>על הנאשם נגזרים, אפוא, העונשים הבאים:</w:t>
      </w:r>
    </w:p>
    <w:p w14:paraId="19D5E0A7" w14:textId="77777777" w:rsidR="003D0255" w:rsidRPr="00ED0F82" w:rsidRDefault="003D0255" w:rsidP="003D0255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3D1832F2" w14:textId="2B042E25" w:rsidR="003D0255" w:rsidRPr="00ED0F82" w:rsidRDefault="00ED0F82" w:rsidP="003D0255">
      <w:pPr>
        <w:pStyle w:val="ListParagraph"/>
        <w:numPr>
          <w:ilvl w:val="0"/>
          <w:numId w:val="2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>ארבעים וחמישה (45)</w:t>
      </w:r>
      <w:r w:rsidR="003D0255" w:rsidRPr="00ED0F82">
        <w:rPr>
          <w:rFonts w:ascii="David Libre" w:hAnsi="David Libre" w:hint="cs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149D010C" w14:textId="292CF4BB" w:rsidR="003D0255" w:rsidRPr="00ED0F82" w:rsidRDefault="003D0255" w:rsidP="003D0255">
      <w:pPr>
        <w:pStyle w:val="ListParagraph"/>
        <w:numPr>
          <w:ilvl w:val="0"/>
          <w:numId w:val="2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ED0F82">
        <w:rPr>
          <w:rFonts w:ascii="David Libre" w:hAnsi="David Libre" w:hint="cs"/>
          <w:b/>
          <w:bCs/>
          <w:sz w:val="28"/>
          <w:szCs w:val="28"/>
          <w:rtl/>
        </w:rPr>
        <w:t>עונש מאסר מותנה בן</w:t>
      </w:r>
      <w:r w:rsidR="00BC6575" w:rsidRPr="00ED0F82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ED0F82">
        <w:rPr>
          <w:rFonts w:ascii="David Libre" w:hAnsi="David Libre" w:hint="cs"/>
          <w:b/>
          <w:bCs/>
          <w:sz w:val="28"/>
          <w:szCs w:val="28"/>
          <w:rtl/>
        </w:rPr>
        <w:t>שישים (60)</w:t>
      </w:r>
      <w:r w:rsidRPr="00ED0F82">
        <w:rPr>
          <w:rFonts w:ascii="David Libre" w:hAnsi="David Libre" w:hint="cs"/>
          <w:b/>
          <w:bCs/>
          <w:sz w:val="28"/>
          <w:szCs w:val="28"/>
          <w:rtl/>
        </w:rPr>
        <w:t xml:space="preserve"> ימים למשך שנתיים</w:t>
      </w:r>
      <w:r w:rsidR="009C38B7">
        <w:rPr>
          <w:rFonts w:ascii="David Libre" w:hAnsi="David Libre" w:hint="cs"/>
          <w:b/>
          <w:bCs/>
          <w:sz w:val="28"/>
          <w:szCs w:val="28"/>
          <w:rtl/>
        </w:rPr>
        <w:t xml:space="preserve"> (2)</w:t>
      </w:r>
      <w:r w:rsidRPr="00ED0F82">
        <w:rPr>
          <w:rFonts w:ascii="David Libre" w:hAnsi="David Libre" w:hint="cs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ED0F82">
        <w:rPr>
          <w:rFonts w:ascii="David Libre" w:hAnsi="David Libre" w:hint="cs"/>
          <w:b/>
          <w:bCs/>
          <w:sz w:val="28"/>
          <w:szCs w:val="28"/>
          <w:rtl/>
        </w:rPr>
        <w:t>התשט"ו</w:t>
      </w:r>
      <w:proofErr w:type="spellEnd"/>
      <w:r w:rsidRPr="00ED0F82">
        <w:rPr>
          <w:rFonts w:ascii="David Libre" w:hAnsi="David Libre" w:hint="cs"/>
          <w:b/>
          <w:bCs/>
          <w:sz w:val="28"/>
          <w:szCs w:val="28"/>
          <w:rtl/>
        </w:rPr>
        <w:t xml:space="preserve"> - 1955. </w:t>
      </w:r>
    </w:p>
    <w:p w14:paraId="663DD74A" w14:textId="273D51A4" w:rsidR="003D0255" w:rsidRPr="00ED0F82" w:rsidRDefault="003D0255" w:rsidP="003D0255">
      <w:pPr>
        <w:pStyle w:val="ListParagraph"/>
        <w:numPr>
          <w:ilvl w:val="0"/>
          <w:numId w:val="2"/>
        </w:numPr>
        <w:spacing w:after="200" w:line="360" w:lineRule="auto"/>
        <w:rPr>
          <w:rFonts w:ascii="David Libre" w:hAnsi="David Libre"/>
          <w:sz w:val="28"/>
          <w:szCs w:val="28"/>
        </w:rPr>
      </w:pPr>
      <w:r w:rsidRPr="00ED0F82">
        <w:rPr>
          <w:rFonts w:ascii="David Libre" w:hAnsi="David Libre" w:hint="cs"/>
          <w:b/>
          <w:bCs/>
          <w:sz w:val="28"/>
          <w:szCs w:val="28"/>
          <w:rtl/>
        </w:rPr>
        <w:t>הורדה לדרגת טוראי</w:t>
      </w:r>
      <w:r w:rsidRPr="00ED0F82">
        <w:rPr>
          <w:rFonts w:ascii="David Libre" w:hAnsi="David Libre" w:hint="cs"/>
          <w:sz w:val="28"/>
          <w:szCs w:val="28"/>
          <w:rtl/>
        </w:rPr>
        <w:t>.</w:t>
      </w:r>
    </w:p>
    <w:p w14:paraId="7671D339" w14:textId="4745869E" w:rsidR="00BC6575" w:rsidRPr="00ED0F82" w:rsidRDefault="00BC6575" w:rsidP="00BC6575">
      <w:pPr>
        <w:spacing w:after="200"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ED0F82">
        <w:rPr>
          <w:rFonts w:ascii="David Libre" w:hAnsi="David Libre" w:hint="cs"/>
          <w:b/>
          <w:bCs/>
          <w:sz w:val="28"/>
          <w:szCs w:val="28"/>
          <w:rtl/>
        </w:rPr>
        <w:t xml:space="preserve">העתק מגזר הדין יועבר לנציג מיטב במתקן הכליאה לשם הבאת הנאשם בפני </w:t>
      </w:r>
      <w:proofErr w:type="spellStart"/>
      <w:r w:rsidRPr="00ED0F82">
        <w:rPr>
          <w:rFonts w:ascii="David Libre" w:hAnsi="David Libre" w:hint="cs"/>
          <w:b/>
          <w:bCs/>
          <w:sz w:val="28"/>
          <w:szCs w:val="28"/>
          <w:rtl/>
        </w:rPr>
        <w:t>וה"ל</w:t>
      </w:r>
      <w:proofErr w:type="spellEnd"/>
      <w:r w:rsidRPr="00ED0F82">
        <w:rPr>
          <w:rFonts w:ascii="David Libre" w:hAnsi="David Libre" w:hint="cs"/>
          <w:b/>
          <w:bCs/>
          <w:sz w:val="28"/>
          <w:szCs w:val="28"/>
          <w:rtl/>
        </w:rPr>
        <w:t>, בהתאם להסכמת הצדדים.</w:t>
      </w:r>
    </w:p>
    <w:p w14:paraId="6D7918FB" w14:textId="77777777" w:rsidR="003D0255" w:rsidRPr="00ED0F82" w:rsidRDefault="003D0255" w:rsidP="003D0255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ED0F82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</w:p>
    <w:p w14:paraId="59C052FD" w14:textId="5C116308" w:rsidR="003D0255" w:rsidRPr="00ED0F82" w:rsidRDefault="003D0255" w:rsidP="003D0255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  <w:r w:rsidRPr="00ED0F82">
        <w:rPr>
          <w:rFonts w:ascii="David Libre" w:hAnsi="David Libre" w:hint="cs"/>
          <w:b/>
          <w:bCs/>
          <w:sz w:val="28"/>
          <w:szCs w:val="28"/>
          <w:rtl/>
        </w:rPr>
        <w:t>ניתן היום, ז' בטבת תשפ"ד, 19.12.2023, והודע בפומבי ובמעמד הצדדים.</w:t>
      </w:r>
    </w:p>
    <w:p w14:paraId="423C8CDA" w14:textId="77777777" w:rsidR="003D0255" w:rsidRPr="00ED0F82" w:rsidRDefault="003D0255" w:rsidP="003D025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ED0F82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27F451FA" w14:textId="154CC211" w:rsidR="003D0255" w:rsidRPr="00ED0F82" w:rsidRDefault="00ED0F82" w:rsidP="003D0255">
      <w:pPr>
        <w:pStyle w:val="BodyText"/>
        <w:jc w:val="center"/>
        <w:rPr>
          <w:rFonts w:ascii="David Libre" w:hAnsi="David Libre" w:cs="David"/>
          <w:sz w:val="28"/>
          <w:rtl/>
        </w:rPr>
      </w:pPr>
      <w:r>
        <w:rPr>
          <w:rFonts w:ascii="David Libre" w:hAnsi="David Libre" w:cs="David" w:hint="cs"/>
          <w:sz w:val="28"/>
          <w:rtl/>
        </w:rPr>
        <w:t>שופט</w:t>
      </w:r>
    </w:p>
    <w:p w14:paraId="0D7B29CE" w14:textId="77777777" w:rsidR="003D0255" w:rsidRPr="00ED0F82" w:rsidRDefault="003D0255" w:rsidP="003D0255">
      <w:pPr>
        <w:pStyle w:val="BodyText"/>
        <w:rPr>
          <w:rFonts w:ascii="David" w:hAnsi="David" w:cs="David"/>
          <w:b w:val="0"/>
          <w:bCs w:val="0"/>
          <w:sz w:val="28"/>
        </w:rPr>
      </w:pPr>
    </w:p>
    <w:p w14:paraId="118DC55C" w14:textId="77777777" w:rsidR="0049238A" w:rsidRPr="00ED0F82" w:rsidRDefault="0049238A" w:rsidP="0049238A">
      <w:pPr>
        <w:bidi w:val="0"/>
        <w:spacing w:after="160" w:line="360" w:lineRule="auto"/>
        <w:jc w:val="left"/>
        <w:rPr>
          <w:rFonts w:ascii="David" w:eastAsiaTheme="majorEastAsia" w:hAnsi="David"/>
          <w:color w:val="2F5496" w:themeColor="accent1" w:themeShade="BF"/>
          <w:sz w:val="28"/>
          <w:szCs w:val="28"/>
          <w:rtl/>
        </w:rPr>
      </w:pPr>
    </w:p>
    <w:p w14:paraId="73167A17" w14:textId="77777777" w:rsidR="00402FEC" w:rsidRPr="007F3344" w:rsidRDefault="00402FEC" w:rsidP="00402FEC">
      <w:pPr>
        <w:spacing w:line="360" w:lineRule="auto"/>
        <w:rPr>
          <w:b/>
          <w:bCs/>
          <w:sz w:val="28"/>
          <w:szCs w:val="28"/>
          <w:rtl/>
        </w:rPr>
      </w:pPr>
      <w:r w:rsidRPr="007F3344">
        <w:rPr>
          <w:rFonts w:hint="cs"/>
          <w:b/>
          <w:bCs/>
          <w:sz w:val="28"/>
          <w:szCs w:val="28"/>
          <w:rtl/>
        </w:rPr>
        <w:t>נערך על ידי: ס.ש</w:t>
      </w:r>
    </w:p>
    <w:p w14:paraId="4056AA55" w14:textId="77777777" w:rsidR="00402FEC" w:rsidRPr="007F3344" w:rsidRDefault="00402FEC" w:rsidP="00402FEC">
      <w:pPr>
        <w:spacing w:line="360" w:lineRule="auto"/>
        <w:rPr>
          <w:b/>
          <w:bCs/>
          <w:sz w:val="28"/>
          <w:szCs w:val="28"/>
          <w:rtl/>
        </w:rPr>
      </w:pPr>
      <w:r w:rsidRPr="007F3344">
        <w:rPr>
          <w:rFonts w:hint="cs"/>
          <w:b/>
          <w:bCs/>
          <w:sz w:val="28"/>
          <w:szCs w:val="28"/>
          <w:rtl/>
        </w:rPr>
        <w:t>בתאריך: 31.12.2023</w:t>
      </w:r>
    </w:p>
    <w:p w14:paraId="57D160F5" w14:textId="3CB57490" w:rsidR="00402FEC" w:rsidRPr="007F3344" w:rsidRDefault="00402FEC" w:rsidP="00402FEC">
      <w:pPr>
        <w:spacing w:line="360" w:lineRule="auto"/>
        <w:rPr>
          <w:b/>
          <w:bCs/>
          <w:sz w:val="28"/>
          <w:szCs w:val="28"/>
        </w:rPr>
      </w:pPr>
      <w:r w:rsidRPr="007F3344">
        <w:rPr>
          <w:rFonts w:hint="cs"/>
          <w:b/>
          <w:bCs/>
          <w:sz w:val="28"/>
          <w:szCs w:val="28"/>
          <w:rtl/>
        </w:rPr>
        <w:t xml:space="preserve">חתימת </w:t>
      </w:r>
      <w:proofErr w:type="spellStart"/>
      <w:r w:rsidRPr="007F3344">
        <w:rPr>
          <w:rFonts w:hint="cs"/>
          <w:b/>
          <w:bCs/>
          <w:sz w:val="28"/>
          <w:szCs w:val="28"/>
          <w:rtl/>
        </w:rPr>
        <w:t>המגייה</w:t>
      </w:r>
      <w:proofErr w:type="spellEnd"/>
      <w:r w:rsidRPr="007F3344">
        <w:rPr>
          <w:rFonts w:hint="cs"/>
          <w:b/>
          <w:bCs/>
          <w:sz w:val="28"/>
          <w:szCs w:val="28"/>
          <w:rtl/>
        </w:rPr>
        <w:t xml:space="preserve">: סגן שיר בן-ארמון </w:t>
      </w:r>
    </w:p>
    <w:p w14:paraId="100624D2" w14:textId="06D915B2" w:rsidR="00BE0490" w:rsidRPr="00402FEC" w:rsidRDefault="00BE0490" w:rsidP="0049238A">
      <w:pPr>
        <w:spacing w:line="360" w:lineRule="auto"/>
        <w:rPr>
          <w:sz w:val="28"/>
          <w:szCs w:val="28"/>
        </w:rPr>
      </w:pPr>
    </w:p>
    <w:sectPr w:rsidR="00BE0490" w:rsidRPr="00402FEC" w:rsidSect="00ED0F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8F2B" w14:textId="77777777" w:rsidR="0049238A" w:rsidRDefault="0049238A" w:rsidP="0049238A">
      <w:r>
        <w:separator/>
      </w:r>
    </w:p>
  </w:endnote>
  <w:endnote w:type="continuationSeparator" w:id="0">
    <w:p w14:paraId="3E68D1E3" w14:textId="77777777" w:rsidR="0049238A" w:rsidRDefault="0049238A" w:rsidP="0049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9FC9" w14:textId="77777777" w:rsidR="00ED0F82" w:rsidRDefault="00ED0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94710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E05470" w14:textId="17CF2976" w:rsidR="002F1D86" w:rsidRDefault="002F1D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01D5ED" w14:textId="77777777" w:rsidR="002F1D86" w:rsidRDefault="002F1D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1F3F" w14:textId="77777777" w:rsidR="00ED0F82" w:rsidRDefault="00ED0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7954" w14:textId="77777777" w:rsidR="0049238A" w:rsidRDefault="0049238A" w:rsidP="0049238A">
      <w:r>
        <w:separator/>
      </w:r>
    </w:p>
  </w:footnote>
  <w:footnote w:type="continuationSeparator" w:id="0">
    <w:p w14:paraId="3DAF2908" w14:textId="77777777" w:rsidR="0049238A" w:rsidRDefault="0049238A" w:rsidP="0049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59A1" w14:textId="77777777" w:rsidR="00ED0F82" w:rsidRDefault="00ED0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B38E" w14:textId="1228F5DF" w:rsidR="0049238A" w:rsidRPr="00ED0F82" w:rsidRDefault="00ED0F82" w:rsidP="00ED0F82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0A1F8786" w14:textId="43EA9253" w:rsidR="0049238A" w:rsidRDefault="00AB10C7" w:rsidP="00ED0F82">
    <w:pPr>
      <w:pStyle w:val="Header"/>
      <w:jc w:val="right"/>
      <w:rPr>
        <w:rtl/>
      </w:rPr>
    </w:pPr>
    <w:r w:rsidRPr="00AB10C7">
      <w:rPr>
        <w:rtl/>
      </w:rPr>
      <w:t>מרכז (מחוזי) 285/23</w:t>
    </w:r>
  </w:p>
  <w:p w14:paraId="44992867" w14:textId="0C07A2BF" w:rsidR="0049238A" w:rsidRDefault="00ED0F82" w:rsidP="00ED0F82">
    <w:pPr>
      <w:pStyle w:val="Header"/>
      <w:jc w:val="right"/>
    </w:pPr>
    <w:r>
      <w:rPr>
        <w:rFonts w:hint="cs"/>
        <w:rtl/>
      </w:rPr>
      <w:t xml:space="preserve">התובע הצבאי נ' </w:t>
    </w:r>
    <w:r w:rsidR="00AB10C7" w:rsidRPr="00AB10C7">
      <w:rPr>
        <w:rtl/>
      </w:rPr>
      <w:t>ח/</w:t>
    </w:r>
    <w:r>
      <w:rPr>
        <w:rFonts w:hint="cs"/>
      </w:rPr>
      <w:t>XXX</w:t>
    </w:r>
    <w:r w:rsidR="00AB10C7" w:rsidRPr="00AB10C7">
      <w:rPr>
        <w:rtl/>
      </w:rPr>
      <w:t xml:space="preserve"> רב"ט </w:t>
    </w:r>
    <w:r>
      <w:rPr>
        <w:rFonts w:hint="cs"/>
        <w:rtl/>
      </w:rPr>
      <w:t xml:space="preserve">ע' א'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BEDC" w14:textId="77777777" w:rsidR="00ED0F82" w:rsidRDefault="00ED0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DA14DC1E"/>
    <w:lvl w:ilvl="0" w:tplc="0FFA6A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90"/>
    <w:rsid w:val="002F1D86"/>
    <w:rsid w:val="003D0255"/>
    <w:rsid w:val="00402FEC"/>
    <w:rsid w:val="0049238A"/>
    <w:rsid w:val="005F4376"/>
    <w:rsid w:val="009C38B7"/>
    <w:rsid w:val="009F5888"/>
    <w:rsid w:val="00AB10C7"/>
    <w:rsid w:val="00BC6575"/>
    <w:rsid w:val="00BE0490"/>
    <w:rsid w:val="00E908BC"/>
    <w:rsid w:val="00ED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A76AEF"/>
  <w15:chartTrackingRefBased/>
  <w15:docId w15:val="{5EED0D17-4A11-4D3C-AADC-081955F5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38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38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49238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49238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49238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49238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38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3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38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F5888"/>
  </w:style>
  <w:style w:type="paragraph" w:styleId="ListParagraph">
    <w:name w:val="List Paragraph"/>
    <w:basedOn w:val="Normal"/>
    <w:link w:val="ListParagraphChar"/>
    <w:uiPriority w:val="34"/>
    <w:qFormat/>
    <w:rsid w:val="003D025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D0255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ארין או אבנטל - יבד"ץ 205/רשמת משפטית/ארין או אבנטל</dc:creator>
  <cp:keywords/>
  <dc:description/>
  <cp:lastModifiedBy>שיר מימון - יבד"ץ 205 / בית דין צפון / עוזרת משפטית</cp:lastModifiedBy>
  <cp:revision>4</cp:revision>
  <dcterms:created xsi:type="dcterms:W3CDTF">2023-12-31T13:13:00Z</dcterms:created>
  <dcterms:modified xsi:type="dcterms:W3CDTF">2024-01-14T09:36:00Z</dcterms:modified>
</cp:coreProperties>
</file>