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CA77" w14:textId="77777777" w:rsidR="001A5C6D" w:rsidRPr="001A5C6D" w:rsidRDefault="001A5C6D" w:rsidP="001A5C6D">
      <w:pPr>
        <w:jc w:val="center"/>
        <w:rPr>
          <w:b/>
          <w:bCs/>
          <w:sz w:val="28"/>
          <w:szCs w:val="28"/>
          <w:rtl/>
        </w:rPr>
      </w:pPr>
      <w:r w:rsidRPr="001A5C6D">
        <w:rPr>
          <w:noProof/>
          <w:sz w:val="28"/>
          <w:szCs w:val="28"/>
        </w:rPr>
        <w:drawing>
          <wp:inline distT="0" distB="0" distL="0" distR="0" wp14:anchorId="6EBBEFF3" wp14:editId="3AF12A60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C6D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1A5C6D">
        <w:rPr>
          <w:noProof/>
          <w:sz w:val="28"/>
          <w:szCs w:val="28"/>
        </w:rPr>
        <w:drawing>
          <wp:inline distT="0" distB="0" distL="0" distR="0" wp14:anchorId="50F36A55" wp14:editId="25432755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C6D">
        <w:rPr>
          <w:rFonts w:hint="cs"/>
          <w:noProof/>
          <w:sz w:val="28"/>
          <w:szCs w:val="28"/>
          <w:rtl/>
        </w:rPr>
        <w:t xml:space="preserve">   </w:t>
      </w:r>
    </w:p>
    <w:p w14:paraId="67670858" w14:textId="77777777" w:rsidR="00441DB8" w:rsidRPr="001A5C6D" w:rsidRDefault="00441DB8" w:rsidP="00E46B92">
      <w:pPr>
        <w:jc w:val="left"/>
        <w:rPr>
          <w:b/>
          <w:bCs/>
          <w:sz w:val="28"/>
          <w:szCs w:val="28"/>
          <w:rtl/>
        </w:rPr>
      </w:pPr>
      <w:r w:rsidRPr="001A5C6D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1A5C6D">
        <w:rPr>
          <w:b/>
          <w:bCs/>
          <w:sz w:val="28"/>
          <w:szCs w:val="28"/>
          <w:rtl/>
        </w:rPr>
        <w:t>המחוזי</w:t>
      </w:r>
    </w:p>
    <w:p w14:paraId="76B7FF4B" w14:textId="77777777" w:rsidR="00441DB8" w:rsidRPr="001A5C6D" w:rsidRDefault="00441DB8" w:rsidP="00E46B92">
      <w:pPr>
        <w:jc w:val="left"/>
        <w:rPr>
          <w:b/>
          <w:bCs/>
          <w:sz w:val="28"/>
          <w:szCs w:val="28"/>
          <w:rtl/>
        </w:rPr>
      </w:pPr>
      <w:r w:rsidRPr="001A5C6D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1A5C6D">
        <w:rPr>
          <w:rFonts w:hint="cs"/>
          <w:b/>
          <w:bCs/>
          <w:sz w:val="28"/>
          <w:szCs w:val="28"/>
          <w:rtl/>
        </w:rPr>
        <w:t>י</w:t>
      </w:r>
      <w:r w:rsidRPr="001A5C6D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1A5C6D">
        <w:rPr>
          <w:b/>
          <w:bCs/>
          <w:sz w:val="28"/>
          <w:szCs w:val="28"/>
          <w:rtl/>
        </w:rPr>
        <w:fldChar w:fldCharType="begin"/>
      </w:r>
      <w:r w:rsidR="007F51C4" w:rsidRPr="001A5C6D">
        <w:rPr>
          <w:b/>
          <w:bCs/>
          <w:sz w:val="28"/>
          <w:szCs w:val="28"/>
          <w:rtl/>
        </w:rPr>
        <w:instrText xml:space="preserve"> </w:instrText>
      </w:r>
      <w:r w:rsidR="007F51C4" w:rsidRPr="001A5C6D">
        <w:rPr>
          <w:b/>
          <w:bCs/>
          <w:sz w:val="28"/>
          <w:szCs w:val="28"/>
        </w:rPr>
        <w:instrText>DOCPROPERTY  machoz  \* MERGEFORMAT</w:instrText>
      </w:r>
      <w:r w:rsidR="007F51C4" w:rsidRPr="001A5C6D">
        <w:rPr>
          <w:b/>
          <w:bCs/>
          <w:sz w:val="28"/>
          <w:szCs w:val="28"/>
          <w:rtl/>
        </w:rPr>
        <w:instrText xml:space="preserve"> </w:instrText>
      </w:r>
      <w:r w:rsidR="007F51C4" w:rsidRPr="001A5C6D">
        <w:rPr>
          <w:b/>
          <w:bCs/>
          <w:sz w:val="28"/>
          <w:szCs w:val="28"/>
          <w:rtl/>
        </w:rPr>
        <w:fldChar w:fldCharType="separate"/>
      </w:r>
      <w:r w:rsidR="007F51C4" w:rsidRPr="001A5C6D">
        <w:rPr>
          <w:b/>
          <w:bCs/>
          <w:sz w:val="28"/>
          <w:szCs w:val="28"/>
          <w:rtl/>
        </w:rPr>
        <w:t>צפון</w:t>
      </w:r>
      <w:r w:rsidR="007F51C4" w:rsidRPr="001A5C6D">
        <w:rPr>
          <w:b/>
          <w:bCs/>
          <w:sz w:val="28"/>
          <w:szCs w:val="28"/>
          <w:rtl/>
        </w:rPr>
        <w:fldChar w:fldCharType="end"/>
      </w:r>
    </w:p>
    <w:p w14:paraId="0BC9CC99" w14:textId="46ED9883" w:rsidR="00D10BDE" w:rsidRPr="001A5C6D" w:rsidRDefault="00DF21CE" w:rsidP="00E46B92">
      <w:pPr>
        <w:tabs>
          <w:tab w:val="left" w:pos="3402"/>
        </w:tabs>
        <w:jc w:val="left"/>
        <w:rPr>
          <w:b/>
          <w:bCs/>
          <w:sz w:val="28"/>
          <w:szCs w:val="28"/>
          <w:rtl/>
        </w:rPr>
      </w:pPr>
      <w:r w:rsidRPr="001A5C6D">
        <w:rPr>
          <w:rFonts w:hint="cs"/>
          <w:b/>
          <w:bCs/>
          <w:sz w:val="28"/>
          <w:szCs w:val="28"/>
          <w:rtl/>
        </w:rPr>
        <w:t>בפני השופט:</w:t>
      </w:r>
      <w:r w:rsidR="001A5C6D">
        <w:rPr>
          <w:rFonts w:hint="cs"/>
          <w:b/>
          <w:bCs/>
          <w:sz w:val="28"/>
          <w:szCs w:val="28"/>
          <w:rtl/>
        </w:rPr>
        <w:t xml:space="preserve">                     </w:t>
      </w:r>
      <w:r w:rsidR="007F51C4" w:rsidRPr="001A5C6D">
        <w:rPr>
          <w:b/>
          <w:bCs/>
          <w:sz w:val="28"/>
          <w:szCs w:val="28"/>
          <w:rtl/>
        </w:rPr>
        <w:fldChar w:fldCharType="begin"/>
      </w:r>
      <w:r w:rsidR="007F51C4" w:rsidRPr="001A5C6D">
        <w:rPr>
          <w:b/>
          <w:bCs/>
          <w:sz w:val="28"/>
          <w:szCs w:val="28"/>
          <w:rtl/>
        </w:rPr>
        <w:instrText xml:space="preserve"> </w:instrText>
      </w:r>
      <w:r w:rsidR="007F51C4" w:rsidRPr="001A5C6D">
        <w:rPr>
          <w:rFonts w:hint="cs"/>
          <w:b/>
          <w:bCs/>
          <w:sz w:val="28"/>
          <w:szCs w:val="28"/>
        </w:rPr>
        <w:instrText>DOCPROPERTY  avbeitdin  \* MERGEFORMAT</w:instrText>
      </w:r>
      <w:r w:rsidR="007F51C4" w:rsidRPr="001A5C6D">
        <w:rPr>
          <w:b/>
          <w:bCs/>
          <w:sz w:val="28"/>
          <w:szCs w:val="28"/>
          <w:rtl/>
        </w:rPr>
        <w:instrText xml:space="preserve"> </w:instrText>
      </w:r>
      <w:r w:rsidR="001A5C6D" w:rsidRPr="001A5C6D">
        <w:rPr>
          <w:b/>
          <w:bCs/>
          <w:sz w:val="28"/>
          <w:szCs w:val="28"/>
          <w:rtl/>
        </w:rPr>
        <w:fldChar w:fldCharType="separate"/>
      </w:r>
      <w:r w:rsidR="007F51C4" w:rsidRPr="001A5C6D">
        <w:rPr>
          <w:b/>
          <w:bCs/>
          <w:sz w:val="28"/>
          <w:szCs w:val="28"/>
          <w:rtl/>
        </w:rPr>
        <w:fldChar w:fldCharType="end"/>
      </w:r>
      <w:r w:rsidR="00E46B92" w:rsidRPr="001A5C6D">
        <w:rPr>
          <w:rFonts w:hint="cs"/>
          <w:b/>
          <w:bCs/>
          <w:sz w:val="28"/>
          <w:szCs w:val="28"/>
          <w:rtl/>
        </w:rPr>
        <w:t xml:space="preserve">רס"ן (במיל') דוד גבאי ריכטר </w:t>
      </w:r>
    </w:p>
    <w:p w14:paraId="40F8005C" w14:textId="77777777" w:rsidR="00D10BDE" w:rsidRPr="001A5C6D" w:rsidRDefault="00D10BDE" w:rsidP="00E46B92">
      <w:pPr>
        <w:jc w:val="left"/>
        <w:rPr>
          <w:sz w:val="28"/>
          <w:szCs w:val="28"/>
          <w:rtl/>
        </w:rPr>
      </w:pPr>
    </w:p>
    <w:p w14:paraId="05329388" w14:textId="0E2B2842" w:rsidR="00697E26" w:rsidRPr="001A5C6D" w:rsidRDefault="00697E26" w:rsidP="00E46B92">
      <w:pPr>
        <w:tabs>
          <w:tab w:val="left" w:pos="851"/>
          <w:tab w:val="left" w:pos="4536"/>
        </w:tabs>
        <w:jc w:val="left"/>
        <w:rPr>
          <w:b/>
          <w:bCs/>
          <w:sz w:val="28"/>
          <w:szCs w:val="28"/>
        </w:rPr>
      </w:pPr>
      <w:r w:rsidRPr="001A5C6D">
        <w:rPr>
          <w:rFonts w:hint="cs"/>
          <w:b/>
          <w:bCs/>
          <w:sz w:val="28"/>
          <w:szCs w:val="28"/>
          <w:rtl/>
        </w:rPr>
        <w:t>בעניין:</w:t>
      </w:r>
      <w:r w:rsidRPr="001A5C6D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1A5C6D">
        <w:rPr>
          <w:rFonts w:hint="cs"/>
          <w:b/>
          <w:bCs/>
          <w:sz w:val="28"/>
          <w:szCs w:val="28"/>
          <w:rtl/>
        </w:rPr>
        <w:tab/>
      </w:r>
      <w:r w:rsidR="001A5C6D">
        <w:rPr>
          <w:rFonts w:hint="cs"/>
          <w:b/>
          <w:bCs/>
          <w:sz w:val="28"/>
          <w:szCs w:val="28"/>
          <w:rtl/>
        </w:rPr>
        <w:t xml:space="preserve">           </w:t>
      </w:r>
      <w:r w:rsidRPr="001A5C6D">
        <w:rPr>
          <w:rFonts w:hint="cs"/>
          <w:b/>
          <w:bCs/>
          <w:sz w:val="28"/>
          <w:szCs w:val="28"/>
          <w:rtl/>
        </w:rPr>
        <w:t xml:space="preserve">(ע"י ב"כ, </w:t>
      </w:r>
      <w:r w:rsidR="00E46B92" w:rsidRPr="001A5C6D">
        <w:rPr>
          <w:rFonts w:hint="cs"/>
          <w:b/>
          <w:bCs/>
          <w:sz w:val="28"/>
          <w:szCs w:val="28"/>
          <w:rtl/>
        </w:rPr>
        <w:t xml:space="preserve">קמ"ש בת אל </w:t>
      </w:r>
      <w:proofErr w:type="spellStart"/>
      <w:r w:rsidR="00E46B92" w:rsidRPr="001A5C6D">
        <w:rPr>
          <w:rFonts w:hint="cs"/>
          <w:b/>
          <w:bCs/>
          <w:sz w:val="28"/>
          <w:szCs w:val="28"/>
          <w:rtl/>
        </w:rPr>
        <w:t>זיגמן</w:t>
      </w:r>
      <w:proofErr w:type="spellEnd"/>
      <w:r w:rsidRPr="001A5C6D">
        <w:rPr>
          <w:rFonts w:hint="cs"/>
          <w:b/>
          <w:bCs/>
          <w:sz w:val="28"/>
          <w:szCs w:val="28"/>
          <w:rtl/>
        </w:rPr>
        <w:t>)</w:t>
      </w:r>
    </w:p>
    <w:p w14:paraId="00526E2D" w14:textId="77777777" w:rsidR="00697E26" w:rsidRPr="001A5C6D" w:rsidRDefault="00697E26" w:rsidP="00E46B92">
      <w:pPr>
        <w:jc w:val="left"/>
        <w:rPr>
          <w:sz w:val="28"/>
          <w:szCs w:val="28"/>
        </w:rPr>
      </w:pPr>
    </w:p>
    <w:p w14:paraId="75595670" w14:textId="77777777" w:rsidR="00697E26" w:rsidRPr="001A5C6D" w:rsidRDefault="00697E26" w:rsidP="001A5C6D">
      <w:pPr>
        <w:jc w:val="center"/>
        <w:rPr>
          <w:b/>
          <w:bCs/>
          <w:sz w:val="28"/>
          <w:szCs w:val="28"/>
          <w:u w:val="single"/>
          <w:rtl/>
        </w:rPr>
      </w:pPr>
      <w:r w:rsidRPr="001A5C6D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7F55F953" w14:textId="77777777" w:rsidR="009A1A7F" w:rsidRPr="001A5C6D" w:rsidRDefault="009A1A7F" w:rsidP="00E46B92">
      <w:pPr>
        <w:jc w:val="left"/>
        <w:rPr>
          <w:sz w:val="28"/>
          <w:szCs w:val="28"/>
          <w:rtl/>
        </w:rPr>
      </w:pPr>
    </w:p>
    <w:p w14:paraId="204AF04C" w14:textId="2A090B2C" w:rsidR="00697E26" w:rsidRPr="001A5C6D" w:rsidRDefault="00E46B92" w:rsidP="00E46B92">
      <w:pPr>
        <w:tabs>
          <w:tab w:val="left" w:pos="4536"/>
        </w:tabs>
        <w:jc w:val="left"/>
        <w:rPr>
          <w:b/>
          <w:bCs/>
          <w:sz w:val="28"/>
          <w:szCs w:val="28"/>
          <w:rtl/>
        </w:rPr>
      </w:pPr>
      <w:r w:rsidRPr="001A5C6D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1A5C6D">
        <w:rPr>
          <w:b/>
          <w:bCs/>
          <w:sz w:val="28"/>
          <w:szCs w:val="28"/>
          <w:rtl/>
        </w:rPr>
        <w:fldChar w:fldCharType="begin"/>
      </w:r>
      <w:r w:rsidR="007F51C4" w:rsidRPr="001A5C6D">
        <w:rPr>
          <w:b/>
          <w:bCs/>
          <w:sz w:val="28"/>
          <w:szCs w:val="28"/>
          <w:rtl/>
        </w:rPr>
        <w:instrText xml:space="preserve"> </w:instrText>
      </w:r>
      <w:r w:rsidR="007F51C4" w:rsidRPr="001A5C6D">
        <w:rPr>
          <w:b/>
          <w:bCs/>
          <w:sz w:val="28"/>
          <w:szCs w:val="28"/>
        </w:rPr>
        <w:instrText>DOCPROPERTY  sugsherutgorem  \* MERGEFORMAT</w:instrText>
      </w:r>
      <w:r w:rsidR="007F51C4" w:rsidRPr="001A5C6D">
        <w:rPr>
          <w:b/>
          <w:bCs/>
          <w:sz w:val="28"/>
          <w:szCs w:val="28"/>
          <w:rtl/>
        </w:rPr>
        <w:instrText xml:space="preserve"> </w:instrText>
      </w:r>
      <w:r w:rsidR="007F51C4" w:rsidRPr="001A5C6D">
        <w:rPr>
          <w:b/>
          <w:bCs/>
          <w:sz w:val="28"/>
          <w:szCs w:val="28"/>
          <w:rtl/>
        </w:rPr>
        <w:fldChar w:fldCharType="separate"/>
      </w:r>
      <w:r w:rsidR="007F51C4" w:rsidRPr="001A5C6D">
        <w:rPr>
          <w:b/>
          <w:bCs/>
          <w:sz w:val="28"/>
          <w:szCs w:val="28"/>
          <w:rtl/>
        </w:rPr>
        <w:t>ח</w:t>
      </w:r>
      <w:r w:rsidR="007F51C4" w:rsidRPr="001A5C6D">
        <w:rPr>
          <w:b/>
          <w:bCs/>
          <w:sz w:val="28"/>
          <w:szCs w:val="28"/>
          <w:rtl/>
        </w:rPr>
        <w:fldChar w:fldCharType="end"/>
      </w:r>
      <w:r w:rsidR="007F51C4" w:rsidRPr="001A5C6D">
        <w:rPr>
          <w:b/>
          <w:bCs/>
          <w:sz w:val="28"/>
          <w:szCs w:val="28"/>
          <w:rtl/>
        </w:rPr>
        <w:t>/</w:t>
      </w:r>
      <w:r w:rsidR="001A5C6D">
        <w:rPr>
          <w:rFonts w:hint="cs"/>
          <w:b/>
          <w:bCs/>
          <w:sz w:val="28"/>
          <w:szCs w:val="28"/>
        </w:rPr>
        <w:t>XXX</w:t>
      </w:r>
      <w:r w:rsidR="007F51C4" w:rsidRPr="001A5C6D">
        <w:rPr>
          <w:b/>
          <w:bCs/>
          <w:sz w:val="28"/>
          <w:szCs w:val="28"/>
          <w:rtl/>
        </w:rPr>
        <w:t xml:space="preserve"> </w:t>
      </w:r>
      <w:r w:rsidR="007F51C4" w:rsidRPr="001A5C6D">
        <w:rPr>
          <w:b/>
          <w:bCs/>
          <w:sz w:val="28"/>
          <w:szCs w:val="28"/>
          <w:rtl/>
        </w:rPr>
        <w:fldChar w:fldCharType="begin"/>
      </w:r>
      <w:r w:rsidR="007F51C4" w:rsidRPr="001A5C6D">
        <w:rPr>
          <w:b/>
          <w:bCs/>
          <w:sz w:val="28"/>
          <w:szCs w:val="28"/>
          <w:rtl/>
        </w:rPr>
        <w:instrText xml:space="preserve"> </w:instrText>
      </w:r>
      <w:r w:rsidR="007F51C4" w:rsidRPr="001A5C6D">
        <w:rPr>
          <w:b/>
          <w:bCs/>
          <w:sz w:val="28"/>
          <w:szCs w:val="28"/>
        </w:rPr>
        <w:instrText>DOCPROPERTY  dargagorem  \* MERGEFORMAT</w:instrText>
      </w:r>
      <w:r w:rsidR="007F51C4" w:rsidRPr="001A5C6D">
        <w:rPr>
          <w:b/>
          <w:bCs/>
          <w:sz w:val="28"/>
          <w:szCs w:val="28"/>
          <w:rtl/>
        </w:rPr>
        <w:instrText xml:space="preserve"> </w:instrText>
      </w:r>
      <w:r w:rsidR="007F51C4" w:rsidRPr="001A5C6D">
        <w:rPr>
          <w:b/>
          <w:bCs/>
          <w:sz w:val="28"/>
          <w:szCs w:val="28"/>
          <w:rtl/>
        </w:rPr>
        <w:fldChar w:fldCharType="separate"/>
      </w:r>
      <w:r w:rsidR="007F51C4" w:rsidRPr="001A5C6D">
        <w:rPr>
          <w:b/>
          <w:bCs/>
          <w:sz w:val="28"/>
          <w:szCs w:val="28"/>
          <w:rtl/>
        </w:rPr>
        <w:t>טוראי</w:t>
      </w:r>
      <w:r w:rsidR="007F51C4" w:rsidRPr="001A5C6D">
        <w:rPr>
          <w:b/>
          <w:bCs/>
          <w:sz w:val="28"/>
          <w:szCs w:val="28"/>
          <w:rtl/>
        </w:rPr>
        <w:fldChar w:fldCharType="end"/>
      </w:r>
      <w:r w:rsidR="007F51C4" w:rsidRPr="001A5C6D">
        <w:rPr>
          <w:b/>
          <w:bCs/>
          <w:sz w:val="28"/>
          <w:szCs w:val="28"/>
          <w:rtl/>
        </w:rPr>
        <w:t xml:space="preserve"> </w:t>
      </w:r>
      <w:r w:rsidR="007F51C4" w:rsidRPr="001A5C6D">
        <w:rPr>
          <w:b/>
          <w:bCs/>
          <w:sz w:val="28"/>
          <w:szCs w:val="28"/>
          <w:rtl/>
        </w:rPr>
        <w:fldChar w:fldCharType="begin"/>
      </w:r>
      <w:r w:rsidR="007F51C4" w:rsidRPr="001A5C6D">
        <w:rPr>
          <w:b/>
          <w:bCs/>
          <w:sz w:val="28"/>
          <w:szCs w:val="28"/>
          <w:rtl/>
        </w:rPr>
        <w:instrText xml:space="preserve"> </w:instrText>
      </w:r>
      <w:r w:rsidR="007F51C4" w:rsidRPr="001A5C6D">
        <w:rPr>
          <w:b/>
          <w:bCs/>
          <w:sz w:val="28"/>
          <w:szCs w:val="28"/>
        </w:rPr>
        <w:instrText>DOCPROPERTY  shempratigorem  \* MERGEFORMAT</w:instrText>
      </w:r>
      <w:r w:rsidR="007F51C4" w:rsidRPr="001A5C6D">
        <w:rPr>
          <w:b/>
          <w:bCs/>
          <w:sz w:val="28"/>
          <w:szCs w:val="28"/>
          <w:rtl/>
        </w:rPr>
        <w:instrText xml:space="preserve"> </w:instrText>
      </w:r>
      <w:r w:rsidR="007F51C4" w:rsidRPr="001A5C6D">
        <w:rPr>
          <w:b/>
          <w:bCs/>
          <w:sz w:val="28"/>
          <w:szCs w:val="28"/>
          <w:rtl/>
        </w:rPr>
        <w:fldChar w:fldCharType="separate"/>
      </w:r>
      <w:r w:rsidR="007F51C4" w:rsidRPr="001A5C6D">
        <w:rPr>
          <w:b/>
          <w:bCs/>
          <w:sz w:val="28"/>
          <w:szCs w:val="28"/>
          <w:rtl/>
        </w:rPr>
        <w:t>נ</w:t>
      </w:r>
      <w:r w:rsidR="001A5C6D">
        <w:rPr>
          <w:rFonts w:hint="cs"/>
          <w:b/>
          <w:bCs/>
          <w:sz w:val="28"/>
          <w:szCs w:val="28"/>
          <w:rtl/>
        </w:rPr>
        <w:t>'</w:t>
      </w:r>
      <w:r w:rsidR="007F51C4" w:rsidRPr="001A5C6D">
        <w:rPr>
          <w:b/>
          <w:bCs/>
          <w:sz w:val="28"/>
          <w:szCs w:val="28"/>
          <w:rtl/>
        </w:rPr>
        <w:fldChar w:fldCharType="end"/>
      </w:r>
      <w:r w:rsidR="007F51C4" w:rsidRPr="001A5C6D">
        <w:rPr>
          <w:b/>
          <w:bCs/>
          <w:sz w:val="28"/>
          <w:szCs w:val="28"/>
          <w:rtl/>
        </w:rPr>
        <w:t xml:space="preserve"> </w:t>
      </w:r>
      <w:r w:rsidR="007F51C4" w:rsidRPr="001A5C6D">
        <w:rPr>
          <w:b/>
          <w:bCs/>
          <w:sz w:val="28"/>
          <w:szCs w:val="28"/>
          <w:rtl/>
        </w:rPr>
        <w:fldChar w:fldCharType="begin"/>
      </w:r>
      <w:r w:rsidR="007F51C4" w:rsidRPr="001A5C6D">
        <w:rPr>
          <w:b/>
          <w:bCs/>
          <w:sz w:val="28"/>
          <w:szCs w:val="28"/>
          <w:rtl/>
        </w:rPr>
        <w:instrText xml:space="preserve"> </w:instrText>
      </w:r>
      <w:r w:rsidR="007F51C4" w:rsidRPr="001A5C6D">
        <w:rPr>
          <w:b/>
          <w:bCs/>
          <w:sz w:val="28"/>
          <w:szCs w:val="28"/>
        </w:rPr>
        <w:instrText>DOCPROPERTY  shemmishpachagorem  \* MERGEFORMAT</w:instrText>
      </w:r>
      <w:r w:rsidR="007F51C4" w:rsidRPr="001A5C6D">
        <w:rPr>
          <w:b/>
          <w:bCs/>
          <w:sz w:val="28"/>
          <w:szCs w:val="28"/>
          <w:rtl/>
        </w:rPr>
        <w:instrText xml:space="preserve"> </w:instrText>
      </w:r>
      <w:r w:rsidR="007F51C4" w:rsidRPr="001A5C6D">
        <w:rPr>
          <w:b/>
          <w:bCs/>
          <w:sz w:val="28"/>
          <w:szCs w:val="28"/>
          <w:rtl/>
        </w:rPr>
        <w:fldChar w:fldCharType="separate"/>
      </w:r>
      <w:r w:rsidR="007F51C4" w:rsidRPr="001A5C6D">
        <w:rPr>
          <w:b/>
          <w:bCs/>
          <w:sz w:val="28"/>
          <w:szCs w:val="28"/>
          <w:rtl/>
        </w:rPr>
        <w:t>ד</w:t>
      </w:r>
      <w:r w:rsidR="001A5C6D">
        <w:rPr>
          <w:rFonts w:hint="cs"/>
          <w:b/>
          <w:bCs/>
          <w:sz w:val="28"/>
          <w:szCs w:val="28"/>
          <w:rtl/>
        </w:rPr>
        <w:t>'</w:t>
      </w:r>
      <w:r w:rsidR="007F51C4" w:rsidRPr="001A5C6D">
        <w:rPr>
          <w:b/>
          <w:bCs/>
          <w:sz w:val="28"/>
          <w:szCs w:val="28"/>
          <w:rtl/>
        </w:rPr>
        <w:fldChar w:fldCharType="end"/>
      </w:r>
      <w:r w:rsidR="00697E26" w:rsidRPr="001A5C6D">
        <w:rPr>
          <w:rFonts w:hint="cs"/>
          <w:b/>
          <w:bCs/>
          <w:sz w:val="28"/>
          <w:szCs w:val="28"/>
          <w:rtl/>
        </w:rPr>
        <w:tab/>
      </w:r>
      <w:r w:rsidR="001A5C6D">
        <w:rPr>
          <w:rFonts w:hint="cs"/>
          <w:b/>
          <w:bCs/>
          <w:sz w:val="28"/>
          <w:szCs w:val="28"/>
          <w:rtl/>
        </w:rPr>
        <w:t xml:space="preserve">                </w:t>
      </w:r>
      <w:r w:rsidR="00697E26" w:rsidRPr="001A5C6D">
        <w:rPr>
          <w:rFonts w:hint="cs"/>
          <w:b/>
          <w:bCs/>
          <w:sz w:val="28"/>
          <w:szCs w:val="28"/>
          <w:rtl/>
        </w:rPr>
        <w:t xml:space="preserve">(ע"י ב"כ, </w:t>
      </w:r>
      <w:r w:rsidRPr="001A5C6D">
        <w:rPr>
          <w:rFonts w:hint="cs"/>
          <w:b/>
          <w:bCs/>
          <w:sz w:val="28"/>
          <w:szCs w:val="28"/>
          <w:rtl/>
        </w:rPr>
        <w:t>סגן אהרן פופקו</w:t>
      </w:r>
      <w:r w:rsidR="00697E26" w:rsidRPr="001A5C6D">
        <w:rPr>
          <w:rFonts w:hint="cs"/>
          <w:b/>
          <w:bCs/>
          <w:sz w:val="28"/>
          <w:szCs w:val="28"/>
          <w:rtl/>
        </w:rPr>
        <w:t>)</w:t>
      </w:r>
    </w:p>
    <w:p w14:paraId="75F152EC" w14:textId="77777777" w:rsidR="00822979" w:rsidRPr="001A5C6D" w:rsidRDefault="00822979" w:rsidP="005F7A46">
      <w:pPr>
        <w:rPr>
          <w:sz w:val="28"/>
          <w:szCs w:val="28"/>
          <w:rtl/>
        </w:rPr>
      </w:pPr>
    </w:p>
    <w:p w14:paraId="30A8BDB3" w14:textId="68123579" w:rsidR="00E46B92" w:rsidRPr="001A5C6D" w:rsidRDefault="00E46B92" w:rsidP="00E46B92">
      <w:pPr>
        <w:pStyle w:val="Title"/>
        <w:rPr>
          <w:rFonts w:ascii="David" w:hAnsi="David"/>
          <w:sz w:val="28"/>
          <w:szCs w:val="28"/>
          <w:rtl/>
        </w:rPr>
      </w:pPr>
      <w:r w:rsidRPr="001A5C6D">
        <w:rPr>
          <w:rFonts w:ascii="David" w:hAnsi="David"/>
          <w:sz w:val="28"/>
          <w:szCs w:val="28"/>
          <w:rtl/>
        </w:rPr>
        <w:t>הכרעת-דין</w:t>
      </w:r>
    </w:p>
    <w:p w14:paraId="548238A5" w14:textId="09367A49" w:rsidR="00E46B92" w:rsidRPr="001A5C6D" w:rsidRDefault="00E46B92" w:rsidP="00E46B92">
      <w:pPr>
        <w:pStyle w:val="BodyText"/>
        <w:jc w:val="both"/>
        <w:rPr>
          <w:rFonts w:ascii="David" w:hAnsi="David" w:cs="David"/>
          <w:sz w:val="28"/>
          <w:rtl/>
        </w:rPr>
      </w:pPr>
      <w:r w:rsidRPr="001A5C6D">
        <w:rPr>
          <w:rFonts w:ascii="David" w:hAnsi="David" w:cs="David"/>
          <w:b w:val="0"/>
          <w:bCs w:val="0"/>
          <w:sz w:val="28"/>
          <w:rtl/>
        </w:rPr>
        <w:t>על פי הודאתו, מורשע הנאשם בעבירה של היעדר מן השירות שלא ברשות, לפי סעיף 94 לחוק השיפוט הצבאי, התשט"ו-1955, בגין כך שנעדר מיחידתו</w:t>
      </w:r>
      <w:r w:rsidRPr="001A5C6D">
        <w:rPr>
          <w:rFonts w:ascii="David" w:hAnsi="David" w:cs="David" w:hint="cs"/>
          <w:b w:val="0"/>
          <w:bCs w:val="0"/>
          <w:sz w:val="28"/>
          <w:rtl/>
        </w:rPr>
        <w:t>,</w:t>
      </w:r>
      <w:r w:rsidRPr="001A5C6D">
        <w:rPr>
          <w:rFonts w:ascii="David" w:hAnsi="David" w:cs="David"/>
          <w:b w:val="0"/>
          <w:bCs w:val="0"/>
          <w:sz w:val="28"/>
          <w:rtl/>
        </w:rPr>
        <w:t xml:space="preserve"> </w:t>
      </w:r>
      <w:r w:rsidR="001A5C6D">
        <w:rPr>
          <w:rFonts w:ascii="David" w:hAnsi="David" w:cs="David" w:hint="cs"/>
          <w:b w:val="0"/>
          <w:bCs w:val="0"/>
          <w:sz w:val="28"/>
        </w:rPr>
        <w:t>XXX</w:t>
      </w:r>
      <w:r w:rsidRPr="001A5C6D">
        <w:rPr>
          <w:rFonts w:ascii="David" w:hAnsi="David" w:cs="David" w:hint="cs"/>
          <w:b w:val="0"/>
          <w:bCs w:val="0"/>
          <w:sz w:val="28"/>
          <w:rtl/>
        </w:rPr>
        <w:t xml:space="preserve">, </w:t>
      </w:r>
      <w:r w:rsidRPr="001A5C6D">
        <w:rPr>
          <w:rFonts w:ascii="David" w:hAnsi="David" w:cs="David"/>
          <w:b w:val="0"/>
          <w:bCs w:val="0"/>
          <w:sz w:val="28"/>
          <w:rtl/>
        </w:rPr>
        <w:t>מיום 18.09.2022 ועד יום  07.01.2023</w:t>
      </w:r>
      <w:r w:rsidRPr="001A5C6D">
        <w:rPr>
          <w:rFonts w:ascii="David" w:hAnsi="David" w:cs="David" w:hint="cs"/>
          <w:b w:val="0"/>
          <w:bCs w:val="0"/>
          <w:sz w:val="28"/>
          <w:rtl/>
        </w:rPr>
        <w:t>,</w:t>
      </w:r>
      <w:r w:rsidRPr="001A5C6D">
        <w:rPr>
          <w:rFonts w:ascii="David" w:hAnsi="David" w:cs="David"/>
          <w:b w:val="0"/>
          <w:bCs w:val="0"/>
          <w:sz w:val="28"/>
          <w:rtl/>
        </w:rPr>
        <w:t xml:space="preserve"> למשך 112 ימים, בהתאם לכתב האישום.</w:t>
      </w:r>
      <w:r w:rsidRPr="001A5C6D">
        <w:rPr>
          <w:rFonts w:ascii="David" w:hAnsi="David" w:cs="David"/>
          <w:sz w:val="28"/>
          <w:rtl/>
        </w:rPr>
        <w:t xml:space="preserve"> </w:t>
      </w:r>
    </w:p>
    <w:p w14:paraId="64602D3E" w14:textId="77777777" w:rsidR="003E5A69" w:rsidRPr="001A5C6D" w:rsidRDefault="003E5A69" w:rsidP="003E5A6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22C3E9C2" w14:textId="1A814454" w:rsidR="00E46B92" w:rsidRPr="001A5C6D" w:rsidRDefault="00E46B92" w:rsidP="003E5A69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  <w:r w:rsidRPr="001A5C6D">
        <w:rPr>
          <w:rFonts w:ascii="David" w:hAnsi="David"/>
          <w:b/>
          <w:bCs/>
          <w:sz w:val="28"/>
          <w:szCs w:val="28"/>
          <w:rtl/>
        </w:rPr>
        <w:t xml:space="preserve">ניתנה היום, י"א בשבט </w:t>
      </w:r>
      <w:proofErr w:type="spellStart"/>
      <w:r w:rsidRPr="001A5C6D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1A5C6D">
        <w:rPr>
          <w:rFonts w:ascii="David" w:hAnsi="David"/>
          <w:b/>
          <w:bCs/>
          <w:sz w:val="28"/>
          <w:szCs w:val="28"/>
          <w:rtl/>
        </w:rPr>
        <w:t>, 02.02.2023</w:t>
      </w:r>
      <w:r w:rsidR="003E5A69" w:rsidRPr="001A5C6D">
        <w:rPr>
          <w:rFonts w:ascii="David" w:hAnsi="David" w:hint="cs"/>
          <w:b/>
          <w:bCs/>
          <w:sz w:val="28"/>
          <w:szCs w:val="28"/>
          <w:rtl/>
        </w:rPr>
        <w:t>,</w:t>
      </w:r>
      <w:r w:rsidRPr="001A5C6D">
        <w:rPr>
          <w:rFonts w:ascii="David" w:hAnsi="David"/>
          <w:b/>
          <w:bCs/>
          <w:sz w:val="28"/>
          <w:szCs w:val="28"/>
          <w:rtl/>
        </w:rPr>
        <w:t xml:space="preserve"> והודעה בפומבי ובמעמד הצדדים.</w:t>
      </w:r>
    </w:p>
    <w:p w14:paraId="50EB8CD2" w14:textId="77777777" w:rsidR="00E46B92" w:rsidRPr="001A5C6D" w:rsidRDefault="00E46B92" w:rsidP="003E5A69">
      <w:pPr>
        <w:pStyle w:val="BodyText"/>
        <w:spacing w:line="240" w:lineRule="auto"/>
        <w:ind w:left="360"/>
        <w:jc w:val="both"/>
        <w:rPr>
          <w:rFonts w:ascii="David" w:hAnsi="David" w:cs="David"/>
          <w:sz w:val="28"/>
          <w:rtl/>
        </w:rPr>
      </w:pPr>
    </w:p>
    <w:p w14:paraId="778629DB" w14:textId="77777777" w:rsidR="00E46B92" w:rsidRPr="001A5C6D" w:rsidRDefault="00E46B92" w:rsidP="00E46B9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1A5C6D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7100A107" w14:textId="63C9F87D" w:rsidR="00E46B92" w:rsidRPr="001A5C6D" w:rsidRDefault="003E5A69" w:rsidP="00E46B92">
      <w:pPr>
        <w:pStyle w:val="BodyText"/>
        <w:jc w:val="center"/>
        <w:rPr>
          <w:rFonts w:ascii="David" w:hAnsi="David" w:cs="David"/>
          <w:sz w:val="28"/>
          <w:rtl/>
        </w:rPr>
      </w:pPr>
      <w:r w:rsidRPr="001A5C6D">
        <w:rPr>
          <w:rFonts w:ascii="David" w:hAnsi="David" w:cs="David" w:hint="cs"/>
          <w:sz w:val="28"/>
          <w:rtl/>
        </w:rPr>
        <w:t>שופט</w:t>
      </w:r>
    </w:p>
    <w:p w14:paraId="54003797" w14:textId="77777777" w:rsidR="00FC44E9" w:rsidRPr="001A5C6D" w:rsidRDefault="00FC44E9" w:rsidP="005F7A46">
      <w:pPr>
        <w:rPr>
          <w:sz w:val="28"/>
          <w:szCs w:val="28"/>
          <w:rtl/>
        </w:rPr>
      </w:pPr>
    </w:p>
    <w:p w14:paraId="105FFE98" w14:textId="77777777" w:rsidR="003E5A69" w:rsidRPr="001A5C6D" w:rsidRDefault="003E5A69" w:rsidP="003E5A69">
      <w:pPr>
        <w:pStyle w:val="Title"/>
        <w:rPr>
          <w:rFonts w:ascii="David" w:hAnsi="David"/>
          <w:sz w:val="28"/>
          <w:szCs w:val="28"/>
          <w:rtl/>
        </w:rPr>
      </w:pPr>
    </w:p>
    <w:p w14:paraId="7536B36A" w14:textId="77777777" w:rsidR="003E5A69" w:rsidRPr="001A5C6D" w:rsidRDefault="003E5A69" w:rsidP="003E5A69">
      <w:pPr>
        <w:pStyle w:val="Title"/>
        <w:rPr>
          <w:rFonts w:ascii="David" w:hAnsi="David"/>
          <w:sz w:val="28"/>
          <w:szCs w:val="28"/>
          <w:rtl/>
        </w:rPr>
      </w:pPr>
    </w:p>
    <w:p w14:paraId="3268FE2D" w14:textId="77777777" w:rsidR="003E5A69" w:rsidRPr="001A5C6D" w:rsidRDefault="003E5A69" w:rsidP="003E5A69">
      <w:pPr>
        <w:pStyle w:val="Title"/>
        <w:rPr>
          <w:rFonts w:ascii="David" w:hAnsi="David"/>
          <w:sz w:val="28"/>
          <w:szCs w:val="28"/>
          <w:rtl/>
        </w:rPr>
      </w:pPr>
    </w:p>
    <w:p w14:paraId="737B4BD3" w14:textId="77777777" w:rsidR="003E5A69" w:rsidRPr="001A5C6D" w:rsidRDefault="003E5A69" w:rsidP="003E5A69">
      <w:pPr>
        <w:pStyle w:val="Title"/>
        <w:rPr>
          <w:rFonts w:ascii="David" w:hAnsi="David"/>
          <w:sz w:val="28"/>
          <w:szCs w:val="28"/>
          <w:rtl/>
        </w:rPr>
      </w:pPr>
    </w:p>
    <w:p w14:paraId="3CAB89D2" w14:textId="77777777" w:rsidR="003E5A69" w:rsidRPr="001A5C6D" w:rsidRDefault="003E5A69" w:rsidP="003E5A69">
      <w:pPr>
        <w:pStyle w:val="Title"/>
        <w:rPr>
          <w:rFonts w:ascii="David" w:hAnsi="David"/>
          <w:sz w:val="28"/>
          <w:szCs w:val="28"/>
          <w:rtl/>
        </w:rPr>
      </w:pPr>
    </w:p>
    <w:p w14:paraId="097C1D93" w14:textId="77777777" w:rsidR="003E5A69" w:rsidRPr="001A5C6D" w:rsidRDefault="003E5A69" w:rsidP="003E5A69">
      <w:pPr>
        <w:pStyle w:val="Title"/>
        <w:rPr>
          <w:rFonts w:ascii="David" w:hAnsi="David"/>
          <w:sz w:val="28"/>
          <w:szCs w:val="28"/>
          <w:rtl/>
        </w:rPr>
      </w:pPr>
    </w:p>
    <w:p w14:paraId="535296C8" w14:textId="77777777" w:rsidR="003E5A69" w:rsidRPr="001A5C6D" w:rsidRDefault="003E5A69" w:rsidP="003E5A69">
      <w:pPr>
        <w:pStyle w:val="Title"/>
        <w:rPr>
          <w:rFonts w:ascii="David" w:hAnsi="David"/>
          <w:sz w:val="28"/>
          <w:szCs w:val="28"/>
          <w:rtl/>
        </w:rPr>
      </w:pPr>
    </w:p>
    <w:p w14:paraId="26BD03CA" w14:textId="77777777" w:rsidR="003E5A69" w:rsidRPr="001A5C6D" w:rsidRDefault="003E5A69" w:rsidP="003E5A69">
      <w:pPr>
        <w:pStyle w:val="Title"/>
        <w:rPr>
          <w:rFonts w:ascii="David" w:hAnsi="David"/>
          <w:sz w:val="28"/>
          <w:szCs w:val="28"/>
          <w:rtl/>
        </w:rPr>
      </w:pPr>
    </w:p>
    <w:p w14:paraId="0F8E21B2" w14:textId="77777777" w:rsidR="003E5A69" w:rsidRPr="001A5C6D" w:rsidRDefault="003E5A69" w:rsidP="003E5A69">
      <w:pPr>
        <w:pStyle w:val="Title"/>
        <w:rPr>
          <w:rFonts w:ascii="David" w:hAnsi="David"/>
          <w:sz w:val="28"/>
          <w:szCs w:val="28"/>
          <w:rtl/>
        </w:rPr>
      </w:pPr>
    </w:p>
    <w:p w14:paraId="18499513" w14:textId="77777777" w:rsidR="003E5A69" w:rsidRPr="001A5C6D" w:rsidRDefault="003E5A69" w:rsidP="003E5A69">
      <w:pPr>
        <w:pStyle w:val="Title"/>
        <w:rPr>
          <w:rFonts w:ascii="David" w:hAnsi="David"/>
          <w:sz w:val="28"/>
          <w:szCs w:val="28"/>
          <w:rtl/>
        </w:rPr>
      </w:pPr>
    </w:p>
    <w:p w14:paraId="51699037" w14:textId="77777777" w:rsidR="003E5A69" w:rsidRPr="001A5C6D" w:rsidRDefault="003E5A69" w:rsidP="003E5A69">
      <w:pPr>
        <w:pStyle w:val="Title"/>
        <w:rPr>
          <w:rFonts w:ascii="David" w:hAnsi="David"/>
          <w:sz w:val="28"/>
          <w:szCs w:val="28"/>
          <w:rtl/>
        </w:rPr>
      </w:pPr>
    </w:p>
    <w:p w14:paraId="6065DE75" w14:textId="77777777" w:rsidR="003E5A69" w:rsidRPr="001A5C6D" w:rsidRDefault="003E5A69" w:rsidP="003E5A69">
      <w:pPr>
        <w:pStyle w:val="Title"/>
        <w:rPr>
          <w:rFonts w:ascii="David" w:hAnsi="David"/>
          <w:sz w:val="28"/>
          <w:szCs w:val="28"/>
          <w:rtl/>
        </w:rPr>
      </w:pPr>
    </w:p>
    <w:p w14:paraId="0045D5FD" w14:textId="77777777" w:rsidR="003E5A69" w:rsidRPr="001A5C6D" w:rsidRDefault="003E5A69" w:rsidP="003E5A69">
      <w:pPr>
        <w:pStyle w:val="Title"/>
        <w:rPr>
          <w:rFonts w:ascii="David" w:hAnsi="David"/>
          <w:sz w:val="28"/>
          <w:szCs w:val="28"/>
          <w:rtl/>
        </w:rPr>
      </w:pPr>
    </w:p>
    <w:p w14:paraId="2DEDC424" w14:textId="77777777" w:rsidR="003E5A69" w:rsidRPr="001A5C6D" w:rsidRDefault="003E5A69" w:rsidP="003E5A69">
      <w:pPr>
        <w:pStyle w:val="Title"/>
        <w:rPr>
          <w:rFonts w:ascii="David" w:hAnsi="David"/>
          <w:sz w:val="28"/>
          <w:szCs w:val="28"/>
          <w:rtl/>
        </w:rPr>
      </w:pPr>
    </w:p>
    <w:p w14:paraId="7BB73778" w14:textId="77777777" w:rsidR="003E5A69" w:rsidRPr="001A5C6D" w:rsidRDefault="003E5A69" w:rsidP="003E5A69">
      <w:pPr>
        <w:pStyle w:val="Title"/>
        <w:rPr>
          <w:rFonts w:ascii="David" w:hAnsi="David"/>
          <w:sz w:val="28"/>
          <w:szCs w:val="28"/>
          <w:rtl/>
        </w:rPr>
      </w:pPr>
    </w:p>
    <w:p w14:paraId="4A443718" w14:textId="377ED1F8" w:rsidR="003E5A69" w:rsidRPr="001A5C6D" w:rsidRDefault="003E5A69" w:rsidP="003E5A69">
      <w:pPr>
        <w:pStyle w:val="Title"/>
        <w:rPr>
          <w:rFonts w:ascii="David" w:hAnsi="David"/>
          <w:sz w:val="28"/>
          <w:szCs w:val="28"/>
          <w:rtl/>
        </w:rPr>
      </w:pPr>
      <w:r w:rsidRPr="001A5C6D">
        <w:rPr>
          <w:rFonts w:ascii="David" w:hAnsi="David"/>
          <w:sz w:val="28"/>
          <w:szCs w:val="28"/>
          <w:rtl/>
        </w:rPr>
        <w:lastRenderedPageBreak/>
        <w:t>גזר-דין</w:t>
      </w:r>
    </w:p>
    <w:p w14:paraId="3602658B" w14:textId="61B321A8" w:rsidR="003E5A69" w:rsidRPr="001A5C6D" w:rsidRDefault="003E5A69" w:rsidP="003E5A69">
      <w:pPr>
        <w:pStyle w:val="BodyText"/>
        <w:jc w:val="both"/>
        <w:rPr>
          <w:rFonts w:ascii="David" w:hAnsi="David" w:cs="David"/>
          <w:sz w:val="28"/>
          <w:rtl/>
        </w:rPr>
      </w:pPr>
      <w:r w:rsidRPr="001A5C6D">
        <w:rPr>
          <w:rFonts w:ascii="David" w:hAnsi="David" w:cs="David"/>
          <w:b w:val="0"/>
          <w:bCs w:val="0"/>
          <w:sz w:val="28"/>
          <w:rtl/>
        </w:rPr>
        <w:t>הנאשם הורשע</w:t>
      </w:r>
      <w:r w:rsidRPr="001A5C6D">
        <w:rPr>
          <w:rFonts w:ascii="David" w:hAnsi="David" w:cs="David" w:hint="cs"/>
          <w:b w:val="0"/>
          <w:bCs w:val="0"/>
          <w:sz w:val="28"/>
          <w:rtl/>
        </w:rPr>
        <w:t>,</w:t>
      </w:r>
      <w:r w:rsidRPr="001A5C6D">
        <w:rPr>
          <w:rFonts w:ascii="David" w:hAnsi="David" w:cs="David"/>
          <w:b w:val="0"/>
          <w:bCs w:val="0"/>
          <w:sz w:val="28"/>
          <w:rtl/>
        </w:rPr>
        <w:t xml:space="preserve"> על פי הודאתו</w:t>
      </w:r>
      <w:r w:rsidRPr="001A5C6D">
        <w:rPr>
          <w:rFonts w:ascii="David" w:hAnsi="David" w:cs="David" w:hint="cs"/>
          <w:b w:val="0"/>
          <w:bCs w:val="0"/>
          <w:sz w:val="28"/>
          <w:rtl/>
        </w:rPr>
        <w:t>,</w:t>
      </w:r>
      <w:r w:rsidRPr="001A5C6D">
        <w:rPr>
          <w:rFonts w:ascii="David" w:hAnsi="David" w:cs="David"/>
          <w:b w:val="0"/>
          <w:bCs w:val="0"/>
          <w:sz w:val="28"/>
          <w:rtl/>
        </w:rPr>
        <w:t xml:space="preserve"> בעבירה של</w:t>
      </w:r>
      <w:r w:rsidRPr="001A5C6D">
        <w:rPr>
          <w:rFonts w:ascii="David" w:hAnsi="David" w:cs="David"/>
          <w:sz w:val="28"/>
          <w:rtl/>
        </w:rPr>
        <w:t xml:space="preserve"> </w:t>
      </w:r>
      <w:r w:rsidRPr="001A5C6D">
        <w:rPr>
          <w:rFonts w:ascii="David" w:hAnsi="David" w:cs="David"/>
          <w:b w:val="0"/>
          <w:bCs w:val="0"/>
          <w:sz w:val="28"/>
          <w:rtl/>
        </w:rPr>
        <w:t>היעדר מן השירות שלא ברשות, לפי סעיף 94 לחוק השיפוט הצבאי, התשט"ו-1955, בגין כך שנעדר מיחידתו</w:t>
      </w:r>
      <w:r w:rsidRPr="001A5C6D">
        <w:rPr>
          <w:rFonts w:ascii="David" w:hAnsi="David" w:cs="David" w:hint="cs"/>
          <w:b w:val="0"/>
          <w:bCs w:val="0"/>
          <w:sz w:val="28"/>
          <w:rtl/>
        </w:rPr>
        <w:t>,</w:t>
      </w:r>
      <w:r w:rsidRPr="001A5C6D">
        <w:rPr>
          <w:rFonts w:ascii="David" w:hAnsi="David" w:cs="David"/>
          <w:b w:val="0"/>
          <w:bCs w:val="0"/>
          <w:sz w:val="28"/>
          <w:rtl/>
        </w:rPr>
        <w:t xml:space="preserve"> </w:t>
      </w:r>
      <w:r w:rsidR="001A5C6D">
        <w:rPr>
          <w:rFonts w:ascii="David" w:hAnsi="David" w:cs="David" w:hint="cs"/>
          <w:b w:val="0"/>
          <w:bCs w:val="0"/>
          <w:sz w:val="28"/>
        </w:rPr>
        <w:t>XXX</w:t>
      </w:r>
      <w:r w:rsidRPr="001A5C6D">
        <w:rPr>
          <w:rFonts w:ascii="David" w:hAnsi="David" w:cs="David" w:hint="cs"/>
          <w:b w:val="0"/>
          <w:bCs w:val="0"/>
          <w:sz w:val="28"/>
          <w:rtl/>
        </w:rPr>
        <w:t>,</w:t>
      </w:r>
      <w:r w:rsidRPr="001A5C6D">
        <w:rPr>
          <w:rFonts w:ascii="David" w:hAnsi="David" w:cs="David"/>
          <w:b w:val="0"/>
          <w:bCs w:val="0"/>
          <w:sz w:val="28"/>
          <w:rtl/>
        </w:rPr>
        <w:t xml:space="preserve"> מיום 18.09.2022 ועד יום  07.01.2023</w:t>
      </w:r>
      <w:r w:rsidRPr="001A5C6D">
        <w:rPr>
          <w:rFonts w:ascii="David" w:hAnsi="David" w:cs="David" w:hint="cs"/>
          <w:b w:val="0"/>
          <w:bCs w:val="0"/>
          <w:sz w:val="28"/>
          <w:rtl/>
        </w:rPr>
        <w:t>,</w:t>
      </w:r>
      <w:r w:rsidRPr="001A5C6D">
        <w:rPr>
          <w:rFonts w:ascii="David" w:hAnsi="David" w:cs="David"/>
          <w:b w:val="0"/>
          <w:bCs w:val="0"/>
          <w:sz w:val="28"/>
          <w:rtl/>
        </w:rPr>
        <w:t xml:space="preserve"> למשך 112 ימים, בהתאם לכתב האישום.</w:t>
      </w:r>
      <w:r w:rsidRPr="001A5C6D">
        <w:rPr>
          <w:rFonts w:ascii="David" w:hAnsi="David" w:cs="David"/>
          <w:sz w:val="28"/>
          <w:rtl/>
        </w:rPr>
        <w:t xml:space="preserve"> </w:t>
      </w:r>
    </w:p>
    <w:p w14:paraId="14FE4676" w14:textId="77777777" w:rsidR="003E5A69" w:rsidRPr="001A5C6D" w:rsidRDefault="003E5A69" w:rsidP="003E5A69">
      <w:pPr>
        <w:spacing w:line="360" w:lineRule="auto"/>
        <w:rPr>
          <w:rFonts w:ascii="David" w:hAnsi="David"/>
          <w:sz w:val="28"/>
          <w:szCs w:val="28"/>
          <w:rtl/>
        </w:rPr>
      </w:pPr>
      <w:r w:rsidRPr="001A5C6D">
        <w:rPr>
          <w:rFonts w:ascii="David" w:hAnsi="David"/>
          <w:sz w:val="28"/>
          <w:szCs w:val="28"/>
          <w:rtl/>
        </w:rPr>
        <w:t xml:space="preserve"> היעדרותו הסתיימה בהתייצבותו.</w:t>
      </w:r>
    </w:p>
    <w:p w14:paraId="79E1E2D9" w14:textId="77777777" w:rsidR="003E5A69" w:rsidRPr="001A5C6D" w:rsidRDefault="003E5A69" w:rsidP="003E5A69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9C891B2" w14:textId="77777777" w:rsidR="003E5A69" w:rsidRPr="001A5C6D" w:rsidRDefault="003E5A69" w:rsidP="003E5A69">
      <w:pPr>
        <w:spacing w:line="360" w:lineRule="auto"/>
        <w:rPr>
          <w:rFonts w:ascii="David" w:hAnsi="David"/>
          <w:sz w:val="28"/>
          <w:szCs w:val="28"/>
          <w:rtl/>
        </w:rPr>
      </w:pPr>
      <w:r w:rsidRPr="001A5C6D">
        <w:rPr>
          <w:rFonts w:ascii="David" w:hAnsi="David"/>
          <w:sz w:val="28"/>
          <w:szCs w:val="28"/>
          <w:rtl/>
        </w:rPr>
        <w:t>שמעתי את דברי הצדדים והבנתי כי החייל מעוניין בהמשך שירות סדיר, ואני מקווה שיוכל להמשיך לשרת בצורה מסודרת תוך קבלת סיוע מהגורמים הרלוונטיים בצבא, נוכח הנסיבות האישיות שתוארו.</w:t>
      </w:r>
    </w:p>
    <w:p w14:paraId="4E8A4509" w14:textId="039B3C20" w:rsidR="003E5A69" w:rsidRPr="001A5C6D" w:rsidRDefault="003E5A69" w:rsidP="003E5A69">
      <w:pPr>
        <w:spacing w:line="360" w:lineRule="auto"/>
        <w:rPr>
          <w:rFonts w:ascii="David" w:hAnsi="David"/>
          <w:sz w:val="28"/>
          <w:szCs w:val="28"/>
          <w:rtl/>
        </w:rPr>
      </w:pPr>
      <w:r w:rsidRPr="001A5C6D">
        <w:rPr>
          <w:rFonts w:ascii="David" w:hAnsi="David"/>
          <w:sz w:val="28"/>
          <w:szCs w:val="28"/>
          <w:rtl/>
        </w:rPr>
        <w:t>בנסיבות אלה</w:t>
      </w:r>
      <w:r w:rsidRPr="001A5C6D">
        <w:rPr>
          <w:rFonts w:ascii="David" w:hAnsi="David" w:hint="cs"/>
          <w:sz w:val="28"/>
          <w:szCs w:val="28"/>
          <w:rtl/>
        </w:rPr>
        <w:t>,</w:t>
      </w:r>
      <w:r w:rsidRPr="001A5C6D">
        <w:rPr>
          <w:rFonts w:ascii="David" w:hAnsi="David"/>
          <w:sz w:val="28"/>
          <w:szCs w:val="28"/>
          <w:rtl/>
        </w:rPr>
        <w:t xml:space="preserve"> מצאתי לכבד את עתירתם המשותפת של הצדדים ולאמץ את הסדר הטיעון שהוצג. </w:t>
      </w:r>
    </w:p>
    <w:p w14:paraId="29874F46" w14:textId="77777777" w:rsidR="003E5A69" w:rsidRPr="001A5C6D" w:rsidRDefault="003E5A69" w:rsidP="003E5A69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6F90493" w14:textId="77777777" w:rsidR="003E5A69" w:rsidRPr="001A5C6D" w:rsidRDefault="003E5A69" w:rsidP="003E5A69">
      <w:pPr>
        <w:spacing w:line="360" w:lineRule="auto"/>
        <w:rPr>
          <w:rFonts w:ascii="David" w:hAnsi="David"/>
          <w:sz w:val="28"/>
          <w:szCs w:val="28"/>
          <w:rtl/>
        </w:rPr>
      </w:pPr>
      <w:r w:rsidRPr="001A5C6D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5A315491" w14:textId="77777777" w:rsidR="003E5A69" w:rsidRPr="001A5C6D" w:rsidRDefault="003E5A69" w:rsidP="003E5A69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1861E5C" w14:textId="7493E761" w:rsidR="003E5A69" w:rsidRPr="001A5C6D" w:rsidRDefault="003E5A69" w:rsidP="003E5A69">
      <w:pPr>
        <w:pStyle w:val="ListParagraph"/>
        <w:numPr>
          <w:ilvl w:val="0"/>
          <w:numId w:val="7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1A5C6D">
        <w:rPr>
          <w:rFonts w:ascii="David" w:hAnsi="David" w:hint="cs"/>
          <w:b/>
          <w:bCs/>
          <w:sz w:val="28"/>
          <w:szCs w:val="28"/>
          <w:rtl/>
        </w:rPr>
        <w:t>שלושים ושמונה (</w:t>
      </w:r>
      <w:r w:rsidRPr="001A5C6D">
        <w:rPr>
          <w:rFonts w:ascii="David" w:hAnsi="David"/>
          <w:b/>
          <w:bCs/>
          <w:sz w:val="28"/>
          <w:szCs w:val="28"/>
          <w:rtl/>
        </w:rPr>
        <w:t>38</w:t>
      </w:r>
      <w:r w:rsidRPr="001A5C6D">
        <w:rPr>
          <w:rFonts w:ascii="David" w:hAnsi="David" w:hint="cs"/>
          <w:b/>
          <w:bCs/>
          <w:sz w:val="28"/>
          <w:szCs w:val="28"/>
          <w:rtl/>
        </w:rPr>
        <w:t>)</w:t>
      </w:r>
      <w:r w:rsidRPr="001A5C6D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0147878B" w14:textId="6FAB9FA7" w:rsidR="003E5A69" w:rsidRPr="001A5C6D" w:rsidRDefault="003E5A69" w:rsidP="003E5A69">
      <w:pPr>
        <w:pStyle w:val="ListParagraph"/>
        <w:numPr>
          <w:ilvl w:val="0"/>
          <w:numId w:val="7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1A5C6D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Pr="001A5C6D">
        <w:rPr>
          <w:rFonts w:ascii="David" w:hAnsi="David" w:hint="cs"/>
          <w:b/>
          <w:bCs/>
          <w:sz w:val="28"/>
          <w:szCs w:val="28"/>
          <w:rtl/>
        </w:rPr>
        <w:t xml:space="preserve"> ארבעים וחמישה</w:t>
      </w:r>
      <w:r w:rsidRPr="001A5C6D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1A5C6D">
        <w:rPr>
          <w:rFonts w:ascii="David" w:hAnsi="David" w:hint="cs"/>
          <w:b/>
          <w:bCs/>
          <w:sz w:val="28"/>
          <w:szCs w:val="28"/>
          <w:rtl/>
        </w:rPr>
        <w:t>(</w:t>
      </w:r>
      <w:r w:rsidRPr="001A5C6D">
        <w:rPr>
          <w:rFonts w:ascii="David" w:hAnsi="David"/>
          <w:b/>
          <w:bCs/>
          <w:sz w:val="28"/>
          <w:szCs w:val="28"/>
          <w:rtl/>
        </w:rPr>
        <w:t>45</w:t>
      </w:r>
      <w:r w:rsidRPr="001A5C6D">
        <w:rPr>
          <w:rFonts w:ascii="David" w:hAnsi="David" w:hint="cs"/>
          <w:b/>
          <w:bCs/>
          <w:sz w:val="28"/>
          <w:szCs w:val="28"/>
          <w:rtl/>
        </w:rPr>
        <w:t>)</w:t>
      </w:r>
      <w:r w:rsidRPr="001A5C6D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Pr="001A5C6D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1A5C6D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התשט"-1955. </w:t>
      </w:r>
    </w:p>
    <w:p w14:paraId="302783FD" w14:textId="77777777" w:rsidR="003E5A69" w:rsidRPr="001A5C6D" w:rsidRDefault="003E5A69" w:rsidP="003E5A69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1A5C6D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627B1DC0" w14:textId="38F69B85" w:rsidR="003E5A69" w:rsidRPr="001A5C6D" w:rsidRDefault="003E5A69" w:rsidP="003E5A69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  <w:r w:rsidRPr="001A5C6D">
        <w:rPr>
          <w:rFonts w:ascii="David" w:hAnsi="David"/>
          <w:b/>
          <w:bCs/>
          <w:sz w:val="28"/>
          <w:szCs w:val="28"/>
          <w:rtl/>
        </w:rPr>
        <w:t>נית</w:t>
      </w:r>
      <w:r w:rsidRPr="001A5C6D">
        <w:rPr>
          <w:rFonts w:ascii="David" w:hAnsi="David" w:hint="cs"/>
          <w:b/>
          <w:bCs/>
          <w:sz w:val="28"/>
          <w:szCs w:val="28"/>
          <w:rtl/>
        </w:rPr>
        <w:t>ן</w:t>
      </w:r>
      <w:r w:rsidRPr="001A5C6D">
        <w:rPr>
          <w:rFonts w:ascii="David" w:hAnsi="David"/>
          <w:b/>
          <w:bCs/>
          <w:sz w:val="28"/>
          <w:szCs w:val="28"/>
          <w:rtl/>
        </w:rPr>
        <w:t xml:space="preserve"> היום, י"א בשבט </w:t>
      </w:r>
      <w:proofErr w:type="spellStart"/>
      <w:r w:rsidRPr="001A5C6D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1A5C6D">
        <w:rPr>
          <w:rFonts w:ascii="David" w:hAnsi="David"/>
          <w:b/>
          <w:bCs/>
          <w:sz w:val="28"/>
          <w:szCs w:val="28"/>
          <w:rtl/>
        </w:rPr>
        <w:t>, 02.02.2023</w:t>
      </w:r>
      <w:r w:rsidRPr="001A5C6D">
        <w:rPr>
          <w:rFonts w:ascii="David" w:hAnsi="David" w:hint="cs"/>
          <w:b/>
          <w:bCs/>
          <w:sz w:val="28"/>
          <w:szCs w:val="28"/>
          <w:rtl/>
        </w:rPr>
        <w:t>,</w:t>
      </w:r>
      <w:r w:rsidRPr="001A5C6D">
        <w:rPr>
          <w:rFonts w:ascii="David" w:hAnsi="David"/>
          <w:b/>
          <w:bCs/>
          <w:sz w:val="28"/>
          <w:szCs w:val="28"/>
          <w:rtl/>
        </w:rPr>
        <w:t xml:space="preserve"> והודע בפומבי ובמעמד הצדדים.</w:t>
      </w:r>
    </w:p>
    <w:p w14:paraId="283129B7" w14:textId="77777777" w:rsidR="003E5A69" w:rsidRPr="001A5C6D" w:rsidRDefault="003E5A69" w:rsidP="003E5A69">
      <w:pPr>
        <w:pStyle w:val="BodyText"/>
        <w:spacing w:line="240" w:lineRule="auto"/>
        <w:ind w:left="360"/>
        <w:jc w:val="both"/>
        <w:rPr>
          <w:rFonts w:ascii="David" w:hAnsi="David" w:cs="David"/>
          <w:sz w:val="28"/>
          <w:rtl/>
        </w:rPr>
      </w:pPr>
    </w:p>
    <w:p w14:paraId="011A1897" w14:textId="77777777" w:rsidR="003E5A69" w:rsidRPr="001A5C6D" w:rsidRDefault="003E5A69" w:rsidP="003E5A69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1A5C6D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612E1ACA" w14:textId="77777777" w:rsidR="003E5A69" w:rsidRPr="001A5C6D" w:rsidRDefault="003E5A69" w:rsidP="003E5A69">
      <w:pPr>
        <w:pStyle w:val="BodyText"/>
        <w:jc w:val="center"/>
        <w:rPr>
          <w:rFonts w:ascii="David" w:hAnsi="David" w:cs="David"/>
          <w:sz w:val="28"/>
          <w:rtl/>
        </w:rPr>
      </w:pPr>
      <w:r w:rsidRPr="001A5C6D">
        <w:rPr>
          <w:rFonts w:ascii="David" w:hAnsi="David" w:cs="David" w:hint="cs"/>
          <w:sz w:val="28"/>
          <w:rtl/>
        </w:rPr>
        <w:t>שופט</w:t>
      </w:r>
    </w:p>
    <w:p w14:paraId="613B0BBB" w14:textId="77777777" w:rsidR="00FC44E9" w:rsidRPr="001A5C6D" w:rsidRDefault="00FC44E9" w:rsidP="005F7A46">
      <w:pPr>
        <w:rPr>
          <w:sz w:val="28"/>
          <w:szCs w:val="28"/>
          <w:rtl/>
        </w:rPr>
      </w:pPr>
    </w:p>
    <w:p w14:paraId="77FCB581" w14:textId="77777777" w:rsidR="00B82938" w:rsidRPr="001A5C6D" w:rsidRDefault="00B82938">
      <w:pPr>
        <w:rPr>
          <w:b/>
          <w:bCs/>
          <w:sz w:val="28"/>
          <w:szCs w:val="28"/>
          <w:rtl/>
        </w:rPr>
      </w:pPr>
    </w:p>
    <w:sectPr w:rsidR="00B82938" w:rsidRPr="001A5C6D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F50DC" w14:textId="77777777" w:rsidR="00EF14C0" w:rsidRDefault="00EF14C0">
      <w:r>
        <w:separator/>
      </w:r>
    </w:p>
  </w:endnote>
  <w:endnote w:type="continuationSeparator" w:id="0">
    <w:p w14:paraId="3BBB861B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B071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4CA85A3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1ED3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42A06D1A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A8A6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DF2EF" w14:textId="77777777" w:rsidR="00EF14C0" w:rsidRDefault="00EF14C0">
      <w:r>
        <w:separator/>
      </w:r>
    </w:p>
  </w:footnote>
  <w:footnote w:type="continuationSeparator" w:id="0">
    <w:p w14:paraId="215A2529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DBEE" w14:textId="77777777" w:rsidR="001A5C6D" w:rsidRDefault="001A5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ABD0" w14:textId="4B152F8D" w:rsidR="0011094D" w:rsidRPr="001A5C6D" w:rsidRDefault="00950E87" w:rsidP="00E46B92">
    <w:pPr>
      <w:pStyle w:val="Header"/>
      <w:jc w:val="right"/>
      <w:rPr>
        <w:rtl/>
      </w:rPr>
    </w:pPr>
    <w:r w:rsidRPr="001A5C6D">
      <w:rPr>
        <w:rtl/>
      </w:rPr>
      <w:fldChar w:fldCharType="begin"/>
    </w:r>
    <w:r w:rsidRPr="001A5C6D">
      <w:rPr>
        <w:rtl/>
      </w:rPr>
      <w:instrText xml:space="preserve"> </w:instrText>
    </w:r>
    <w:r w:rsidRPr="001A5C6D">
      <w:instrText>DOCPROPERTY  mispartik  \* MERGEFORMAT</w:instrText>
    </w:r>
    <w:r w:rsidRPr="001A5C6D">
      <w:rPr>
        <w:rtl/>
      </w:rPr>
      <w:instrText xml:space="preserve"> </w:instrText>
    </w:r>
    <w:r w:rsidRPr="001A5C6D">
      <w:rPr>
        <w:rtl/>
      </w:rPr>
      <w:fldChar w:fldCharType="separate"/>
    </w:r>
    <w:r w:rsidR="00A80662" w:rsidRPr="001A5C6D">
      <w:rPr>
        <w:rtl/>
      </w:rPr>
      <w:t>צפון (מחוזי) 9/23</w:t>
    </w:r>
    <w:r w:rsidRPr="001A5C6D">
      <w:rPr>
        <w:rtl/>
      </w:rPr>
      <w:fldChar w:fldCharType="end"/>
    </w:r>
  </w:p>
  <w:p w14:paraId="06CE0BAB" w14:textId="3538A72E" w:rsidR="001A5C6D" w:rsidRPr="001A5C6D" w:rsidRDefault="001A5C6D" w:rsidP="001A5C6D">
    <w:pPr>
      <w:pStyle w:val="Header"/>
      <w:jc w:val="center"/>
    </w:pPr>
    <w:r w:rsidRPr="001A5C6D">
      <w:rPr>
        <w:rFonts w:hint="cs"/>
        <w:rtl/>
      </w:rPr>
      <w:t>-בלמ"ס-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2C3A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44FC9C0D" wp14:editId="29FB7006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2E054CBB" wp14:editId="1C5D5E67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96F62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C3A29"/>
    <w:multiLevelType w:val="hybridMultilevel"/>
    <w:tmpl w:val="E52A1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A5C6D"/>
    <w:rsid w:val="001C7675"/>
    <w:rsid w:val="001D759C"/>
    <w:rsid w:val="001E4FB7"/>
    <w:rsid w:val="001E6971"/>
    <w:rsid w:val="002709C4"/>
    <w:rsid w:val="0027299E"/>
    <w:rsid w:val="002A2C9C"/>
    <w:rsid w:val="002B6B55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E5A69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80662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46B92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3C431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Title">
    <w:name w:val="Title"/>
    <w:basedOn w:val="Normal"/>
    <w:link w:val="TitleChar"/>
    <w:qFormat/>
    <w:rsid w:val="00E46B92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E46B92"/>
    <w:rPr>
      <w:rFonts w:cs="David"/>
      <w:b/>
      <w:bCs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E46B92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E46B92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46B9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46B92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יבד"ץ 205/בית דין צפון וח"י/עוזרת משפטית/אלה לרנר</cp:lastModifiedBy>
  <cp:revision>2</cp:revision>
  <cp:lastPrinted>2023-02-07T09:52:00Z</cp:lastPrinted>
  <dcterms:created xsi:type="dcterms:W3CDTF">2023-02-26T11:49:00Z</dcterms:created>
  <dcterms:modified xsi:type="dcterms:W3CDTF">2023-02-26T11:49:00Z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9/23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9099925</vt:lpwstr>
  </property>
  <property fmtid="{D5CDD505-2E9C-101B-9397-08002B2CF9AE}" pid="7" name="shempratigorem">
    <vt:lpwstr>נדב</vt:lpwstr>
  </property>
  <property fmtid="{D5CDD505-2E9C-101B-9397-08002B2CF9AE}" pid="8" name="shemmishpachagorem">
    <vt:lpwstr>דהן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ט"ז בשבט התשפ"ג</vt:lpwstr>
  </property>
  <property fmtid="{D5CDD505-2E9C-101B-9397-08002B2CF9AE}" pid="15" name="taarichnochechi">
    <vt:lpwstr>07 בפברואר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