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EAA9" w14:textId="2F2EA872" w:rsidR="008C42D9" w:rsidRPr="00AE658B" w:rsidRDefault="008C42D9" w:rsidP="008C42D9">
      <w:pPr>
        <w:tabs>
          <w:tab w:val="right" w:pos="6328"/>
        </w:tabs>
        <w:spacing w:line="360" w:lineRule="auto"/>
        <w:ind w:left="1985" w:right="1985"/>
        <w:rPr>
          <w:rFonts w:ascii="David" w:hAnsi="David"/>
          <w:sz w:val="28"/>
          <w:szCs w:val="28"/>
          <w:rtl/>
        </w:rPr>
      </w:pPr>
      <w:r w:rsidRPr="00AE658B">
        <w:rPr>
          <w:rFonts w:ascii="David" w:hAnsi="David"/>
          <w:sz w:val="28"/>
          <w:szCs w:val="28"/>
        </w:rPr>
        <w:tab/>
      </w:r>
    </w:p>
    <w:p w14:paraId="47E36F0C" w14:textId="77777777" w:rsidR="00D57935" w:rsidRPr="005C6DB9" w:rsidRDefault="00D57935" w:rsidP="00D57935">
      <w:pPr>
        <w:jc w:val="center"/>
        <w:rPr>
          <w:rFonts w:ascii="David" w:hAnsi="David"/>
          <w:b/>
          <w:bCs/>
          <w:sz w:val="28"/>
          <w:szCs w:val="28"/>
          <w:rtl/>
        </w:rPr>
      </w:pPr>
      <w:bookmarkStart w:id="0" w:name="_Hlk147215711"/>
      <w:bookmarkStart w:id="1" w:name="_Hlk147130243"/>
      <w:bookmarkStart w:id="2" w:name="_Hlk147134806"/>
      <w:r w:rsidRPr="005C6DB9">
        <w:rPr>
          <w:rFonts w:ascii="David" w:hAnsi="David"/>
          <w:noProof/>
          <w:sz w:val="28"/>
          <w:szCs w:val="28"/>
        </w:rPr>
        <w:drawing>
          <wp:inline distT="0" distB="0" distL="0" distR="0" wp14:anchorId="75C4CFD5" wp14:editId="1A660D80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DB9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5C6DB9">
        <w:rPr>
          <w:rFonts w:ascii="David" w:hAnsi="David"/>
          <w:noProof/>
          <w:sz w:val="28"/>
          <w:szCs w:val="28"/>
        </w:rPr>
        <w:drawing>
          <wp:inline distT="0" distB="0" distL="0" distR="0" wp14:anchorId="5820A95C" wp14:editId="780E21A9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DB9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7B27FAFE" w14:textId="77777777" w:rsidR="00D57935" w:rsidRPr="005C6DB9" w:rsidRDefault="00D57935" w:rsidP="00D57935">
      <w:pPr>
        <w:jc w:val="center"/>
        <w:rPr>
          <w:rFonts w:ascii="David" w:hAnsi="David"/>
          <w:b/>
          <w:bCs/>
          <w:sz w:val="28"/>
          <w:szCs w:val="28"/>
        </w:rPr>
      </w:pPr>
      <w:bookmarkStart w:id="3" w:name="_Hlk147140448"/>
    </w:p>
    <w:p w14:paraId="47D4E818" w14:textId="77777777" w:rsidR="00D57935" w:rsidRPr="005C6DB9" w:rsidRDefault="00D57935" w:rsidP="00D57935">
      <w:pPr>
        <w:rPr>
          <w:rFonts w:ascii="David" w:hAnsi="David"/>
          <w:b/>
          <w:bCs/>
          <w:sz w:val="28"/>
          <w:szCs w:val="28"/>
          <w:rtl/>
        </w:rPr>
      </w:pPr>
      <w:r w:rsidRPr="005C6DB9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4DD8CA71" w14:textId="77777777" w:rsidR="00D57935" w:rsidRPr="005C6DB9" w:rsidRDefault="00D57935" w:rsidP="00D57935">
      <w:pPr>
        <w:rPr>
          <w:rFonts w:ascii="David" w:hAnsi="David"/>
          <w:b/>
          <w:bCs/>
          <w:sz w:val="28"/>
          <w:szCs w:val="28"/>
          <w:rtl/>
        </w:rPr>
      </w:pPr>
      <w:r w:rsidRPr="005C6DB9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44BB4AF9" w14:textId="7B7A74A5" w:rsidR="00D57935" w:rsidRDefault="00D57935" w:rsidP="00F54646">
      <w:pPr>
        <w:rPr>
          <w:rFonts w:ascii="David" w:hAnsi="David"/>
          <w:b/>
          <w:bCs/>
          <w:sz w:val="28"/>
          <w:szCs w:val="28"/>
          <w:rtl/>
        </w:rPr>
      </w:pPr>
      <w:r w:rsidRPr="005C6DB9">
        <w:rPr>
          <w:rFonts w:ascii="David" w:hAnsi="David"/>
          <w:b/>
          <w:bCs/>
          <w:sz w:val="28"/>
          <w:szCs w:val="28"/>
          <w:rtl/>
        </w:rPr>
        <w:t>בפני השופט</w:t>
      </w:r>
      <w:r>
        <w:rPr>
          <w:rFonts w:ascii="David" w:hAnsi="David" w:hint="cs"/>
          <w:b/>
          <w:bCs/>
          <w:sz w:val="28"/>
          <w:szCs w:val="28"/>
          <w:rtl/>
        </w:rPr>
        <w:t>ת</w:t>
      </w:r>
      <w:r w:rsidRPr="005C6DB9">
        <w:rPr>
          <w:rFonts w:ascii="David" w:hAnsi="David"/>
          <w:b/>
          <w:bCs/>
          <w:sz w:val="28"/>
          <w:szCs w:val="28"/>
          <w:rtl/>
        </w:rPr>
        <w:t xml:space="preserve">:  </w:t>
      </w:r>
      <w:r w:rsidR="00F54646">
        <w:rPr>
          <w:rFonts w:ascii="David" w:hAnsi="David" w:hint="cs"/>
          <w:b/>
          <w:bCs/>
          <w:sz w:val="28"/>
          <w:szCs w:val="28"/>
          <w:rtl/>
        </w:rPr>
        <w:t xml:space="preserve">                           </w:t>
      </w:r>
      <w:r w:rsidRPr="00F54646">
        <w:rPr>
          <w:rFonts w:ascii="David" w:hAnsi="David"/>
          <w:b/>
          <w:bCs/>
          <w:sz w:val="28"/>
          <w:szCs w:val="28"/>
          <w:u w:val="single"/>
          <w:rtl/>
        </w:rPr>
        <w:t>סא"ל רינת לוי מוסקוביץ'</w:t>
      </w:r>
    </w:p>
    <w:p w14:paraId="23D9D947" w14:textId="77777777" w:rsidR="00F54646" w:rsidRPr="005C6DB9" w:rsidRDefault="00F54646" w:rsidP="00F54646">
      <w:pPr>
        <w:rPr>
          <w:rFonts w:ascii="David" w:hAnsi="David"/>
          <w:b/>
          <w:bCs/>
          <w:sz w:val="28"/>
          <w:szCs w:val="28"/>
          <w:rtl/>
        </w:rPr>
      </w:pPr>
    </w:p>
    <w:p w14:paraId="60380361" w14:textId="31AD4C83" w:rsidR="00D57935" w:rsidRPr="005C6DB9" w:rsidRDefault="00D57935" w:rsidP="00D57935">
      <w:pPr>
        <w:rPr>
          <w:rFonts w:ascii="David" w:hAnsi="David"/>
          <w:b/>
          <w:bCs/>
          <w:sz w:val="28"/>
          <w:szCs w:val="28"/>
          <w:rtl/>
        </w:rPr>
      </w:pPr>
      <w:r w:rsidRPr="005C6DB9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                         (ע"י ב"כ, </w:t>
      </w:r>
      <w:r w:rsidRPr="00D57935">
        <w:rPr>
          <w:rFonts w:ascii="David" w:hAnsi="David"/>
          <w:b/>
          <w:bCs/>
          <w:sz w:val="28"/>
          <w:szCs w:val="28"/>
          <w:rtl/>
        </w:rPr>
        <w:t>קמ"ש ארטיום נאורוב</w:t>
      </w:r>
      <w:r w:rsidRPr="005C6DB9">
        <w:rPr>
          <w:rFonts w:ascii="David" w:hAnsi="David"/>
          <w:b/>
          <w:bCs/>
          <w:sz w:val="28"/>
          <w:szCs w:val="28"/>
          <w:rtl/>
        </w:rPr>
        <w:t>)</w:t>
      </w:r>
    </w:p>
    <w:p w14:paraId="5FE680AB" w14:textId="77712BAB" w:rsidR="00D57935" w:rsidRDefault="00D57935" w:rsidP="00D57935">
      <w:pPr>
        <w:tabs>
          <w:tab w:val="center" w:pos="4153"/>
          <w:tab w:val="left" w:pos="5036"/>
          <w:tab w:val="left" w:pos="6686"/>
        </w:tabs>
        <w:jc w:val="center"/>
        <w:rPr>
          <w:rFonts w:ascii="David" w:hAnsi="David"/>
          <w:b/>
          <w:bCs/>
          <w:sz w:val="28"/>
          <w:szCs w:val="28"/>
          <w:rtl/>
        </w:rPr>
      </w:pPr>
      <w:r w:rsidRPr="005C6DB9">
        <w:rPr>
          <w:rFonts w:ascii="David" w:hAnsi="David"/>
          <w:b/>
          <w:bCs/>
          <w:sz w:val="28"/>
          <w:szCs w:val="28"/>
          <w:rtl/>
        </w:rPr>
        <w:t>נגד</w:t>
      </w:r>
    </w:p>
    <w:p w14:paraId="4BA525C6" w14:textId="77777777" w:rsidR="00F54646" w:rsidRPr="005C6DB9" w:rsidRDefault="00F54646" w:rsidP="00D57935">
      <w:pPr>
        <w:tabs>
          <w:tab w:val="center" w:pos="4153"/>
          <w:tab w:val="left" w:pos="5036"/>
          <w:tab w:val="left" w:pos="6686"/>
        </w:tabs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28E3178F" w14:textId="3D4CEF99" w:rsidR="00D57935" w:rsidRPr="005C6DB9" w:rsidRDefault="00D57935" w:rsidP="00D57935">
      <w:pPr>
        <w:rPr>
          <w:rFonts w:ascii="David" w:hAnsi="David"/>
          <w:b/>
          <w:bCs/>
          <w:sz w:val="28"/>
          <w:szCs w:val="28"/>
          <w:rtl/>
        </w:rPr>
      </w:pPr>
      <w:r w:rsidRPr="005C6DB9">
        <w:rPr>
          <w:rFonts w:ascii="David" w:hAnsi="David"/>
          <w:b/>
          <w:bCs/>
          <w:sz w:val="28"/>
          <w:szCs w:val="28"/>
          <w:rtl/>
        </w:rPr>
        <w:t>הנאש</w:t>
      </w:r>
      <w:r>
        <w:rPr>
          <w:rFonts w:ascii="David" w:hAnsi="David" w:hint="cs"/>
          <w:b/>
          <w:bCs/>
          <w:sz w:val="28"/>
          <w:szCs w:val="28"/>
          <w:rtl/>
        </w:rPr>
        <w:t>מת</w:t>
      </w:r>
      <w:r w:rsidRPr="005C6DB9">
        <w:rPr>
          <w:rFonts w:ascii="David" w:hAnsi="David"/>
          <w:b/>
          <w:bCs/>
          <w:sz w:val="28"/>
          <w:szCs w:val="28"/>
          <w:rtl/>
        </w:rPr>
        <w:t>:</w:t>
      </w:r>
      <w:r w:rsidRPr="005C6DB9">
        <w:rPr>
          <w:rFonts w:ascii="David" w:hAnsi="David"/>
          <w:b/>
          <w:bCs/>
          <w:sz w:val="28"/>
          <w:szCs w:val="28"/>
        </w:rPr>
        <w:t>X</w:t>
      </w:r>
      <w:r w:rsidRPr="005C6DB9">
        <w:rPr>
          <w:rFonts w:ascii="David" w:hAnsi="David"/>
          <w:b/>
          <w:bCs/>
          <w:sz w:val="28"/>
          <w:szCs w:val="28"/>
          <w:rtl/>
        </w:rPr>
        <w:t>/</w:t>
      </w:r>
      <w:r w:rsidRPr="005C6DB9">
        <w:rPr>
          <w:rFonts w:ascii="David" w:hAnsi="David"/>
          <w:b/>
          <w:bCs/>
          <w:sz w:val="28"/>
          <w:szCs w:val="28"/>
        </w:rPr>
        <w:t>XXX</w:t>
      </w:r>
      <w:r w:rsidRPr="005C6DB9">
        <w:rPr>
          <w:rFonts w:ascii="David" w:hAnsi="David"/>
          <w:b/>
          <w:bCs/>
          <w:sz w:val="28"/>
          <w:szCs w:val="28"/>
          <w:rtl/>
        </w:rPr>
        <w:t xml:space="preserve"> טוראי </w:t>
      </w:r>
      <w:r>
        <w:rPr>
          <w:rFonts w:ascii="David" w:hAnsi="David" w:hint="cs"/>
          <w:b/>
          <w:bCs/>
          <w:sz w:val="28"/>
          <w:szCs w:val="28"/>
          <w:rtl/>
        </w:rPr>
        <w:t>ה' כ'</w:t>
      </w:r>
      <w:r w:rsidRPr="005C6DB9">
        <w:rPr>
          <w:rFonts w:ascii="David" w:hAnsi="David"/>
          <w:b/>
          <w:bCs/>
          <w:sz w:val="28"/>
          <w:szCs w:val="28"/>
          <w:rtl/>
        </w:rPr>
        <w:t xml:space="preserve">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C6DB9">
        <w:rPr>
          <w:rFonts w:ascii="David" w:hAnsi="David"/>
          <w:b/>
          <w:bCs/>
          <w:sz w:val="28"/>
          <w:szCs w:val="28"/>
          <w:rtl/>
        </w:rPr>
        <w:t xml:space="preserve">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                          </w:t>
      </w:r>
      <w:r w:rsidRPr="005C6DB9">
        <w:rPr>
          <w:rFonts w:ascii="David" w:hAnsi="David"/>
          <w:b/>
          <w:bCs/>
          <w:sz w:val="28"/>
          <w:szCs w:val="28"/>
          <w:rtl/>
        </w:rPr>
        <w:t xml:space="preserve">  (ע"י ב"כ, </w:t>
      </w:r>
      <w:bookmarkEnd w:id="0"/>
      <w:r w:rsidRPr="00D57935">
        <w:rPr>
          <w:rFonts w:ascii="David" w:hAnsi="David"/>
          <w:b/>
          <w:bCs/>
          <w:sz w:val="28"/>
          <w:szCs w:val="28"/>
          <w:rtl/>
        </w:rPr>
        <w:t>סרן נתנאל אזולאי</w:t>
      </w:r>
      <w:r>
        <w:rPr>
          <w:rFonts w:ascii="David" w:hAnsi="David" w:hint="cs"/>
          <w:b/>
          <w:bCs/>
          <w:sz w:val="28"/>
          <w:szCs w:val="28"/>
          <w:rtl/>
        </w:rPr>
        <w:t>)</w:t>
      </w:r>
    </w:p>
    <w:bookmarkEnd w:id="1"/>
    <w:bookmarkEnd w:id="2"/>
    <w:bookmarkEnd w:id="3"/>
    <w:p w14:paraId="4251D2E8" w14:textId="77777777" w:rsidR="00AE658B" w:rsidRDefault="00AE658B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02A007D" w14:textId="099C0AAA" w:rsidR="00E304DB" w:rsidRPr="00AE658B" w:rsidRDefault="00E304DB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AE658B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6661691D" w14:textId="605430C3" w:rsidR="00E304DB" w:rsidRPr="00AE658B" w:rsidRDefault="00E304DB" w:rsidP="00E84F7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AE658B">
        <w:rPr>
          <w:rFonts w:ascii="David" w:hAnsi="David"/>
          <w:sz w:val="28"/>
          <w:szCs w:val="28"/>
          <w:rtl/>
        </w:rPr>
        <w:t xml:space="preserve">על פי הודאתה, מורשעת הנאשמת בעבירה של היעדר מן השירות שלא ברשות, לפי סעיף 94 לחוק השיפוט הצבאי, התשט"ו - 1955, בגין כך שנעדרה מיחידתה </w:t>
      </w:r>
      <w:r w:rsidR="00D57935">
        <w:rPr>
          <w:rFonts w:ascii="David" w:hAnsi="David" w:hint="cs"/>
          <w:sz w:val="28"/>
          <w:szCs w:val="28"/>
        </w:rPr>
        <w:t>XXX</w:t>
      </w:r>
      <w:r w:rsidRPr="00AE658B">
        <w:rPr>
          <w:rFonts w:ascii="David" w:hAnsi="David"/>
          <w:sz w:val="28"/>
          <w:szCs w:val="28"/>
          <w:rtl/>
        </w:rPr>
        <w:t xml:space="preserve"> מיום 06.01.2021 ועד יום 14.08.2023 למשך 951 ימים, בהתאם לכתב האישום ולפרטים הנוספים.</w:t>
      </w:r>
      <w:r w:rsidRPr="00AE658B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420A7619" w14:textId="19A6F114" w:rsidR="00E304DB" w:rsidRPr="00AE658B" w:rsidRDefault="00E304DB" w:rsidP="00E304DB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AE658B">
        <w:rPr>
          <w:rFonts w:ascii="David" w:hAnsi="David"/>
          <w:b/>
          <w:bCs/>
          <w:sz w:val="28"/>
          <w:szCs w:val="28"/>
          <w:rtl/>
        </w:rPr>
        <w:t>ניתנה היום, כ"א באלול תשפ"ג, 07.09.2023</w:t>
      </w:r>
      <w:r w:rsidR="00F54646">
        <w:rPr>
          <w:rFonts w:ascii="David" w:hAnsi="David" w:hint="cs"/>
          <w:b/>
          <w:bCs/>
          <w:sz w:val="28"/>
          <w:szCs w:val="28"/>
          <w:rtl/>
        </w:rPr>
        <w:t>,</w:t>
      </w:r>
      <w:r w:rsidRPr="00AE658B">
        <w:rPr>
          <w:rFonts w:ascii="David" w:hAnsi="David"/>
          <w:b/>
          <w:bCs/>
          <w:sz w:val="28"/>
          <w:szCs w:val="28"/>
          <w:rtl/>
        </w:rPr>
        <w:t xml:space="preserve"> והודעה בפומבי ובמעמד הצדדים. </w:t>
      </w:r>
    </w:p>
    <w:p w14:paraId="266168E9" w14:textId="77777777" w:rsidR="00E304DB" w:rsidRPr="00AE658B" w:rsidRDefault="00E304DB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AE658B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02028598" w14:textId="20E74F21" w:rsidR="00E304DB" w:rsidRPr="00AE658B" w:rsidRDefault="00D57935" w:rsidP="00E84F70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שופטת</w:t>
      </w:r>
    </w:p>
    <w:p w14:paraId="35CBCE9E" w14:textId="347B3F11" w:rsidR="00AE658B" w:rsidRPr="00AE658B" w:rsidRDefault="00E304DB" w:rsidP="00AE658B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</w:rPr>
      </w:pPr>
      <w:r w:rsidRPr="00AE658B">
        <w:rPr>
          <w:rFonts w:ascii="David" w:hAnsi="David"/>
          <w:sz w:val="28"/>
          <w:szCs w:val="28"/>
          <w:rtl/>
        </w:rPr>
        <w:br w:type="page"/>
      </w:r>
    </w:p>
    <w:p w14:paraId="597F32DF" w14:textId="177B6620" w:rsidR="00E304DB" w:rsidRPr="00AE658B" w:rsidRDefault="00E304DB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AE658B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7FCF84A7" w14:textId="6D6C7608" w:rsidR="00E304DB" w:rsidRPr="00AE658B" w:rsidRDefault="00E304DB" w:rsidP="00E84F70">
      <w:pPr>
        <w:spacing w:line="360" w:lineRule="auto"/>
        <w:rPr>
          <w:rFonts w:ascii="David" w:hAnsi="David"/>
          <w:sz w:val="28"/>
          <w:szCs w:val="28"/>
          <w:rtl/>
        </w:rPr>
      </w:pPr>
      <w:r w:rsidRPr="00AE658B">
        <w:rPr>
          <w:rFonts w:ascii="David" w:hAnsi="David"/>
          <w:sz w:val="28"/>
          <w:szCs w:val="28"/>
          <w:rtl/>
        </w:rPr>
        <w:t xml:space="preserve">הנאשמת הורשעה על פי הודאתה בעבירה של היעדר מן השירות שלא ברשות, על כי נעדרה מיחידתה </w:t>
      </w:r>
      <w:r w:rsidR="00D57935">
        <w:rPr>
          <w:rFonts w:ascii="David" w:hAnsi="David" w:hint="cs"/>
          <w:sz w:val="28"/>
          <w:szCs w:val="28"/>
        </w:rPr>
        <w:t>XXX</w:t>
      </w:r>
      <w:r w:rsidRPr="00AE658B">
        <w:rPr>
          <w:rFonts w:ascii="David" w:hAnsi="David"/>
          <w:sz w:val="28"/>
          <w:szCs w:val="28"/>
          <w:rtl/>
        </w:rPr>
        <w:t xml:space="preserve"> לתקופה בת 951 ימים,  אשר הסתיימה בהתייצבותה.</w:t>
      </w:r>
    </w:p>
    <w:p w14:paraId="555D6AD1" w14:textId="77777777" w:rsidR="006556BF" w:rsidRPr="00AE658B" w:rsidRDefault="006556BF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944C0BC" w14:textId="6C7CFC87" w:rsidR="00E304DB" w:rsidRPr="00AE658B" w:rsidRDefault="006556BF" w:rsidP="00E84F70">
      <w:pPr>
        <w:spacing w:line="360" w:lineRule="auto"/>
        <w:rPr>
          <w:rFonts w:ascii="David" w:hAnsi="David"/>
          <w:sz w:val="28"/>
          <w:szCs w:val="28"/>
          <w:rtl/>
        </w:rPr>
      </w:pPr>
      <w:r w:rsidRPr="00AE658B">
        <w:rPr>
          <w:rFonts w:ascii="David" w:hAnsi="David"/>
          <w:sz w:val="28"/>
          <w:szCs w:val="28"/>
          <w:rtl/>
        </w:rPr>
        <w:t xml:space="preserve">הצדדים הגיעו להסכמה בדבר עונשה של הנאשמת, המתחשבת בהתייצבותה, בנסיבותיה המורכבות מאוד מבית, בוויתור ההגנה על טענות ראייתיות ובתקופת החגים הקרבה ובאה. </w:t>
      </w:r>
    </w:p>
    <w:p w14:paraId="11F0C5E6" w14:textId="77777777" w:rsidR="006556BF" w:rsidRPr="00AE658B" w:rsidRDefault="006556BF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DA2BEF2" w14:textId="3AA9AB18" w:rsidR="00E304DB" w:rsidRPr="00AE658B" w:rsidRDefault="00E304DB" w:rsidP="00E84F70">
      <w:pPr>
        <w:spacing w:line="360" w:lineRule="auto"/>
        <w:rPr>
          <w:rFonts w:ascii="David" w:hAnsi="David"/>
          <w:sz w:val="28"/>
          <w:szCs w:val="28"/>
          <w:rtl/>
        </w:rPr>
      </w:pPr>
      <w:r w:rsidRPr="00AE658B">
        <w:rPr>
          <w:rFonts w:ascii="David" w:hAnsi="David"/>
          <w:sz w:val="28"/>
          <w:szCs w:val="28"/>
          <w:rtl/>
        </w:rPr>
        <w:t xml:space="preserve">בנסיבות אלה </w:t>
      </w:r>
      <w:r w:rsidR="006556BF" w:rsidRPr="00AE658B">
        <w:rPr>
          <w:rFonts w:ascii="David" w:hAnsi="David"/>
          <w:sz w:val="28"/>
          <w:szCs w:val="28"/>
          <w:rtl/>
        </w:rPr>
        <w:t xml:space="preserve">וחרף קולת ההסדר, </w:t>
      </w:r>
      <w:r w:rsidRPr="00AE658B">
        <w:rPr>
          <w:rFonts w:ascii="David" w:hAnsi="David"/>
          <w:sz w:val="28"/>
          <w:szCs w:val="28"/>
          <w:rtl/>
        </w:rPr>
        <w:t>מצאתי לכבד את עתירתם המשותפת של הצדדים ולאמ</w:t>
      </w:r>
      <w:r w:rsidR="006556BF" w:rsidRPr="00AE658B">
        <w:rPr>
          <w:rFonts w:ascii="David" w:hAnsi="David"/>
          <w:sz w:val="28"/>
          <w:szCs w:val="28"/>
          <w:rtl/>
        </w:rPr>
        <w:t>צו, תוך גזירת מאסר מותנה מרתיע.</w:t>
      </w:r>
    </w:p>
    <w:p w14:paraId="07840ACE" w14:textId="10317F31" w:rsidR="00E304DB" w:rsidRPr="00AE658B" w:rsidRDefault="00E304DB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5E94700" w14:textId="123A4478" w:rsidR="006556BF" w:rsidRPr="00AE658B" w:rsidRDefault="006556BF" w:rsidP="00E84F70">
      <w:pPr>
        <w:spacing w:line="360" w:lineRule="auto"/>
        <w:rPr>
          <w:rFonts w:ascii="David" w:hAnsi="David"/>
          <w:sz w:val="28"/>
          <w:szCs w:val="28"/>
          <w:rtl/>
        </w:rPr>
      </w:pPr>
      <w:r w:rsidRPr="00AE658B">
        <w:rPr>
          <w:rFonts w:ascii="David" w:hAnsi="David"/>
          <w:sz w:val="28"/>
          <w:szCs w:val="28"/>
          <w:rtl/>
        </w:rPr>
        <w:t xml:space="preserve">ההגנה ביקשה כי הנאשמת תובא בשנית בפני וה''ל. </w:t>
      </w:r>
      <w:r w:rsidR="00B12BA4" w:rsidRPr="00AE658B">
        <w:rPr>
          <w:rFonts w:ascii="David" w:hAnsi="David"/>
          <w:sz w:val="28"/>
          <w:szCs w:val="28"/>
          <w:rtl/>
        </w:rPr>
        <w:t>הוסבר</w:t>
      </w:r>
      <w:r w:rsidRPr="00AE658B">
        <w:rPr>
          <w:rFonts w:ascii="David" w:hAnsi="David"/>
          <w:sz w:val="28"/>
          <w:szCs w:val="28"/>
          <w:rtl/>
        </w:rPr>
        <w:t>, כי הנאשמת עמדה בפני וה''ל</w:t>
      </w:r>
      <w:r w:rsidR="00B12BA4" w:rsidRPr="00AE658B">
        <w:rPr>
          <w:rFonts w:ascii="David" w:hAnsi="David"/>
          <w:sz w:val="28"/>
          <w:szCs w:val="28"/>
          <w:rtl/>
        </w:rPr>
        <w:t xml:space="preserve"> </w:t>
      </w:r>
      <w:r w:rsidRPr="00AE658B">
        <w:rPr>
          <w:rFonts w:ascii="David" w:hAnsi="David"/>
          <w:sz w:val="28"/>
          <w:szCs w:val="28"/>
          <w:rtl/>
        </w:rPr>
        <w:t>אתמול</w:t>
      </w:r>
      <w:r w:rsidR="00B12BA4" w:rsidRPr="00AE658B">
        <w:rPr>
          <w:rFonts w:ascii="David" w:hAnsi="David"/>
          <w:sz w:val="28"/>
          <w:szCs w:val="28"/>
          <w:rtl/>
        </w:rPr>
        <w:t>, על בסיס המלצת הקב''ן</w:t>
      </w:r>
      <w:r w:rsidRPr="00AE658B">
        <w:rPr>
          <w:rFonts w:ascii="David" w:hAnsi="David"/>
          <w:sz w:val="28"/>
          <w:szCs w:val="28"/>
          <w:rtl/>
        </w:rPr>
        <w:t xml:space="preserve"> וזו מצאה להתאים לה תנאי שירות מקלים אך לא נדרשה ולא עיינה במלוא המסמכים הרפואיים. התביעה לא ראתה טעם בהבאת עניינה של הנאשמת לאותה וה''ל בשנית.</w:t>
      </w:r>
    </w:p>
    <w:p w14:paraId="4EF819A3" w14:textId="3F5490D6" w:rsidR="006556BF" w:rsidRPr="00AE658B" w:rsidRDefault="006556BF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CF12609" w14:textId="2CECD08E" w:rsidR="00F54646" w:rsidRPr="00F54646" w:rsidRDefault="006556BF" w:rsidP="00F54646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AE658B">
        <w:rPr>
          <w:rFonts w:ascii="David" w:hAnsi="David"/>
          <w:b/>
          <w:bCs/>
          <w:sz w:val="28"/>
          <w:szCs w:val="28"/>
          <w:rtl/>
        </w:rPr>
        <w:t xml:space="preserve">בנסיבות אלה, מצאתי להורות כי כלל המסמכים הנדרשים יועברו על ידי הסנגור לסגן </w:t>
      </w:r>
      <w:r w:rsidR="005519AC">
        <w:rPr>
          <w:rFonts w:ascii="David" w:hAnsi="David" w:hint="cs"/>
          <w:b/>
          <w:bCs/>
          <w:sz w:val="28"/>
          <w:szCs w:val="28"/>
          <w:rtl/>
        </w:rPr>
        <w:t>ר' א'</w:t>
      </w:r>
      <w:r w:rsidRPr="00AE658B">
        <w:rPr>
          <w:rFonts w:ascii="David" w:hAnsi="David"/>
          <w:b/>
          <w:bCs/>
          <w:sz w:val="28"/>
          <w:szCs w:val="28"/>
          <w:rtl/>
        </w:rPr>
        <w:t xml:space="preserve"> המתבקש להביאם במלואם בפניי הוועדה אשר דנה בעניינה של הנאשמת, המתבקשת לשקול בשנית את החלטתה</w:t>
      </w:r>
      <w:r w:rsidR="00B12BA4" w:rsidRPr="00AE658B">
        <w:rPr>
          <w:rFonts w:ascii="David" w:hAnsi="David"/>
          <w:b/>
          <w:bCs/>
          <w:sz w:val="28"/>
          <w:szCs w:val="28"/>
          <w:rtl/>
        </w:rPr>
        <w:t xml:space="preserve"> בראי המסמכים. </w:t>
      </w:r>
    </w:p>
    <w:p w14:paraId="502002F2" w14:textId="77777777" w:rsidR="00AE658B" w:rsidRDefault="00AE658B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F9F3FD9" w14:textId="5760656A" w:rsidR="00E304DB" w:rsidRPr="00AE658B" w:rsidRDefault="00E304DB" w:rsidP="00E84F70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AE658B">
        <w:rPr>
          <w:rFonts w:ascii="David" w:hAnsi="David"/>
          <w:b/>
          <w:bCs/>
          <w:sz w:val="28"/>
          <w:szCs w:val="28"/>
          <w:rtl/>
        </w:rPr>
        <w:t>על הנאשמת נגזרים, אפוא, העונשים הבאים:</w:t>
      </w:r>
    </w:p>
    <w:p w14:paraId="4B615ED1" w14:textId="77777777" w:rsidR="00E304DB" w:rsidRPr="00AE658B" w:rsidRDefault="00E304DB" w:rsidP="00E84F70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717F62D9" w14:textId="74F90F9B" w:rsidR="00E304DB" w:rsidRPr="00AE658B" w:rsidRDefault="00AE658B" w:rsidP="00E304DB">
      <w:pPr>
        <w:numPr>
          <w:ilvl w:val="0"/>
          <w:numId w:val="6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חמישים ושניים</w:t>
      </w:r>
      <w:r w:rsidR="00D57935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>(52)</w:t>
      </w:r>
      <w:r w:rsidR="006556BF" w:rsidRPr="00AE658B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E304DB" w:rsidRPr="00AE658B">
        <w:rPr>
          <w:rFonts w:ascii="David" w:hAnsi="David"/>
          <w:b/>
          <w:bCs/>
          <w:sz w:val="28"/>
          <w:szCs w:val="28"/>
          <w:rtl/>
        </w:rPr>
        <w:t>ימי מאסר לריצוי בפועל, שיימנו החל מיום מעצרה.</w:t>
      </w:r>
    </w:p>
    <w:p w14:paraId="41788FC7" w14:textId="35568812" w:rsidR="00E304DB" w:rsidRPr="00AE658B" w:rsidRDefault="00E304DB" w:rsidP="00E304DB">
      <w:pPr>
        <w:numPr>
          <w:ilvl w:val="0"/>
          <w:numId w:val="6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AE658B">
        <w:rPr>
          <w:rFonts w:ascii="David" w:hAnsi="David"/>
          <w:b/>
          <w:bCs/>
          <w:sz w:val="28"/>
          <w:szCs w:val="28"/>
          <w:rtl/>
        </w:rPr>
        <w:t xml:space="preserve">עונש מאסר מותנה בן </w:t>
      </w:r>
      <w:r w:rsidR="00AE658B">
        <w:rPr>
          <w:rFonts w:ascii="David" w:hAnsi="David" w:hint="cs"/>
          <w:b/>
          <w:bCs/>
          <w:sz w:val="28"/>
          <w:szCs w:val="28"/>
          <w:rtl/>
        </w:rPr>
        <w:t>שבעים וחמישה (75)</w:t>
      </w:r>
      <w:r w:rsidRPr="00AE658B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F54646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AE658B">
        <w:rPr>
          <w:rFonts w:ascii="David" w:hAnsi="David"/>
          <w:b/>
          <w:bCs/>
          <w:sz w:val="28"/>
          <w:szCs w:val="28"/>
          <w:rtl/>
        </w:rPr>
        <w:t xml:space="preserve">, שלא תעבור עבירה לפי סעיף 92 או 94 לחוק השיפוט הצבאי, התשט"ו - 1955. </w:t>
      </w:r>
    </w:p>
    <w:p w14:paraId="157A14F9" w14:textId="77777777" w:rsidR="00B12BA4" w:rsidRPr="00AE658B" w:rsidRDefault="00B12BA4" w:rsidP="00B12BA4">
      <w:pPr>
        <w:spacing w:after="200" w:line="360" w:lineRule="auto"/>
        <w:ind w:left="720"/>
        <w:contextualSpacing/>
        <w:rPr>
          <w:rFonts w:ascii="David" w:hAnsi="David"/>
          <w:sz w:val="28"/>
          <w:szCs w:val="28"/>
        </w:rPr>
      </w:pPr>
    </w:p>
    <w:p w14:paraId="443C18AE" w14:textId="434E3B46" w:rsidR="00B12BA4" w:rsidRPr="00AE658B" w:rsidRDefault="00B12BA4" w:rsidP="00B12BA4">
      <w:pPr>
        <w:spacing w:after="200"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  <w:r w:rsidRPr="00AE658B">
        <w:rPr>
          <w:rFonts w:ascii="David" w:hAnsi="David"/>
          <w:b/>
          <w:bCs/>
          <w:sz w:val="28"/>
          <w:szCs w:val="28"/>
          <w:rtl/>
        </w:rPr>
        <w:t xml:space="preserve">העתק הפרוטוקול לסגן </w:t>
      </w:r>
      <w:r w:rsidR="005519AC">
        <w:rPr>
          <w:rFonts w:ascii="David" w:hAnsi="David" w:hint="cs"/>
          <w:b/>
          <w:bCs/>
          <w:sz w:val="28"/>
          <w:szCs w:val="28"/>
          <w:rtl/>
        </w:rPr>
        <w:t>ר' א'.</w:t>
      </w:r>
      <w:r w:rsidRPr="00AE658B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4C295036" w14:textId="77777777" w:rsidR="00B12BA4" w:rsidRPr="00AE658B" w:rsidRDefault="00B12BA4" w:rsidP="00B12BA4">
      <w:p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</w:p>
    <w:p w14:paraId="66CEEA1F" w14:textId="77777777" w:rsidR="00E304DB" w:rsidRPr="00AE658B" w:rsidRDefault="00E304DB" w:rsidP="00E304D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AE658B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2AF8872C" w14:textId="7AB13891" w:rsidR="00E304DB" w:rsidRPr="00AE658B" w:rsidRDefault="006556BF" w:rsidP="006556BF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AE658B">
        <w:rPr>
          <w:rFonts w:ascii="David" w:hAnsi="David"/>
          <w:b/>
          <w:bCs/>
          <w:sz w:val="28"/>
          <w:szCs w:val="28"/>
          <w:rtl/>
        </w:rPr>
        <w:t>נית</w:t>
      </w:r>
      <w:r w:rsidR="00AE658B">
        <w:rPr>
          <w:rFonts w:ascii="David" w:hAnsi="David" w:hint="cs"/>
          <w:b/>
          <w:bCs/>
          <w:sz w:val="28"/>
          <w:szCs w:val="28"/>
          <w:rtl/>
        </w:rPr>
        <w:t>ן</w:t>
      </w:r>
      <w:r w:rsidRPr="00AE658B">
        <w:rPr>
          <w:rFonts w:ascii="David" w:hAnsi="David"/>
          <w:b/>
          <w:bCs/>
          <w:sz w:val="28"/>
          <w:szCs w:val="28"/>
          <w:rtl/>
        </w:rPr>
        <w:t xml:space="preserve"> היום, כ"א באלול תשפ"ג, 07.09.2023</w:t>
      </w:r>
      <w:r w:rsidR="00F54646">
        <w:rPr>
          <w:rFonts w:ascii="David" w:hAnsi="David" w:hint="cs"/>
          <w:b/>
          <w:bCs/>
          <w:sz w:val="28"/>
          <w:szCs w:val="28"/>
          <w:rtl/>
        </w:rPr>
        <w:t>,</w:t>
      </w:r>
      <w:r w:rsidRPr="00AE658B">
        <w:rPr>
          <w:rFonts w:ascii="David" w:hAnsi="David"/>
          <w:b/>
          <w:bCs/>
          <w:sz w:val="28"/>
          <w:szCs w:val="28"/>
          <w:rtl/>
        </w:rPr>
        <w:t xml:space="preserve"> והודע בפומבי ובמעמד הצדדים. </w:t>
      </w:r>
    </w:p>
    <w:p w14:paraId="1B6669A5" w14:textId="77777777" w:rsidR="00E304DB" w:rsidRPr="00AE658B" w:rsidRDefault="00E304DB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AE658B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7581D6FE" w14:textId="19C2FC27" w:rsidR="008C42D9" w:rsidRPr="00AE658B" w:rsidRDefault="00D57935" w:rsidP="006556BF">
      <w:pPr>
        <w:spacing w:line="360" w:lineRule="auto"/>
        <w:ind w:hanging="58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lastRenderedPageBreak/>
        <w:t>שופטת</w:t>
      </w:r>
    </w:p>
    <w:p w14:paraId="232436E9" w14:textId="77777777" w:rsidR="00D57935" w:rsidRDefault="00D57935" w:rsidP="00D57935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  <w:bookmarkStart w:id="4" w:name="_Hlk147130513"/>
    </w:p>
    <w:p w14:paraId="3F5B4BEE" w14:textId="781BD357" w:rsidR="00D57935" w:rsidRDefault="00D57935" w:rsidP="00D57935">
      <w:pPr>
        <w:pStyle w:val="BodyText"/>
        <w:jc w:val="both"/>
        <w:rPr>
          <w:rFonts w:ascii="David" w:hAnsi="David" w:cs="David"/>
          <w:sz w:val="28"/>
          <w:rtl/>
        </w:rPr>
      </w:pPr>
      <w:bookmarkStart w:id="5" w:name="_Hlk147134588"/>
      <w:r>
        <w:rPr>
          <w:rFonts w:ascii="David" w:hAnsi="David" w:cs="David" w:hint="cs"/>
          <w:sz w:val="28"/>
          <w:rtl/>
        </w:rPr>
        <w:t>נערך על</w:t>
      </w:r>
      <w:r w:rsidR="00F54646">
        <w:rPr>
          <w:rFonts w:ascii="David" w:hAnsi="David" w:cs="David" w:hint="cs"/>
          <w:sz w:val="28"/>
          <w:rtl/>
        </w:rPr>
        <w:t>-</w:t>
      </w:r>
      <w:r>
        <w:rPr>
          <w:rFonts w:ascii="David" w:hAnsi="David" w:cs="David" w:hint="cs"/>
          <w:sz w:val="28"/>
          <w:rtl/>
        </w:rPr>
        <w:t>ידי: ס.ש</w:t>
      </w:r>
    </w:p>
    <w:p w14:paraId="2C7CC7A6" w14:textId="4BE28D7A" w:rsidR="00D57935" w:rsidRDefault="00D57935" w:rsidP="00D57935">
      <w:pPr>
        <w:pStyle w:val="BodyText"/>
        <w:jc w:val="both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בתאריך: 03</w:t>
      </w:r>
      <w:r w:rsidR="00F54646">
        <w:rPr>
          <w:rFonts w:ascii="David" w:hAnsi="David" w:cs="David" w:hint="cs"/>
          <w:sz w:val="28"/>
          <w:rtl/>
        </w:rPr>
        <w:t>/</w:t>
      </w:r>
      <w:r>
        <w:rPr>
          <w:rFonts w:ascii="David" w:hAnsi="David" w:cs="David" w:hint="cs"/>
          <w:sz w:val="28"/>
          <w:rtl/>
        </w:rPr>
        <w:t>10</w:t>
      </w:r>
      <w:r w:rsidR="00F54646">
        <w:rPr>
          <w:rFonts w:ascii="David" w:hAnsi="David" w:cs="David" w:hint="cs"/>
          <w:sz w:val="28"/>
          <w:rtl/>
        </w:rPr>
        <w:t>/</w:t>
      </w:r>
      <w:r>
        <w:rPr>
          <w:rFonts w:ascii="David" w:hAnsi="David" w:cs="David" w:hint="cs"/>
          <w:sz w:val="28"/>
          <w:rtl/>
        </w:rPr>
        <w:t>2023</w:t>
      </w:r>
    </w:p>
    <w:p w14:paraId="4A03EB25" w14:textId="77777777" w:rsidR="00D57935" w:rsidRDefault="00D57935" w:rsidP="00D57935">
      <w:pPr>
        <w:pStyle w:val="BodyText"/>
        <w:jc w:val="both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חתימת המגיה: סגן שיר בן-ארמון</w:t>
      </w:r>
    </w:p>
    <w:bookmarkEnd w:id="4"/>
    <w:bookmarkEnd w:id="5"/>
    <w:p w14:paraId="637F5ADD" w14:textId="4B6296E4" w:rsidR="00C5639A" w:rsidRPr="00AE658B" w:rsidRDefault="00C5639A" w:rsidP="00D57935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sectPr w:rsidR="00C5639A" w:rsidRPr="00AE658B" w:rsidSect="00D5793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57E6" w14:textId="77777777" w:rsidR="008C42D9" w:rsidRDefault="008C42D9" w:rsidP="008C42D9">
      <w:r>
        <w:separator/>
      </w:r>
    </w:p>
  </w:endnote>
  <w:endnote w:type="continuationSeparator" w:id="0">
    <w:p w14:paraId="58AF0B5D" w14:textId="77777777" w:rsidR="008C42D9" w:rsidRDefault="008C42D9" w:rsidP="008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789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7D49E" w14:textId="70B23ECE" w:rsidR="008C42D9" w:rsidRDefault="008C42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56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DD771EE" w14:textId="77777777" w:rsidR="008C42D9" w:rsidRDefault="008C4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5983" w14:textId="77777777" w:rsidR="008C42D9" w:rsidRDefault="008C42D9" w:rsidP="008C42D9">
      <w:r>
        <w:separator/>
      </w:r>
    </w:p>
  </w:footnote>
  <w:footnote w:type="continuationSeparator" w:id="0">
    <w:p w14:paraId="72B1F734" w14:textId="77777777" w:rsidR="008C42D9" w:rsidRDefault="008C42D9" w:rsidP="008C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071D" w14:textId="3C2A5DDE" w:rsidR="008C42D9" w:rsidRPr="00AE658B" w:rsidRDefault="00AE658B" w:rsidP="00AE658B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5251E5CA" w14:textId="53611906" w:rsidR="00E868C0" w:rsidRDefault="00E304DB" w:rsidP="00AE658B">
    <w:pPr>
      <w:pStyle w:val="Header"/>
      <w:jc w:val="right"/>
      <w:rPr>
        <w:rtl/>
      </w:rPr>
    </w:pPr>
    <w:r>
      <w:rPr>
        <w:rFonts w:hint="cs"/>
        <w:rtl/>
      </w:rPr>
      <w:t>מטכ''ל (מחוזי) 447/23</w:t>
    </w:r>
  </w:p>
  <w:p w14:paraId="06052D2B" w14:textId="43CB4077" w:rsidR="008C42D9" w:rsidRDefault="00AE658B" w:rsidP="00AE658B">
    <w:pPr>
      <w:pStyle w:val="Header"/>
      <w:jc w:val="right"/>
    </w:pPr>
    <w:r>
      <w:rPr>
        <w:rFonts w:hint="cs"/>
        <w:rtl/>
      </w:rPr>
      <w:t xml:space="preserve"> התובע הצבאי נ' </w:t>
    </w:r>
    <w:r w:rsidR="008C42D9">
      <w:rPr>
        <w:rFonts w:hint="cs"/>
        <w:rtl/>
      </w:rPr>
      <w:t>ח/</w:t>
    </w:r>
    <w:r>
      <w:rPr>
        <w:rFonts w:hint="cs"/>
      </w:rPr>
      <w:t>XXX</w:t>
    </w:r>
    <w:r w:rsidR="00E304DB">
      <w:rPr>
        <w:rFonts w:hint="cs"/>
        <w:rtl/>
      </w:rPr>
      <w:t xml:space="preserve"> טוראי </w:t>
    </w:r>
    <w:r w:rsidR="00D57935">
      <w:rPr>
        <w:rFonts w:hint="cs"/>
        <w:rtl/>
      </w:rPr>
      <w:t>ה' כ'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CE9E37D8"/>
    <w:lvl w:ilvl="0" w:tplc="BE3A2B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2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B8"/>
    <w:rsid w:val="00033BA4"/>
    <w:rsid w:val="00034956"/>
    <w:rsid w:val="00060607"/>
    <w:rsid w:val="0007405F"/>
    <w:rsid w:val="00093202"/>
    <w:rsid w:val="000D6543"/>
    <w:rsid w:val="000F1A2B"/>
    <w:rsid w:val="00112172"/>
    <w:rsid w:val="00117CB9"/>
    <w:rsid w:val="001D719F"/>
    <w:rsid w:val="002062AF"/>
    <w:rsid w:val="00211807"/>
    <w:rsid w:val="0026170D"/>
    <w:rsid w:val="002762DF"/>
    <w:rsid w:val="002A1353"/>
    <w:rsid w:val="002A2520"/>
    <w:rsid w:val="002B37AA"/>
    <w:rsid w:val="002F093A"/>
    <w:rsid w:val="00383F6D"/>
    <w:rsid w:val="003B2250"/>
    <w:rsid w:val="003F756F"/>
    <w:rsid w:val="00413445"/>
    <w:rsid w:val="00420750"/>
    <w:rsid w:val="0042683D"/>
    <w:rsid w:val="00471A82"/>
    <w:rsid w:val="00471BC4"/>
    <w:rsid w:val="004C27C3"/>
    <w:rsid w:val="00513E16"/>
    <w:rsid w:val="00520823"/>
    <w:rsid w:val="005519AC"/>
    <w:rsid w:val="006556BF"/>
    <w:rsid w:val="0066695C"/>
    <w:rsid w:val="006856F5"/>
    <w:rsid w:val="006E498F"/>
    <w:rsid w:val="00735276"/>
    <w:rsid w:val="00752E18"/>
    <w:rsid w:val="007A1C8D"/>
    <w:rsid w:val="008547CF"/>
    <w:rsid w:val="00886883"/>
    <w:rsid w:val="008A70E4"/>
    <w:rsid w:val="008C42D9"/>
    <w:rsid w:val="008D03B2"/>
    <w:rsid w:val="008D19B9"/>
    <w:rsid w:val="008E0087"/>
    <w:rsid w:val="00921894"/>
    <w:rsid w:val="00925DC9"/>
    <w:rsid w:val="00957334"/>
    <w:rsid w:val="009E7ADF"/>
    <w:rsid w:val="00A02899"/>
    <w:rsid w:val="00A23CBC"/>
    <w:rsid w:val="00A61A69"/>
    <w:rsid w:val="00AE658B"/>
    <w:rsid w:val="00B12BA4"/>
    <w:rsid w:val="00B156CB"/>
    <w:rsid w:val="00B477EE"/>
    <w:rsid w:val="00B90951"/>
    <w:rsid w:val="00BE68C5"/>
    <w:rsid w:val="00C30E73"/>
    <w:rsid w:val="00C5639A"/>
    <w:rsid w:val="00C7127D"/>
    <w:rsid w:val="00C806AC"/>
    <w:rsid w:val="00C95ACE"/>
    <w:rsid w:val="00CD1BB8"/>
    <w:rsid w:val="00CD66B3"/>
    <w:rsid w:val="00CE2218"/>
    <w:rsid w:val="00CF5DDF"/>
    <w:rsid w:val="00D45ED8"/>
    <w:rsid w:val="00D57935"/>
    <w:rsid w:val="00D6376B"/>
    <w:rsid w:val="00DC270B"/>
    <w:rsid w:val="00E232FA"/>
    <w:rsid w:val="00E304DB"/>
    <w:rsid w:val="00E57E17"/>
    <w:rsid w:val="00E868C0"/>
    <w:rsid w:val="00EE3E92"/>
    <w:rsid w:val="00F169A5"/>
    <w:rsid w:val="00F24392"/>
    <w:rsid w:val="00F54646"/>
    <w:rsid w:val="00F62A6D"/>
    <w:rsid w:val="00F7360A"/>
    <w:rsid w:val="00F90336"/>
    <w:rsid w:val="00F9240A"/>
    <w:rsid w:val="00FC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67C59D19"/>
  <w15:chartTrackingRefBased/>
  <w15:docId w15:val="{733A0366-4DD9-4720-9F46-FF8DD5C0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2D9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2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42D9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42D9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42D9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42D9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4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2D9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4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2D9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מרכז וחיל האוויר/רשמת משפטית/עדן שם טוב</dc:creator>
  <cp:keywords/>
  <dc:description/>
  <cp:lastModifiedBy>שיר מימון - יבד"ץ 205 / בית דין צפון / עוזרת משפטית</cp:lastModifiedBy>
  <cp:revision>4</cp:revision>
  <cp:lastPrinted>2023-09-07T08:10:00Z</cp:lastPrinted>
  <dcterms:created xsi:type="dcterms:W3CDTF">2023-10-03T08:09:00Z</dcterms:created>
  <dcterms:modified xsi:type="dcterms:W3CDTF">2023-10-17T11:17:00Z</dcterms:modified>
</cp:coreProperties>
</file>