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50AC4" w14:textId="77777777" w:rsidR="003D4E82" w:rsidRPr="00741939" w:rsidRDefault="003D4E82" w:rsidP="003D4E82">
      <w:pPr>
        <w:jc w:val="center"/>
        <w:rPr>
          <w:rFonts w:ascii="David" w:hAnsi="David"/>
          <w:b/>
          <w:bCs/>
          <w:sz w:val="28"/>
          <w:szCs w:val="28"/>
          <w:rtl/>
        </w:rPr>
      </w:pPr>
      <w:r w:rsidRPr="00741939">
        <w:rPr>
          <w:rFonts w:ascii="David" w:hAnsi="David"/>
          <w:noProof/>
          <w:sz w:val="28"/>
          <w:szCs w:val="28"/>
        </w:rPr>
        <w:drawing>
          <wp:inline distT="0" distB="0" distL="0" distR="0" wp14:anchorId="387AABFD" wp14:editId="5524D7E2">
            <wp:extent cx="781050" cy="714375"/>
            <wp:effectExtent l="0" t="0" r="0" b="9525"/>
            <wp:docPr id="8" name="Picture 8"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741939">
        <w:rPr>
          <w:rFonts w:ascii="David" w:hAnsi="David"/>
          <w:noProof/>
          <w:sz w:val="28"/>
          <w:szCs w:val="28"/>
          <w:rtl/>
        </w:rPr>
        <w:t xml:space="preserve">                                                 </w:t>
      </w:r>
      <w:r w:rsidRPr="00741939">
        <w:rPr>
          <w:rFonts w:ascii="David" w:hAnsi="David"/>
          <w:noProof/>
          <w:sz w:val="28"/>
          <w:szCs w:val="28"/>
        </w:rPr>
        <w:drawing>
          <wp:inline distT="0" distB="0" distL="0" distR="0" wp14:anchorId="017AE42E" wp14:editId="62905B7A">
            <wp:extent cx="542925" cy="742950"/>
            <wp:effectExtent l="0" t="0" r="9525" b="0"/>
            <wp:docPr id="7" name="Picture 7"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741939">
        <w:rPr>
          <w:rFonts w:ascii="David" w:hAnsi="David"/>
          <w:noProof/>
          <w:sz w:val="28"/>
          <w:szCs w:val="28"/>
          <w:rtl/>
        </w:rPr>
        <w:t xml:space="preserve">   </w:t>
      </w:r>
    </w:p>
    <w:p w14:paraId="31D10928" w14:textId="77777777" w:rsidR="00441DB8" w:rsidRPr="003D4E82" w:rsidRDefault="00441DB8" w:rsidP="007F51C4">
      <w:pPr>
        <w:rPr>
          <w:rFonts w:ascii="David" w:hAnsi="David"/>
          <w:b/>
          <w:bCs/>
          <w:sz w:val="28"/>
          <w:szCs w:val="28"/>
          <w:rtl/>
        </w:rPr>
      </w:pPr>
      <w:r w:rsidRPr="003D4E82">
        <w:rPr>
          <w:rFonts w:ascii="David" w:hAnsi="David"/>
          <w:b/>
          <w:bCs/>
          <w:sz w:val="28"/>
          <w:szCs w:val="28"/>
          <w:rtl/>
        </w:rPr>
        <w:t>במחוז שיפוט</w:t>
      </w:r>
      <w:r w:rsidR="00C338FB" w:rsidRPr="003D4E82">
        <w:rPr>
          <w:rFonts w:ascii="David" w:hAnsi="David"/>
          <w:b/>
          <w:bCs/>
          <w:sz w:val="28"/>
          <w:szCs w:val="28"/>
          <w:rtl/>
        </w:rPr>
        <w:t>י</w:t>
      </w:r>
      <w:r w:rsidRPr="003D4E82">
        <w:rPr>
          <w:rFonts w:ascii="David" w:hAnsi="David"/>
          <w:b/>
          <w:bCs/>
          <w:sz w:val="28"/>
          <w:szCs w:val="28"/>
          <w:rtl/>
        </w:rPr>
        <w:t xml:space="preserve"> </w:t>
      </w:r>
      <w:r w:rsidR="007F51C4" w:rsidRPr="003D4E82">
        <w:rPr>
          <w:rFonts w:ascii="David" w:hAnsi="David"/>
          <w:b/>
          <w:bCs/>
          <w:sz w:val="28"/>
          <w:szCs w:val="28"/>
          <w:rtl/>
        </w:rPr>
        <w:fldChar w:fldCharType="begin"/>
      </w:r>
      <w:r w:rsidR="007F51C4" w:rsidRPr="003D4E82">
        <w:rPr>
          <w:rFonts w:ascii="David" w:hAnsi="David"/>
          <w:b/>
          <w:bCs/>
          <w:sz w:val="28"/>
          <w:szCs w:val="28"/>
          <w:rtl/>
        </w:rPr>
        <w:instrText xml:space="preserve"> </w:instrText>
      </w:r>
      <w:r w:rsidR="007F51C4" w:rsidRPr="003D4E82">
        <w:rPr>
          <w:rFonts w:ascii="David" w:hAnsi="David"/>
          <w:b/>
          <w:bCs/>
          <w:sz w:val="28"/>
          <w:szCs w:val="28"/>
        </w:rPr>
        <w:instrText>DOCPROPERTY  machoz  \* MERGEFORMAT</w:instrText>
      </w:r>
      <w:r w:rsidR="007F51C4" w:rsidRPr="003D4E82">
        <w:rPr>
          <w:rFonts w:ascii="David" w:hAnsi="David"/>
          <w:b/>
          <w:bCs/>
          <w:sz w:val="28"/>
          <w:szCs w:val="28"/>
          <w:rtl/>
        </w:rPr>
        <w:instrText xml:space="preserve"> </w:instrText>
      </w:r>
      <w:r w:rsidR="007F51C4" w:rsidRPr="003D4E82">
        <w:rPr>
          <w:rFonts w:ascii="David" w:hAnsi="David"/>
          <w:b/>
          <w:bCs/>
          <w:sz w:val="28"/>
          <w:szCs w:val="28"/>
          <w:rtl/>
        </w:rPr>
        <w:fldChar w:fldCharType="separate"/>
      </w:r>
      <w:r w:rsidR="007F51C4" w:rsidRPr="003D4E82">
        <w:rPr>
          <w:rFonts w:ascii="David" w:hAnsi="David"/>
          <w:b/>
          <w:bCs/>
          <w:sz w:val="28"/>
          <w:szCs w:val="28"/>
          <w:rtl/>
        </w:rPr>
        <w:t>צפון</w:t>
      </w:r>
      <w:r w:rsidR="007F51C4" w:rsidRPr="003D4E82">
        <w:rPr>
          <w:rFonts w:ascii="David" w:hAnsi="David"/>
          <w:b/>
          <w:bCs/>
          <w:sz w:val="28"/>
          <w:szCs w:val="28"/>
          <w:rtl/>
        </w:rPr>
        <w:fldChar w:fldCharType="end"/>
      </w:r>
    </w:p>
    <w:p w14:paraId="530FB511" w14:textId="77777777" w:rsidR="008A7BEA" w:rsidRPr="003D4E82" w:rsidRDefault="008A7BEA" w:rsidP="002E097C">
      <w:pPr>
        <w:rPr>
          <w:rFonts w:ascii="David" w:hAnsi="David"/>
          <w:b/>
          <w:bCs/>
          <w:sz w:val="28"/>
          <w:szCs w:val="28"/>
          <w:rtl/>
        </w:rPr>
      </w:pPr>
      <w:r w:rsidRPr="003D4E82">
        <w:rPr>
          <w:rFonts w:ascii="David" w:hAnsi="David"/>
          <w:b/>
          <w:bCs/>
          <w:sz w:val="28"/>
          <w:szCs w:val="28"/>
          <w:rtl/>
        </w:rPr>
        <w:t>בבית הדין הצבאי המחוזי</w:t>
      </w:r>
    </w:p>
    <w:p w14:paraId="3B590E3C" w14:textId="1EC32B01" w:rsidR="00D10BDE" w:rsidRPr="003D4E82" w:rsidRDefault="00DF21CE" w:rsidP="007740FF">
      <w:pPr>
        <w:tabs>
          <w:tab w:val="left" w:pos="3402"/>
        </w:tabs>
        <w:rPr>
          <w:rFonts w:ascii="David" w:hAnsi="David"/>
          <w:b/>
          <w:bCs/>
          <w:sz w:val="28"/>
          <w:szCs w:val="28"/>
          <w:rtl/>
        </w:rPr>
      </w:pPr>
      <w:r w:rsidRPr="003D4E82">
        <w:rPr>
          <w:rFonts w:ascii="David" w:hAnsi="David"/>
          <w:b/>
          <w:bCs/>
          <w:sz w:val="28"/>
          <w:szCs w:val="28"/>
          <w:rtl/>
        </w:rPr>
        <w:t xml:space="preserve">בפני </w:t>
      </w:r>
      <w:r w:rsidR="008A7BEA" w:rsidRPr="003D4E82">
        <w:rPr>
          <w:rFonts w:ascii="David" w:hAnsi="David"/>
          <w:b/>
          <w:bCs/>
          <w:sz w:val="28"/>
          <w:szCs w:val="28"/>
          <w:rtl/>
        </w:rPr>
        <w:t>הנשיאה</w:t>
      </w:r>
      <w:r w:rsidRPr="003D4E82">
        <w:rPr>
          <w:rFonts w:ascii="David" w:hAnsi="David"/>
          <w:b/>
          <w:bCs/>
          <w:sz w:val="28"/>
          <w:szCs w:val="28"/>
          <w:rtl/>
        </w:rPr>
        <w:t>:</w:t>
      </w:r>
      <w:r w:rsidRPr="003D4E82">
        <w:rPr>
          <w:rFonts w:ascii="David" w:hAnsi="David"/>
          <w:b/>
          <w:bCs/>
          <w:sz w:val="28"/>
          <w:szCs w:val="28"/>
          <w:rtl/>
        </w:rPr>
        <w:tab/>
      </w:r>
      <w:r w:rsidR="007F51C4" w:rsidRPr="003D4E82">
        <w:rPr>
          <w:rFonts w:ascii="David" w:hAnsi="David"/>
          <w:b/>
          <w:bCs/>
          <w:sz w:val="28"/>
          <w:szCs w:val="28"/>
          <w:rtl/>
        </w:rPr>
        <w:fldChar w:fldCharType="begin"/>
      </w:r>
      <w:r w:rsidR="007F51C4" w:rsidRPr="003D4E82">
        <w:rPr>
          <w:rFonts w:ascii="David" w:hAnsi="David"/>
          <w:b/>
          <w:bCs/>
          <w:sz w:val="28"/>
          <w:szCs w:val="28"/>
          <w:rtl/>
        </w:rPr>
        <w:instrText xml:space="preserve"> </w:instrText>
      </w:r>
      <w:r w:rsidR="007F51C4" w:rsidRPr="003D4E82">
        <w:rPr>
          <w:rFonts w:ascii="David" w:hAnsi="David"/>
          <w:b/>
          <w:bCs/>
          <w:sz w:val="28"/>
          <w:szCs w:val="28"/>
        </w:rPr>
        <w:instrText>DOCPROPERTY  avbeitdin  \* MERGEFORMAT</w:instrText>
      </w:r>
      <w:r w:rsidR="007F51C4" w:rsidRPr="003D4E82">
        <w:rPr>
          <w:rFonts w:ascii="David" w:hAnsi="David"/>
          <w:b/>
          <w:bCs/>
          <w:sz w:val="28"/>
          <w:szCs w:val="28"/>
          <w:rtl/>
        </w:rPr>
        <w:instrText xml:space="preserve"> </w:instrText>
      </w:r>
      <w:r w:rsidR="00EA7152">
        <w:rPr>
          <w:rFonts w:ascii="David" w:hAnsi="David"/>
          <w:b/>
          <w:bCs/>
          <w:sz w:val="28"/>
          <w:szCs w:val="28"/>
          <w:rtl/>
        </w:rPr>
        <w:fldChar w:fldCharType="separate"/>
      </w:r>
      <w:r w:rsidR="007F51C4" w:rsidRPr="003D4E82">
        <w:rPr>
          <w:rFonts w:ascii="David" w:hAnsi="David"/>
          <w:b/>
          <w:bCs/>
          <w:sz w:val="28"/>
          <w:szCs w:val="28"/>
          <w:rtl/>
        </w:rPr>
        <w:fldChar w:fldCharType="end"/>
      </w:r>
      <w:r w:rsidR="00D10BDE" w:rsidRPr="003D4E82">
        <w:rPr>
          <w:rFonts w:ascii="David" w:hAnsi="David"/>
          <w:b/>
          <w:bCs/>
          <w:sz w:val="28"/>
          <w:szCs w:val="28"/>
          <w:rtl/>
        </w:rPr>
        <w:t xml:space="preserve"> </w:t>
      </w:r>
      <w:r w:rsidR="008A7BEA" w:rsidRPr="003D4E82">
        <w:rPr>
          <w:rFonts w:ascii="David" w:hAnsi="David"/>
          <w:b/>
          <w:bCs/>
          <w:sz w:val="28"/>
          <w:szCs w:val="28"/>
          <w:rtl/>
        </w:rPr>
        <w:t>אל"ם טלי פריד</w:t>
      </w:r>
    </w:p>
    <w:p w14:paraId="6283F14E" w14:textId="77777777" w:rsidR="0084475E" w:rsidRPr="003D4E82" w:rsidRDefault="0084475E" w:rsidP="0084475E">
      <w:pPr>
        <w:ind w:left="3402"/>
        <w:rPr>
          <w:rFonts w:ascii="David" w:hAnsi="David"/>
          <w:b/>
          <w:bCs/>
          <w:sz w:val="28"/>
          <w:szCs w:val="28"/>
          <w:rtl/>
        </w:rPr>
      </w:pPr>
      <w:r w:rsidRPr="003D4E82">
        <w:rPr>
          <w:rFonts w:ascii="David" w:hAnsi="David"/>
          <w:b/>
          <w:bCs/>
          <w:sz w:val="28"/>
          <w:szCs w:val="28"/>
          <w:rtl/>
        </w:rPr>
        <w:fldChar w:fldCharType="begin"/>
      </w:r>
      <w:r w:rsidRPr="003D4E82">
        <w:rPr>
          <w:rFonts w:ascii="David" w:hAnsi="David"/>
          <w:b/>
          <w:bCs/>
          <w:sz w:val="28"/>
          <w:szCs w:val="28"/>
          <w:rtl/>
        </w:rPr>
        <w:instrText xml:space="preserve"> </w:instrText>
      </w:r>
      <w:r w:rsidRPr="003D4E82">
        <w:rPr>
          <w:rFonts w:ascii="David" w:hAnsi="David"/>
          <w:b/>
          <w:bCs/>
          <w:sz w:val="28"/>
          <w:szCs w:val="28"/>
        </w:rPr>
        <w:instrText>DOCPROPERTY  shofetshtayem  \* MERGEFORMAT</w:instrText>
      </w:r>
      <w:r w:rsidRPr="003D4E82">
        <w:rPr>
          <w:rFonts w:ascii="David" w:hAnsi="David"/>
          <w:b/>
          <w:bCs/>
          <w:sz w:val="28"/>
          <w:szCs w:val="28"/>
          <w:rtl/>
        </w:rPr>
        <w:instrText xml:space="preserve"> </w:instrText>
      </w:r>
      <w:r w:rsidR="00EA7152">
        <w:rPr>
          <w:rFonts w:ascii="David" w:hAnsi="David"/>
          <w:b/>
          <w:bCs/>
          <w:sz w:val="28"/>
          <w:szCs w:val="28"/>
          <w:rtl/>
        </w:rPr>
        <w:fldChar w:fldCharType="separate"/>
      </w:r>
      <w:r w:rsidRPr="003D4E82">
        <w:rPr>
          <w:rFonts w:ascii="David" w:hAnsi="David"/>
          <w:b/>
          <w:bCs/>
          <w:sz w:val="28"/>
          <w:szCs w:val="28"/>
          <w:rtl/>
        </w:rPr>
        <w:fldChar w:fldCharType="end"/>
      </w:r>
    </w:p>
    <w:p w14:paraId="7ACD318C" w14:textId="77777777" w:rsidR="0084475E" w:rsidRPr="003D4E82" w:rsidRDefault="0084475E" w:rsidP="0084475E">
      <w:pPr>
        <w:ind w:left="3402"/>
        <w:rPr>
          <w:rFonts w:ascii="David" w:hAnsi="David"/>
          <w:b/>
          <w:bCs/>
          <w:sz w:val="28"/>
          <w:szCs w:val="28"/>
          <w:rtl/>
        </w:rPr>
      </w:pPr>
      <w:r w:rsidRPr="003D4E82">
        <w:rPr>
          <w:rFonts w:ascii="David" w:hAnsi="David"/>
          <w:b/>
          <w:bCs/>
          <w:sz w:val="28"/>
          <w:szCs w:val="28"/>
          <w:rtl/>
        </w:rPr>
        <w:fldChar w:fldCharType="begin"/>
      </w:r>
      <w:r w:rsidRPr="003D4E82">
        <w:rPr>
          <w:rFonts w:ascii="David" w:hAnsi="David"/>
          <w:b/>
          <w:bCs/>
          <w:sz w:val="28"/>
          <w:szCs w:val="28"/>
          <w:rtl/>
        </w:rPr>
        <w:instrText xml:space="preserve"> </w:instrText>
      </w:r>
      <w:r w:rsidRPr="003D4E82">
        <w:rPr>
          <w:rFonts w:ascii="David" w:hAnsi="David"/>
          <w:b/>
          <w:bCs/>
          <w:sz w:val="28"/>
          <w:szCs w:val="28"/>
        </w:rPr>
        <w:instrText>DOCPROPERTY  shofetshalosh  \* MERGEFORMAT</w:instrText>
      </w:r>
      <w:r w:rsidRPr="003D4E82">
        <w:rPr>
          <w:rFonts w:ascii="David" w:hAnsi="David"/>
          <w:b/>
          <w:bCs/>
          <w:sz w:val="28"/>
          <w:szCs w:val="28"/>
          <w:rtl/>
        </w:rPr>
        <w:instrText xml:space="preserve"> </w:instrText>
      </w:r>
      <w:r w:rsidR="00EA7152">
        <w:rPr>
          <w:rFonts w:ascii="David" w:hAnsi="David"/>
          <w:b/>
          <w:bCs/>
          <w:sz w:val="28"/>
          <w:szCs w:val="28"/>
          <w:rtl/>
        </w:rPr>
        <w:fldChar w:fldCharType="separate"/>
      </w:r>
      <w:r w:rsidRPr="003D4E82">
        <w:rPr>
          <w:rFonts w:ascii="David" w:hAnsi="David"/>
          <w:b/>
          <w:bCs/>
          <w:sz w:val="28"/>
          <w:szCs w:val="28"/>
          <w:rtl/>
        </w:rPr>
        <w:fldChar w:fldCharType="end"/>
      </w:r>
    </w:p>
    <w:p w14:paraId="6B0FD4E0" w14:textId="2581A4C9" w:rsidR="00697E26" w:rsidRPr="003D4E82" w:rsidRDefault="00697E26" w:rsidP="005F7A46">
      <w:pPr>
        <w:tabs>
          <w:tab w:val="left" w:pos="851"/>
          <w:tab w:val="left" w:pos="4536"/>
        </w:tabs>
        <w:rPr>
          <w:rFonts w:ascii="David" w:hAnsi="David"/>
          <w:b/>
          <w:bCs/>
          <w:sz w:val="28"/>
          <w:szCs w:val="28"/>
        </w:rPr>
      </w:pPr>
      <w:r w:rsidRPr="003D4E82">
        <w:rPr>
          <w:rFonts w:ascii="David" w:hAnsi="David"/>
          <w:b/>
          <w:bCs/>
          <w:sz w:val="28"/>
          <w:szCs w:val="28"/>
          <w:rtl/>
        </w:rPr>
        <w:t>בעניין:</w:t>
      </w:r>
      <w:r w:rsidRPr="003D4E82">
        <w:rPr>
          <w:rFonts w:ascii="David" w:hAnsi="David"/>
          <w:b/>
          <w:bCs/>
          <w:sz w:val="28"/>
          <w:szCs w:val="28"/>
          <w:rtl/>
        </w:rPr>
        <w:tab/>
        <w:t>התובע הצבאי</w:t>
      </w:r>
      <w:r w:rsidRPr="003D4E82">
        <w:rPr>
          <w:rFonts w:ascii="David" w:hAnsi="David"/>
          <w:b/>
          <w:bCs/>
          <w:sz w:val="28"/>
          <w:szCs w:val="28"/>
          <w:rtl/>
        </w:rPr>
        <w:tab/>
        <w:t xml:space="preserve">(ע"י ב"כ, </w:t>
      </w:r>
      <w:r w:rsidR="008A7BEA" w:rsidRPr="003D4E82">
        <w:rPr>
          <w:rFonts w:ascii="David" w:hAnsi="David"/>
          <w:b/>
          <w:bCs/>
          <w:sz w:val="28"/>
          <w:szCs w:val="28"/>
          <w:rtl/>
        </w:rPr>
        <w:t>סרן (במיל') עמנואל הדנה</w:t>
      </w:r>
      <w:r w:rsidRPr="003D4E82">
        <w:rPr>
          <w:rFonts w:ascii="David" w:hAnsi="David"/>
          <w:b/>
          <w:bCs/>
          <w:sz w:val="28"/>
          <w:szCs w:val="28"/>
          <w:rtl/>
        </w:rPr>
        <w:t>)</w:t>
      </w:r>
    </w:p>
    <w:p w14:paraId="59669487" w14:textId="77777777" w:rsidR="00697E26" w:rsidRPr="003D4E82" w:rsidRDefault="00697E26" w:rsidP="005F7A46">
      <w:pPr>
        <w:rPr>
          <w:rFonts w:ascii="David" w:hAnsi="David"/>
          <w:sz w:val="28"/>
          <w:szCs w:val="28"/>
        </w:rPr>
      </w:pPr>
    </w:p>
    <w:p w14:paraId="4F5CE253" w14:textId="77777777" w:rsidR="00697E26" w:rsidRPr="003D4E82" w:rsidRDefault="00697E26" w:rsidP="002E097C">
      <w:pPr>
        <w:jc w:val="center"/>
        <w:rPr>
          <w:rFonts w:ascii="David" w:hAnsi="David"/>
          <w:b/>
          <w:bCs/>
          <w:sz w:val="28"/>
          <w:szCs w:val="28"/>
          <w:u w:val="single"/>
          <w:rtl/>
        </w:rPr>
      </w:pPr>
      <w:r w:rsidRPr="003D4E82">
        <w:rPr>
          <w:rFonts w:ascii="David" w:hAnsi="David"/>
          <w:b/>
          <w:bCs/>
          <w:sz w:val="28"/>
          <w:szCs w:val="28"/>
          <w:u w:val="single"/>
          <w:rtl/>
        </w:rPr>
        <w:t>נגד</w:t>
      </w:r>
    </w:p>
    <w:p w14:paraId="3963577B" w14:textId="77777777" w:rsidR="009A1A7F" w:rsidRPr="003D4E82" w:rsidRDefault="009A1A7F" w:rsidP="009A1A7F">
      <w:pPr>
        <w:rPr>
          <w:rFonts w:ascii="David" w:hAnsi="David"/>
          <w:sz w:val="28"/>
          <w:szCs w:val="28"/>
          <w:rtl/>
        </w:rPr>
      </w:pPr>
    </w:p>
    <w:p w14:paraId="331FCE8B" w14:textId="335CC9A7" w:rsidR="00697E26" w:rsidRPr="003D4E82" w:rsidRDefault="008A7BEA" w:rsidP="002E097C">
      <w:pPr>
        <w:tabs>
          <w:tab w:val="left" w:pos="4536"/>
        </w:tabs>
        <w:rPr>
          <w:rFonts w:ascii="David" w:hAnsi="David"/>
          <w:b/>
          <w:bCs/>
          <w:sz w:val="28"/>
          <w:szCs w:val="28"/>
          <w:rtl/>
        </w:rPr>
      </w:pPr>
      <w:r w:rsidRPr="003D4E82">
        <w:rPr>
          <w:rFonts w:ascii="David" w:hAnsi="David"/>
          <w:b/>
          <w:bCs/>
          <w:sz w:val="28"/>
          <w:szCs w:val="28"/>
          <w:rtl/>
        </w:rPr>
        <w:t xml:space="preserve">הנאשם: </w:t>
      </w:r>
      <w:r w:rsidR="007F51C4" w:rsidRPr="003D4E82">
        <w:rPr>
          <w:rFonts w:ascii="David" w:hAnsi="David"/>
          <w:b/>
          <w:bCs/>
          <w:sz w:val="28"/>
          <w:szCs w:val="28"/>
          <w:rtl/>
        </w:rPr>
        <w:fldChar w:fldCharType="begin"/>
      </w:r>
      <w:r w:rsidR="007F51C4" w:rsidRPr="003D4E82">
        <w:rPr>
          <w:rFonts w:ascii="David" w:hAnsi="David"/>
          <w:b/>
          <w:bCs/>
          <w:sz w:val="28"/>
          <w:szCs w:val="28"/>
          <w:rtl/>
        </w:rPr>
        <w:instrText xml:space="preserve"> </w:instrText>
      </w:r>
      <w:r w:rsidR="007F51C4" w:rsidRPr="003D4E82">
        <w:rPr>
          <w:rFonts w:ascii="David" w:hAnsi="David"/>
          <w:b/>
          <w:bCs/>
          <w:sz w:val="28"/>
          <w:szCs w:val="28"/>
        </w:rPr>
        <w:instrText>DOCPROPERTY  sugsherutgorem  \* MERGEFORMAT</w:instrText>
      </w:r>
      <w:r w:rsidR="007F51C4" w:rsidRPr="003D4E82">
        <w:rPr>
          <w:rFonts w:ascii="David" w:hAnsi="David"/>
          <w:b/>
          <w:bCs/>
          <w:sz w:val="28"/>
          <w:szCs w:val="28"/>
          <w:rtl/>
        </w:rPr>
        <w:instrText xml:space="preserve"> </w:instrText>
      </w:r>
      <w:r w:rsidR="007F51C4" w:rsidRPr="003D4E82">
        <w:rPr>
          <w:rFonts w:ascii="David" w:hAnsi="David"/>
          <w:b/>
          <w:bCs/>
          <w:sz w:val="28"/>
          <w:szCs w:val="28"/>
          <w:rtl/>
        </w:rPr>
        <w:fldChar w:fldCharType="separate"/>
      </w:r>
      <w:r w:rsidR="007F51C4" w:rsidRPr="003D4E82">
        <w:rPr>
          <w:rFonts w:ascii="David" w:hAnsi="David"/>
          <w:b/>
          <w:bCs/>
          <w:sz w:val="28"/>
          <w:szCs w:val="28"/>
          <w:rtl/>
        </w:rPr>
        <w:t>ח</w:t>
      </w:r>
      <w:r w:rsidR="007F51C4" w:rsidRPr="003D4E82">
        <w:rPr>
          <w:rFonts w:ascii="David" w:hAnsi="David"/>
          <w:b/>
          <w:bCs/>
          <w:sz w:val="28"/>
          <w:szCs w:val="28"/>
          <w:rtl/>
        </w:rPr>
        <w:fldChar w:fldCharType="end"/>
      </w:r>
      <w:r w:rsidR="007F51C4" w:rsidRPr="003D4E82">
        <w:rPr>
          <w:rFonts w:ascii="David" w:hAnsi="David"/>
          <w:b/>
          <w:bCs/>
          <w:sz w:val="28"/>
          <w:szCs w:val="28"/>
          <w:rtl/>
        </w:rPr>
        <w:t>/</w:t>
      </w:r>
      <w:r w:rsidR="003D4E82">
        <w:rPr>
          <w:rFonts w:ascii="David" w:hAnsi="David" w:hint="cs"/>
          <w:b/>
          <w:bCs/>
          <w:sz w:val="28"/>
          <w:szCs w:val="28"/>
        </w:rPr>
        <w:t>XXX</w:t>
      </w:r>
      <w:r w:rsidR="007F51C4" w:rsidRPr="003D4E82">
        <w:rPr>
          <w:rFonts w:ascii="David" w:hAnsi="David"/>
          <w:b/>
          <w:bCs/>
          <w:sz w:val="28"/>
          <w:szCs w:val="28"/>
          <w:rtl/>
        </w:rPr>
        <w:t xml:space="preserve"> </w:t>
      </w:r>
      <w:r w:rsidR="007F51C4" w:rsidRPr="003D4E82">
        <w:rPr>
          <w:rFonts w:ascii="David" w:hAnsi="David"/>
          <w:b/>
          <w:bCs/>
          <w:sz w:val="28"/>
          <w:szCs w:val="28"/>
          <w:rtl/>
        </w:rPr>
        <w:fldChar w:fldCharType="begin"/>
      </w:r>
      <w:r w:rsidR="007F51C4" w:rsidRPr="003D4E82">
        <w:rPr>
          <w:rFonts w:ascii="David" w:hAnsi="David"/>
          <w:b/>
          <w:bCs/>
          <w:sz w:val="28"/>
          <w:szCs w:val="28"/>
          <w:rtl/>
        </w:rPr>
        <w:instrText xml:space="preserve"> </w:instrText>
      </w:r>
      <w:r w:rsidR="007F51C4" w:rsidRPr="003D4E82">
        <w:rPr>
          <w:rFonts w:ascii="David" w:hAnsi="David"/>
          <w:b/>
          <w:bCs/>
          <w:sz w:val="28"/>
          <w:szCs w:val="28"/>
        </w:rPr>
        <w:instrText>DOCPROPERTY  dargagorem  \* MERGEFORMAT</w:instrText>
      </w:r>
      <w:r w:rsidR="007F51C4" w:rsidRPr="003D4E82">
        <w:rPr>
          <w:rFonts w:ascii="David" w:hAnsi="David"/>
          <w:b/>
          <w:bCs/>
          <w:sz w:val="28"/>
          <w:szCs w:val="28"/>
          <w:rtl/>
        </w:rPr>
        <w:instrText xml:space="preserve"> </w:instrText>
      </w:r>
      <w:r w:rsidR="007F51C4" w:rsidRPr="003D4E82">
        <w:rPr>
          <w:rFonts w:ascii="David" w:hAnsi="David"/>
          <w:b/>
          <w:bCs/>
          <w:sz w:val="28"/>
          <w:szCs w:val="28"/>
          <w:rtl/>
        </w:rPr>
        <w:fldChar w:fldCharType="separate"/>
      </w:r>
      <w:r w:rsidR="007F51C4" w:rsidRPr="003D4E82">
        <w:rPr>
          <w:rFonts w:ascii="David" w:hAnsi="David"/>
          <w:b/>
          <w:bCs/>
          <w:sz w:val="28"/>
          <w:szCs w:val="28"/>
          <w:rtl/>
        </w:rPr>
        <w:t>סמל</w:t>
      </w:r>
      <w:r w:rsidR="007F51C4" w:rsidRPr="003D4E82">
        <w:rPr>
          <w:rFonts w:ascii="David" w:hAnsi="David"/>
          <w:b/>
          <w:bCs/>
          <w:sz w:val="28"/>
          <w:szCs w:val="28"/>
          <w:rtl/>
        </w:rPr>
        <w:fldChar w:fldCharType="end"/>
      </w:r>
      <w:r w:rsidR="007F51C4" w:rsidRPr="003D4E82">
        <w:rPr>
          <w:rFonts w:ascii="David" w:hAnsi="David"/>
          <w:b/>
          <w:bCs/>
          <w:sz w:val="28"/>
          <w:szCs w:val="28"/>
          <w:rtl/>
        </w:rPr>
        <w:t xml:space="preserve"> </w:t>
      </w:r>
      <w:r w:rsidR="003D4E82">
        <w:rPr>
          <w:rFonts w:ascii="David" w:hAnsi="David" w:hint="cs"/>
          <w:b/>
          <w:bCs/>
          <w:sz w:val="28"/>
          <w:szCs w:val="28"/>
          <w:rtl/>
        </w:rPr>
        <w:t>ד' ד'</w:t>
      </w:r>
      <w:r w:rsidR="00697E26" w:rsidRPr="003D4E82">
        <w:rPr>
          <w:rFonts w:ascii="David" w:hAnsi="David"/>
          <w:b/>
          <w:bCs/>
          <w:sz w:val="28"/>
          <w:szCs w:val="28"/>
          <w:rtl/>
        </w:rPr>
        <w:tab/>
      </w:r>
      <w:r w:rsidR="00EA7152">
        <w:rPr>
          <w:rFonts w:ascii="David" w:hAnsi="David"/>
          <w:b/>
          <w:bCs/>
          <w:sz w:val="28"/>
          <w:szCs w:val="28"/>
          <w:rtl/>
        </w:rPr>
        <w:tab/>
      </w:r>
      <w:r w:rsidR="003D4E82">
        <w:rPr>
          <w:rFonts w:ascii="David" w:hAnsi="David" w:hint="cs"/>
          <w:b/>
          <w:bCs/>
          <w:sz w:val="28"/>
          <w:szCs w:val="28"/>
          <w:rtl/>
        </w:rPr>
        <w:t xml:space="preserve">       </w:t>
      </w:r>
      <w:r w:rsidR="00697E26" w:rsidRPr="003D4E82">
        <w:rPr>
          <w:rFonts w:ascii="David" w:hAnsi="David"/>
          <w:b/>
          <w:bCs/>
          <w:sz w:val="28"/>
          <w:szCs w:val="28"/>
          <w:rtl/>
        </w:rPr>
        <w:t xml:space="preserve">(ע"י ב"כ, </w:t>
      </w:r>
      <w:r w:rsidRPr="003D4E82">
        <w:rPr>
          <w:rFonts w:ascii="David" w:hAnsi="David"/>
          <w:b/>
          <w:bCs/>
          <w:sz w:val="28"/>
          <w:szCs w:val="28"/>
          <w:rtl/>
        </w:rPr>
        <w:t>סגן עדי דורפמן</w:t>
      </w:r>
      <w:r w:rsidR="00697E26" w:rsidRPr="003D4E82">
        <w:rPr>
          <w:rFonts w:ascii="David" w:hAnsi="David"/>
          <w:b/>
          <w:bCs/>
          <w:sz w:val="28"/>
          <w:szCs w:val="28"/>
          <w:rtl/>
        </w:rPr>
        <w:t>)</w:t>
      </w:r>
    </w:p>
    <w:p w14:paraId="66438190" w14:textId="77777777" w:rsidR="00822979" w:rsidRPr="003D4E82" w:rsidRDefault="00822979" w:rsidP="005F7A46">
      <w:pPr>
        <w:rPr>
          <w:rFonts w:ascii="David" w:hAnsi="David"/>
          <w:sz w:val="28"/>
          <w:szCs w:val="28"/>
          <w:rtl/>
        </w:rPr>
      </w:pPr>
    </w:p>
    <w:p w14:paraId="383E5B5C" w14:textId="50AA0A6A" w:rsidR="00EA7152" w:rsidRPr="003D4E82" w:rsidRDefault="008A7BEA" w:rsidP="00EA7152">
      <w:pPr>
        <w:spacing w:line="360" w:lineRule="auto"/>
        <w:jc w:val="center"/>
        <w:rPr>
          <w:rFonts w:ascii="David" w:hAnsi="David"/>
          <w:b/>
          <w:bCs/>
          <w:sz w:val="28"/>
          <w:szCs w:val="28"/>
          <w:u w:val="single"/>
          <w:rtl/>
        </w:rPr>
      </w:pPr>
      <w:r w:rsidRPr="003D4E82">
        <w:rPr>
          <w:rFonts w:ascii="David" w:hAnsi="David"/>
          <w:b/>
          <w:bCs/>
          <w:sz w:val="28"/>
          <w:szCs w:val="28"/>
          <w:u w:val="single"/>
          <w:rtl/>
        </w:rPr>
        <w:t>הכרעת-דין</w:t>
      </w:r>
    </w:p>
    <w:p w14:paraId="4F0ACB61" w14:textId="21B39FF4" w:rsidR="008A7BEA" w:rsidRPr="003D4E82" w:rsidRDefault="008A7BEA" w:rsidP="008A7BEA">
      <w:pPr>
        <w:spacing w:line="360" w:lineRule="auto"/>
        <w:jc w:val="left"/>
        <w:rPr>
          <w:rFonts w:ascii="David" w:hAnsi="David"/>
          <w:sz w:val="28"/>
          <w:szCs w:val="28"/>
          <w:rtl/>
        </w:rPr>
      </w:pPr>
      <w:r w:rsidRPr="003D4E82">
        <w:rPr>
          <w:rFonts w:ascii="David" w:hAnsi="David"/>
          <w:sz w:val="28"/>
          <w:szCs w:val="28"/>
          <w:rtl/>
        </w:rPr>
        <w:t xml:space="preserve">החייל מורשע, על פי הודאתו, בעבירה של התנהגות מבישה, לפי  סעיף 129 לחוק השיפוט הצבאי, התשט"ו-1955, בכך שנעדר מיחידתו מיום 30.11.2021 ועד יום 12.07.2022 למשך 225 ימים, בהתאם לכתב האישום המתוקן ולפרטים הנוספים. </w:t>
      </w:r>
    </w:p>
    <w:p w14:paraId="60D7AF9D" w14:textId="77777777" w:rsidR="00EA7152" w:rsidRDefault="00EA7152" w:rsidP="008A7BEA">
      <w:pPr>
        <w:autoSpaceDE w:val="0"/>
        <w:autoSpaceDN w:val="0"/>
        <w:spacing w:line="360" w:lineRule="auto"/>
        <w:jc w:val="left"/>
        <w:rPr>
          <w:rFonts w:ascii="David" w:hAnsi="David"/>
          <w:b/>
          <w:bCs/>
          <w:sz w:val="28"/>
          <w:szCs w:val="28"/>
          <w:rtl/>
        </w:rPr>
      </w:pPr>
    </w:p>
    <w:p w14:paraId="6C291663" w14:textId="09B0DB3F" w:rsidR="008A7BEA" w:rsidRPr="003D4E82" w:rsidRDefault="008A7BEA" w:rsidP="008A7BEA">
      <w:pPr>
        <w:autoSpaceDE w:val="0"/>
        <w:autoSpaceDN w:val="0"/>
        <w:spacing w:line="360" w:lineRule="auto"/>
        <w:jc w:val="left"/>
        <w:rPr>
          <w:rFonts w:ascii="David" w:hAnsi="David"/>
          <w:b/>
          <w:bCs/>
          <w:sz w:val="28"/>
          <w:szCs w:val="28"/>
          <w:rtl/>
        </w:rPr>
      </w:pPr>
      <w:r w:rsidRPr="003D4E82">
        <w:rPr>
          <w:rFonts w:ascii="David" w:hAnsi="David"/>
          <w:b/>
          <w:bCs/>
          <w:sz w:val="28"/>
          <w:szCs w:val="28"/>
          <w:rtl/>
        </w:rPr>
        <w:t>ניתנה היום, כ' בכסלו תשפ"ד, 03.12.2023</w:t>
      </w:r>
      <w:r w:rsidR="003D4E82">
        <w:rPr>
          <w:rFonts w:ascii="David" w:hAnsi="David" w:hint="cs"/>
          <w:b/>
          <w:bCs/>
          <w:sz w:val="28"/>
          <w:szCs w:val="28"/>
          <w:rtl/>
        </w:rPr>
        <w:t xml:space="preserve">, </w:t>
      </w:r>
      <w:r w:rsidRPr="003D4E82">
        <w:rPr>
          <w:rFonts w:ascii="David" w:hAnsi="David"/>
          <w:b/>
          <w:bCs/>
          <w:sz w:val="28"/>
          <w:szCs w:val="28"/>
          <w:rtl/>
        </w:rPr>
        <w:t xml:space="preserve">והודעה בפומבי ובמעמד הצדדים. </w:t>
      </w:r>
    </w:p>
    <w:p w14:paraId="418D69A2" w14:textId="77777777" w:rsidR="008A7BEA" w:rsidRPr="003D4E82" w:rsidRDefault="008A7BEA" w:rsidP="008A7BEA">
      <w:pPr>
        <w:autoSpaceDE w:val="0"/>
        <w:autoSpaceDN w:val="0"/>
        <w:spacing w:line="360" w:lineRule="auto"/>
        <w:jc w:val="left"/>
        <w:rPr>
          <w:rFonts w:ascii="David" w:hAnsi="David"/>
          <w:sz w:val="28"/>
          <w:szCs w:val="28"/>
        </w:rPr>
      </w:pPr>
    </w:p>
    <w:p w14:paraId="7F4CBF1C" w14:textId="77777777" w:rsidR="008A7BEA" w:rsidRPr="003D4E82" w:rsidRDefault="008A7BEA" w:rsidP="008A7BEA">
      <w:pPr>
        <w:spacing w:line="360" w:lineRule="auto"/>
        <w:jc w:val="center"/>
        <w:rPr>
          <w:rFonts w:ascii="David" w:hAnsi="David"/>
          <w:b/>
          <w:bCs/>
          <w:sz w:val="28"/>
          <w:szCs w:val="28"/>
          <w:rtl/>
        </w:rPr>
      </w:pPr>
      <w:r w:rsidRPr="003D4E82">
        <w:rPr>
          <w:rFonts w:ascii="David" w:hAnsi="David"/>
          <w:b/>
          <w:bCs/>
          <w:sz w:val="28"/>
          <w:szCs w:val="28"/>
          <w:rtl/>
        </w:rPr>
        <w:softHyphen/>
      </w:r>
      <w:r w:rsidRPr="003D4E82">
        <w:rPr>
          <w:rFonts w:ascii="David" w:hAnsi="David"/>
          <w:b/>
          <w:bCs/>
          <w:sz w:val="28"/>
          <w:szCs w:val="28"/>
          <w:rtl/>
        </w:rPr>
        <w:softHyphen/>
      </w:r>
      <w:r w:rsidRPr="003D4E82">
        <w:rPr>
          <w:rFonts w:ascii="David" w:hAnsi="David"/>
          <w:b/>
          <w:bCs/>
          <w:sz w:val="28"/>
          <w:szCs w:val="28"/>
          <w:rtl/>
        </w:rPr>
        <w:softHyphen/>
      </w:r>
      <w:r w:rsidRPr="003D4E82">
        <w:rPr>
          <w:rFonts w:ascii="David" w:hAnsi="David"/>
          <w:b/>
          <w:bCs/>
          <w:sz w:val="28"/>
          <w:szCs w:val="28"/>
          <w:rtl/>
        </w:rPr>
        <w:softHyphen/>
      </w:r>
      <w:r w:rsidRPr="003D4E82">
        <w:rPr>
          <w:rFonts w:ascii="David" w:hAnsi="David"/>
          <w:b/>
          <w:bCs/>
          <w:sz w:val="28"/>
          <w:szCs w:val="28"/>
          <w:rtl/>
        </w:rPr>
        <w:softHyphen/>
        <w:t>_____________</w:t>
      </w:r>
    </w:p>
    <w:p w14:paraId="3E4C8BC9" w14:textId="77777777" w:rsidR="008A7BEA" w:rsidRPr="003D4E82" w:rsidRDefault="008A7BEA" w:rsidP="008A7BEA">
      <w:pPr>
        <w:spacing w:line="360" w:lineRule="auto"/>
        <w:jc w:val="center"/>
        <w:rPr>
          <w:rFonts w:ascii="David" w:hAnsi="David"/>
          <w:b/>
          <w:bCs/>
          <w:sz w:val="28"/>
          <w:szCs w:val="28"/>
          <w:rtl/>
        </w:rPr>
      </w:pPr>
      <w:r w:rsidRPr="003D4E82">
        <w:rPr>
          <w:rFonts w:ascii="David" w:hAnsi="David"/>
          <w:b/>
          <w:bCs/>
          <w:sz w:val="28"/>
          <w:szCs w:val="28"/>
          <w:rtl/>
        </w:rPr>
        <w:t>נשיאה</w:t>
      </w:r>
    </w:p>
    <w:p w14:paraId="70BBD4F4" w14:textId="77777777" w:rsidR="00FC44E9" w:rsidRPr="003D4E82" w:rsidRDefault="00FC44E9" w:rsidP="005F7A46">
      <w:pPr>
        <w:rPr>
          <w:rFonts w:ascii="David" w:hAnsi="David"/>
          <w:sz w:val="28"/>
          <w:szCs w:val="28"/>
          <w:rtl/>
        </w:rPr>
      </w:pPr>
    </w:p>
    <w:p w14:paraId="650E5BE6" w14:textId="77777777" w:rsidR="008A7BEA" w:rsidRPr="003D4E82" w:rsidRDefault="008A7BEA" w:rsidP="008A7BEA">
      <w:pPr>
        <w:spacing w:line="360" w:lineRule="auto"/>
        <w:jc w:val="center"/>
        <w:rPr>
          <w:rFonts w:ascii="David" w:hAnsi="David"/>
          <w:b/>
          <w:bCs/>
          <w:sz w:val="28"/>
          <w:szCs w:val="28"/>
          <w:u w:val="single"/>
          <w:rtl/>
        </w:rPr>
      </w:pPr>
    </w:p>
    <w:p w14:paraId="5A8154F0" w14:textId="77777777" w:rsidR="008A7BEA" w:rsidRPr="003D4E82" w:rsidRDefault="008A7BEA" w:rsidP="008A7BEA">
      <w:pPr>
        <w:spacing w:line="360" w:lineRule="auto"/>
        <w:jc w:val="center"/>
        <w:rPr>
          <w:rFonts w:ascii="David" w:hAnsi="David"/>
          <w:b/>
          <w:bCs/>
          <w:sz w:val="28"/>
          <w:szCs w:val="28"/>
          <w:u w:val="single"/>
          <w:rtl/>
        </w:rPr>
      </w:pPr>
    </w:p>
    <w:p w14:paraId="70B806B7" w14:textId="77777777" w:rsidR="008A7BEA" w:rsidRPr="003D4E82" w:rsidRDefault="008A7BEA" w:rsidP="008A7BEA">
      <w:pPr>
        <w:spacing w:line="360" w:lineRule="auto"/>
        <w:jc w:val="center"/>
        <w:rPr>
          <w:rFonts w:ascii="David" w:hAnsi="David"/>
          <w:b/>
          <w:bCs/>
          <w:sz w:val="28"/>
          <w:szCs w:val="28"/>
          <w:u w:val="single"/>
          <w:rtl/>
        </w:rPr>
      </w:pPr>
    </w:p>
    <w:p w14:paraId="4B4B310D" w14:textId="77777777" w:rsidR="008A7BEA" w:rsidRPr="003D4E82" w:rsidRDefault="008A7BEA" w:rsidP="008A7BEA">
      <w:pPr>
        <w:spacing w:line="360" w:lineRule="auto"/>
        <w:jc w:val="center"/>
        <w:rPr>
          <w:rFonts w:ascii="David" w:hAnsi="David"/>
          <w:b/>
          <w:bCs/>
          <w:sz w:val="28"/>
          <w:szCs w:val="28"/>
          <w:u w:val="single"/>
          <w:rtl/>
        </w:rPr>
      </w:pPr>
    </w:p>
    <w:p w14:paraId="52CD11CD" w14:textId="77777777" w:rsidR="008A7BEA" w:rsidRPr="003D4E82" w:rsidRDefault="008A7BEA" w:rsidP="008A7BEA">
      <w:pPr>
        <w:spacing w:line="360" w:lineRule="auto"/>
        <w:jc w:val="center"/>
        <w:rPr>
          <w:rFonts w:ascii="David" w:hAnsi="David"/>
          <w:b/>
          <w:bCs/>
          <w:sz w:val="28"/>
          <w:szCs w:val="28"/>
          <w:u w:val="single"/>
          <w:rtl/>
        </w:rPr>
      </w:pPr>
    </w:p>
    <w:p w14:paraId="0B3BF9D0" w14:textId="77777777" w:rsidR="008A7BEA" w:rsidRPr="003D4E82" w:rsidRDefault="008A7BEA" w:rsidP="008A7BEA">
      <w:pPr>
        <w:spacing w:line="360" w:lineRule="auto"/>
        <w:jc w:val="center"/>
        <w:rPr>
          <w:rFonts w:ascii="David" w:hAnsi="David"/>
          <w:b/>
          <w:bCs/>
          <w:sz w:val="28"/>
          <w:szCs w:val="28"/>
          <w:u w:val="single"/>
          <w:rtl/>
        </w:rPr>
      </w:pPr>
    </w:p>
    <w:p w14:paraId="5DAD6DAC" w14:textId="77777777" w:rsidR="008A7BEA" w:rsidRPr="003D4E82" w:rsidRDefault="008A7BEA" w:rsidP="008A7BEA">
      <w:pPr>
        <w:spacing w:line="360" w:lineRule="auto"/>
        <w:jc w:val="center"/>
        <w:rPr>
          <w:rFonts w:ascii="David" w:hAnsi="David"/>
          <w:b/>
          <w:bCs/>
          <w:sz w:val="28"/>
          <w:szCs w:val="28"/>
          <w:u w:val="single"/>
          <w:rtl/>
        </w:rPr>
      </w:pPr>
    </w:p>
    <w:p w14:paraId="21422BC3" w14:textId="77777777" w:rsidR="008A7BEA" w:rsidRPr="003D4E82" w:rsidRDefault="008A7BEA" w:rsidP="008A7BEA">
      <w:pPr>
        <w:spacing w:line="360" w:lineRule="auto"/>
        <w:jc w:val="center"/>
        <w:rPr>
          <w:rFonts w:ascii="David" w:hAnsi="David"/>
          <w:b/>
          <w:bCs/>
          <w:sz w:val="28"/>
          <w:szCs w:val="28"/>
          <w:u w:val="single"/>
          <w:rtl/>
        </w:rPr>
      </w:pPr>
    </w:p>
    <w:p w14:paraId="3F4D85BE" w14:textId="77777777" w:rsidR="008A7BEA" w:rsidRPr="003D4E82" w:rsidRDefault="008A7BEA" w:rsidP="008A7BEA">
      <w:pPr>
        <w:spacing w:line="360" w:lineRule="auto"/>
        <w:jc w:val="center"/>
        <w:rPr>
          <w:rFonts w:ascii="David" w:hAnsi="David"/>
          <w:b/>
          <w:bCs/>
          <w:sz w:val="28"/>
          <w:szCs w:val="28"/>
          <w:u w:val="single"/>
          <w:rtl/>
        </w:rPr>
      </w:pPr>
    </w:p>
    <w:p w14:paraId="45CA19B1" w14:textId="77777777" w:rsidR="008A7BEA" w:rsidRPr="003D4E82" w:rsidRDefault="008A7BEA" w:rsidP="008A7BEA">
      <w:pPr>
        <w:spacing w:line="360" w:lineRule="auto"/>
        <w:jc w:val="center"/>
        <w:rPr>
          <w:rFonts w:ascii="David" w:hAnsi="David"/>
          <w:b/>
          <w:bCs/>
          <w:sz w:val="28"/>
          <w:szCs w:val="28"/>
          <w:u w:val="single"/>
          <w:rtl/>
        </w:rPr>
      </w:pPr>
    </w:p>
    <w:p w14:paraId="78F36A0A" w14:textId="77777777" w:rsidR="008A7BEA" w:rsidRPr="003D4E82" w:rsidRDefault="008A7BEA" w:rsidP="008A7BEA">
      <w:pPr>
        <w:spacing w:line="360" w:lineRule="auto"/>
        <w:jc w:val="center"/>
        <w:rPr>
          <w:rFonts w:ascii="David" w:hAnsi="David"/>
          <w:b/>
          <w:bCs/>
          <w:sz w:val="28"/>
          <w:szCs w:val="28"/>
          <w:u w:val="single"/>
          <w:rtl/>
        </w:rPr>
      </w:pPr>
    </w:p>
    <w:p w14:paraId="772EC354" w14:textId="77777777" w:rsidR="003D4E82" w:rsidRDefault="003D4E82" w:rsidP="00EA7152">
      <w:pPr>
        <w:spacing w:line="360" w:lineRule="auto"/>
        <w:rPr>
          <w:rFonts w:ascii="David" w:hAnsi="David"/>
          <w:b/>
          <w:bCs/>
          <w:sz w:val="28"/>
          <w:szCs w:val="28"/>
          <w:u w:val="single"/>
          <w:rtl/>
        </w:rPr>
      </w:pPr>
    </w:p>
    <w:p w14:paraId="546094DE" w14:textId="77777777" w:rsidR="003D4E82" w:rsidRDefault="003D4E82" w:rsidP="003D4E82">
      <w:pPr>
        <w:spacing w:line="360" w:lineRule="auto"/>
        <w:jc w:val="center"/>
        <w:rPr>
          <w:rFonts w:ascii="David" w:hAnsi="David"/>
          <w:b/>
          <w:bCs/>
          <w:sz w:val="28"/>
          <w:szCs w:val="28"/>
          <w:u w:val="single"/>
          <w:rtl/>
        </w:rPr>
      </w:pPr>
    </w:p>
    <w:p w14:paraId="1C954A04" w14:textId="5808603B" w:rsidR="008A7BEA" w:rsidRPr="003D4E82" w:rsidRDefault="008A7BEA" w:rsidP="003D4E82">
      <w:pPr>
        <w:spacing w:line="360" w:lineRule="auto"/>
        <w:jc w:val="center"/>
        <w:rPr>
          <w:rFonts w:ascii="David" w:hAnsi="David"/>
          <w:b/>
          <w:bCs/>
          <w:sz w:val="28"/>
          <w:szCs w:val="28"/>
          <w:u w:val="single"/>
          <w:rtl/>
        </w:rPr>
      </w:pPr>
      <w:r w:rsidRPr="003D4E82">
        <w:rPr>
          <w:rFonts w:ascii="David" w:hAnsi="David"/>
          <w:b/>
          <w:bCs/>
          <w:sz w:val="28"/>
          <w:szCs w:val="28"/>
          <w:u w:val="single"/>
          <w:rtl/>
        </w:rPr>
        <w:lastRenderedPageBreak/>
        <w:t>גזר-דין</w:t>
      </w:r>
    </w:p>
    <w:p w14:paraId="26454868" w14:textId="77777777" w:rsidR="008A7BEA" w:rsidRPr="003D4E82" w:rsidRDefault="008A7BEA" w:rsidP="008A7BEA">
      <w:pPr>
        <w:spacing w:line="360" w:lineRule="auto"/>
        <w:rPr>
          <w:rFonts w:ascii="David" w:hAnsi="David"/>
          <w:sz w:val="28"/>
          <w:szCs w:val="28"/>
          <w:rtl/>
        </w:rPr>
      </w:pPr>
      <w:r w:rsidRPr="003D4E82">
        <w:rPr>
          <w:rFonts w:ascii="David" w:hAnsi="David"/>
          <w:sz w:val="28"/>
          <w:szCs w:val="28"/>
          <w:rtl/>
        </w:rPr>
        <w:t>החייל הורשע על פי הודאתו בעבירה של התנהגות מבישה, בגין כך שנעדר מיחידתו במשך 225 ימים עד להתייצבותו.</w:t>
      </w:r>
    </w:p>
    <w:p w14:paraId="4AF78629" w14:textId="5639ADD4" w:rsidR="008A7BEA" w:rsidRPr="003D4E82" w:rsidRDefault="008A7BEA" w:rsidP="008A7BEA">
      <w:pPr>
        <w:spacing w:line="360" w:lineRule="auto"/>
        <w:rPr>
          <w:rFonts w:ascii="David" w:hAnsi="David"/>
          <w:sz w:val="28"/>
          <w:szCs w:val="28"/>
          <w:rtl/>
        </w:rPr>
      </w:pPr>
      <w:r w:rsidRPr="003D4E82">
        <w:rPr>
          <w:rFonts w:ascii="David" w:hAnsi="David"/>
          <w:sz w:val="28"/>
          <w:szCs w:val="28"/>
          <w:rtl/>
        </w:rPr>
        <w:t xml:space="preserve">מדובר במי שהתגייס בפברואר 2021 במסגרת גיוס איתן, השלים טירונות </w:t>
      </w:r>
      <w:r w:rsidR="003D4E82">
        <w:rPr>
          <w:rFonts w:ascii="David" w:hAnsi="David" w:hint="cs"/>
          <w:sz w:val="28"/>
          <w:szCs w:val="28"/>
        </w:rPr>
        <w:t>XXX</w:t>
      </w:r>
      <w:r w:rsidRPr="003D4E82">
        <w:rPr>
          <w:rFonts w:ascii="David" w:hAnsi="David"/>
          <w:sz w:val="28"/>
          <w:szCs w:val="28"/>
          <w:rtl/>
        </w:rPr>
        <w:t xml:space="preserve"> והשלים קורס נהיגה. מספר חודשים לאחר גיוסו יצא להיעדרות הממושכת מושא הליך זה ובסיומה ביקש להצטרף לבית הדין המשלב. </w:t>
      </w:r>
    </w:p>
    <w:p w14:paraId="14E2BE92" w14:textId="072D8893" w:rsidR="008A7BEA" w:rsidRPr="003D4E82" w:rsidRDefault="008A7BEA" w:rsidP="008A7BEA">
      <w:pPr>
        <w:spacing w:line="360" w:lineRule="auto"/>
        <w:rPr>
          <w:rFonts w:ascii="David" w:hAnsi="David"/>
          <w:sz w:val="28"/>
          <w:szCs w:val="28"/>
          <w:rtl/>
        </w:rPr>
      </w:pPr>
      <w:r w:rsidRPr="003D4E82">
        <w:rPr>
          <w:rFonts w:ascii="David" w:hAnsi="David"/>
          <w:sz w:val="28"/>
          <w:szCs w:val="28"/>
          <w:rtl/>
        </w:rPr>
        <w:t>לאורך הליך השילוב לווה החייל על ידי מדור שילוב, על ידי מערך התש ביחידתו ובעיקר על ידי רס"ב סופר, מפקד</w:t>
      </w:r>
      <w:r w:rsidR="00EA7152">
        <w:rPr>
          <w:rFonts w:ascii="David" w:hAnsi="David" w:hint="cs"/>
          <w:sz w:val="28"/>
          <w:szCs w:val="28"/>
          <w:rtl/>
        </w:rPr>
        <w:t xml:space="preserve"> </w:t>
      </w:r>
      <w:r w:rsidR="00EA7152">
        <w:rPr>
          <w:rFonts w:ascii="David" w:hAnsi="David" w:hint="cs"/>
          <w:sz w:val="28"/>
          <w:szCs w:val="28"/>
        </w:rPr>
        <w:t>XXX</w:t>
      </w:r>
      <w:r w:rsidRPr="003D4E82">
        <w:rPr>
          <w:rFonts w:ascii="David" w:hAnsi="David"/>
          <w:sz w:val="28"/>
          <w:szCs w:val="28"/>
          <w:rtl/>
        </w:rPr>
        <w:t>, אשר שימש כמפקד מלווה. חוות הדעת שהתקבלו בעניינו של החייל לאורך הליך השילוב לימדו על השתלבות מצוינת. ניכר היה כי החייל ניצל לטובה את ההזדמנות שניתנה וזוכה לשבחים רבים מצד מפקדו. תפקודו המצוין ביחידה בלט בעיקר על רקע התמודדויות מורכבות מבית, בגינן קיבל סיוע ממערך הת</w:t>
      </w:r>
      <w:r w:rsidR="00EA7152">
        <w:rPr>
          <w:rFonts w:ascii="David" w:hAnsi="David" w:hint="cs"/>
          <w:sz w:val="28"/>
          <w:szCs w:val="28"/>
          <w:rtl/>
        </w:rPr>
        <w:t>"</w:t>
      </w:r>
      <w:r w:rsidRPr="003D4E82">
        <w:rPr>
          <w:rFonts w:ascii="David" w:hAnsi="David"/>
          <w:sz w:val="28"/>
          <w:szCs w:val="28"/>
          <w:rtl/>
        </w:rPr>
        <w:t xml:space="preserve">ש ואף מענק חריג. </w:t>
      </w:r>
    </w:p>
    <w:p w14:paraId="59B59B30" w14:textId="77777777" w:rsidR="008A7BEA" w:rsidRPr="003D4E82" w:rsidRDefault="008A7BEA" w:rsidP="008A7BEA">
      <w:pPr>
        <w:spacing w:line="360" w:lineRule="auto"/>
        <w:rPr>
          <w:rFonts w:ascii="David" w:hAnsi="David"/>
          <w:sz w:val="28"/>
          <w:szCs w:val="28"/>
          <w:rtl/>
        </w:rPr>
      </w:pPr>
      <w:r w:rsidRPr="003D4E82">
        <w:rPr>
          <w:rFonts w:ascii="David" w:hAnsi="David"/>
          <w:sz w:val="28"/>
          <w:szCs w:val="28"/>
          <w:rtl/>
        </w:rPr>
        <w:t xml:space="preserve">החייל ראוי להערכה רבה על הכוחות שאזר לטובת השתלבות מעולה בשירות צבאי והתמודדות עם נסיבות אישיות ומשפחתיות שאינן פשוטות כלל. </w:t>
      </w:r>
    </w:p>
    <w:p w14:paraId="270F6A76" w14:textId="77777777" w:rsidR="008A7BEA" w:rsidRPr="003D4E82" w:rsidRDefault="008A7BEA" w:rsidP="008A7BEA">
      <w:pPr>
        <w:spacing w:line="360" w:lineRule="auto"/>
        <w:rPr>
          <w:rFonts w:ascii="David" w:hAnsi="David"/>
          <w:sz w:val="28"/>
          <w:szCs w:val="28"/>
          <w:rtl/>
        </w:rPr>
      </w:pPr>
      <w:r w:rsidRPr="003D4E82">
        <w:rPr>
          <w:rFonts w:ascii="David" w:hAnsi="David"/>
          <w:sz w:val="28"/>
          <w:szCs w:val="28"/>
          <w:rtl/>
        </w:rPr>
        <w:t>בנסיבות אלו מצאתי לכבד את הסדר הטיעון.</w:t>
      </w:r>
    </w:p>
    <w:p w14:paraId="15740B89" w14:textId="262232EE" w:rsidR="008A7BEA" w:rsidRPr="003D4E82" w:rsidRDefault="008A7BEA" w:rsidP="008A7BEA">
      <w:pPr>
        <w:spacing w:line="360" w:lineRule="auto"/>
        <w:rPr>
          <w:rFonts w:ascii="David" w:hAnsi="David"/>
          <w:b/>
          <w:bCs/>
          <w:sz w:val="28"/>
          <w:szCs w:val="28"/>
        </w:rPr>
      </w:pPr>
      <w:r w:rsidRPr="003D4E82">
        <w:rPr>
          <w:rFonts w:ascii="David" w:hAnsi="David"/>
          <w:b/>
          <w:bCs/>
          <w:sz w:val="28"/>
          <w:szCs w:val="28"/>
          <w:rtl/>
        </w:rPr>
        <w:t xml:space="preserve">על החייל נגזר עונש מאסר מותנה בן שלושים (30) ימים למשך שנתיים (2), לבל יעבור עבירה לפי סעיף 92 או 94 לחוק השיפוט הצבאי, התשט"ו-1955. </w:t>
      </w:r>
    </w:p>
    <w:p w14:paraId="1FEB3201" w14:textId="77777777" w:rsidR="008A7BEA" w:rsidRPr="003D4E82" w:rsidRDefault="008A7BEA" w:rsidP="008A7BEA">
      <w:pPr>
        <w:spacing w:line="360" w:lineRule="auto"/>
        <w:rPr>
          <w:rFonts w:ascii="David" w:hAnsi="David"/>
          <w:b/>
          <w:bCs/>
          <w:sz w:val="28"/>
          <w:szCs w:val="28"/>
          <w:rtl/>
        </w:rPr>
      </w:pPr>
    </w:p>
    <w:p w14:paraId="1CEA22C9" w14:textId="77777777" w:rsidR="008A7BEA" w:rsidRPr="003D4E82" w:rsidRDefault="008A7BEA" w:rsidP="008A7BEA">
      <w:pPr>
        <w:spacing w:line="360" w:lineRule="auto"/>
        <w:rPr>
          <w:rFonts w:ascii="David" w:hAnsi="David"/>
          <w:sz w:val="28"/>
          <w:szCs w:val="28"/>
          <w:rtl/>
        </w:rPr>
      </w:pPr>
      <w:r w:rsidRPr="003D4E82">
        <w:rPr>
          <w:rFonts w:ascii="David" w:hAnsi="David"/>
          <w:sz w:val="28"/>
          <w:szCs w:val="28"/>
          <w:rtl/>
        </w:rPr>
        <w:t>מזכירות בית הדין תעביר את ההחלטה לאנשי הקשר במרכז אבחון וחוסן (גחל"ת), לאנשי הקשר במדור שילוב, לרמ"ד עריקים במקמש"ר ולמפקד החייל.</w:t>
      </w:r>
    </w:p>
    <w:p w14:paraId="5D454B5D" w14:textId="77777777" w:rsidR="008A7BEA" w:rsidRPr="003D4E82" w:rsidRDefault="008A7BEA" w:rsidP="008A7BEA">
      <w:pPr>
        <w:spacing w:line="360" w:lineRule="auto"/>
        <w:rPr>
          <w:rFonts w:ascii="David" w:hAnsi="David"/>
          <w:sz w:val="28"/>
          <w:szCs w:val="28"/>
          <w:rtl/>
        </w:rPr>
      </w:pPr>
      <w:r w:rsidRPr="003D4E82">
        <w:rPr>
          <w:rFonts w:ascii="David" w:hAnsi="David"/>
          <w:sz w:val="28"/>
          <w:szCs w:val="28"/>
          <w:rtl/>
        </w:rPr>
        <w:t>העתק יועבר גם לעו"ס בית הדין המשלב (</w:t>
      </w:r>
      <w:hyperlink r:id="rId9" w:history="1">
        <w:r w:rsidRPr="003D4E82">
          <w:rPr>
            <w:rFonts w:ascii="David" w:hAnsi="David"/>
            <w:color w:val="0563C1" w:themeColor="hyperlink"/>
            <w:sz w:val="28"/>
            <w:szCs w:val="28"/>
            <w:u w:val="single"/>
          </w:rPr>
          <w:t>meshalev.tali@gmail.com</w:t>
        </w:r>
      </w:hyperlink>
      <w:r w:rsidRPr="003D4E82">
        <w:rPr>
          <w:rFonts w:ascii="David" w:hAnsi="David"/>
          <w:sz w:val="28"/>
          <w:szCs w:val="28"/>
          <w:rtl/>
        </w:rPr>
        <w:t xml:space="preserve">). </w:t>
      </w:r>
    </w:p>
    <w:p w14:paraId="46692087" w14:textId="77777777" w:rsidR="008A7BEA" w:rsidRPr="003D4E82" w:rsidRDefault="008A7BEA" w:rsidP="008A7BEA">
      <w:pPr>
        <w:spacing w:line="360" w:lineRule="auto"/>
        <w:rPr>
          <w:rFonts w:ascii="David" w:hAnsi="David"/>
          <w:sz w:val="28"/>
          <w:szCs w:val="28"/>
          <w:u w:val="single"/>
          <w:rtl/>
        </w:rPr>
      </w:pPr>
      <w:r w:rsidRPr="003D4E82">
        <w:rPr>
          <w:rFonts w:ascii="David" w:hAnsi="David"/>
          <w:sz w:val="28"/>
          <w:szCs w:val="28"/>
          <w:rtl/>
        </w:rPr>
        <w:t>העתק יופנה למש"קי בית הדין המשלב של מחוז השיפוט, אשר מתבקשים לעדכן כי החייל השלים בהצלחה את הליך השילוב.</w:t>
      </w:r>
      <w:r w:rsidRPr="003D4E82">
        <w:rPr>
          <w:rFonts w:ascii="David" w:hAnsi="David"/>
          <w:sz w:val="28"/>
          <w:szCs w:val="28"/>
          <w:u w:val="single"/>
          <w:rtl/>
        </w:rPr>
        <w:t xml:space="preserve">  </w:t>
      </w:r>
    </w:p>
    <w:p w14:paraId="4A11AA8B" w14:textId="4066B291" w:rsidR="008A7BEA" w:rsidRPr="003D4E82" w:rsidRDefault="008A7BEA" w:rsidP="008A7BEA">
      <w:pPr>
        <w:spacing w:line="360" w:lineRule="auto"/>
        <w:rPr>
          <w:rFonts w:ascii="David" w:hAnsi="David"/>
          <w:sz w:val="28"/>
          <w:szCs w:val="28"/>
          <w:rtl/>
        </w:rPr>
      </w:pPr>
      <w:r w:rsidRPr="003D4E82">
        <w:rPr>
          <w:rFonts w:ascii="David" w:hAnsi="David"/>
          <w:sz w:val="28"/>
          <w:szCs w:val="28"/>
          <w:rtl/>
        </w:rPr>
        <w:t>המזכירות תסמן את התיק במערכת חוק וצדק בסימון "הושלם הליך שילוב".</w:t>
      </w:r>
    </w:p>
    <w:p w14:paraId="3EDD3CCB" w14:textId="77777777" w:rsidR="008A7BEA" w:rsidRPr="003D4E82" w:rsidRDefault="008A7BEA" w:rsidP="008A7BEA">
      <w:pPr>
        <w:spacing w:line="360" w:lineRule="auto"/>
        <w:rPr>
          <w:rFonts w:ascii="David" w:hAnsi="David"/>
          <w:sz w:val="28"/>
          <w:szCs w:val="28"/>
          <w:u w:val="single"/>
          <w:rtl/>
        </w:rPr>
      </w:pPr>
    </w:p>
    <w:p w14:paraId="22C8659F" w14:textId="77777777" w:rsidR="008A7BEA" w:rsidRPr="003D4E82" w:rsidRDefault="008A7BEA" w:rsidP="008A7BEA">
      <w:pPr>
        <w:spacing w:line="360" w:lineRule="auto"/>
        <w:contextualSpacing/>
        <w:rPr>
          <w:rFonts w:ascii="David" w:hAnsi="David"/>
          <w:b/>
          <w:bCs/>
          <w:sz w:val="28"/>
          <w:szCs w:val="28"/>
          <w:rtl/>
        </w:rPr>
      </w:pPr>
      <w:r w:rsidRPr="003D4E82">
        <w:rPr>
          <w:rFonts w:ascii="David" w:hAnsi="David"/>
          <w:b/>
          <w:bCs/>
          <w:sz w:val="28"/>
          <w:szCs w:val="28"/>
          <w:rtl/>
        </w:rPr>
        <w:t xml:space="preserve">זכות ערעור כחוק.                     </w:t>
      </w:r>
    </w:p>
    <w:p w14:paraId="7CEF5767" w14:textId="405482B2" w:rsidR="008A7BEA" w:rsidRPr="003D4E82" w:rsidRDefault="008A7BEA" w:rsidP="008A7BEA">
      <w:pPr>
        <w:spacing w:line="360" w:lineRule="auto"/>
        <w:contextualSpacing/>
        <w:rPr>
          <w:rFonts w:ascii="David" w:hAnsi="David"/>
          <w:b/>
          <w:bCs/>
          <w:sz w:val="28"/>
          <w:szCs w:val="28"/>
          <w:rtl/>
        </w:rPr>
      </w:pPr>
      <w:r w:rsidRPr="003D4E82">
        <w:rPr>
          <w:rFonts w:ascii="David" w:hAnsi="David"/>
          <w:b/>
          <w:bCs/>
          <w:sz w:val="28"/>
          <w:szCs w:val="28"/>
          <w:rtl/>
        </w:rPr>
        <w:t xml:space="preserve">ניתן היום, כ' בכסלו תשפ"ד, 03.12.2023, והודע בפומבי ובמעמד הצדדים. </w:t>
      </w:r>
    </w:p>
    <w:p w14:paraId="0526B44B" w14:textId="77777777" w:rsidR="008A7BEA" w:rsidRPr="003D4E82" w:rsidRDefault="008A7BEA" w:rsidP="008A7BEA">
      <w:pPr>
        <w:spacing w:line="360" w:lineRule="auto"/>
        <w:contextualSpacing/>
        <w:rPr>
          <w:rFonts w:ascii="David" w:hAnsi="David"/>
          <w:b/>
          <w:bCs/>
          <w:sz w:val="28"/>
          <w:szCs w:val="28"/>
          <w:rtl/>
        </w:rPr>
      </w:pPr>
    </w:p>
    <w:p w14:paraId="04F91809" w14:textId="77777777" w:rsidR="008A7BEA" w:rsidRPr="003D4E82" w:rsidRDefault="008A7BEA" w:rsidP="008A7BEA">
      <w:pPr>
        <w:spacing w:line="360" w:lineRule="auto"/>
        <w:jc w:val="center"/>
        <w:rPr>
          <w:rFonts w:ascii="David" w:hAnsi="David"/>
          <w:sz w:val="28"/>
          <w:szCs w:val="28"/>
          <w:rtl/>
        </w:rPr>
      </w:pPr>
      <w:r w:rsidRPr="003D4E82">
        <w:rPr>
          <w:rFonts w:ascii="David" w:hAnsi="David"/>
          <w:sz w:val="28"/>
          <w:szCs w:val="28"/>
          <w:rtl/>
        </w:rPr>
        <w:t>_______________</w:t>
      </w:r>
    </w:p>
    <w:p w14:paraId="631BD06F" w14:textId="77777777" w:rsidR="008A7BEA" w:rsidRPr="003D4E82" w:rsidRDefault="008A7BEA" w:rsidP="008A7BEA">
      <w:pPr>
        <w:jc w:val="center"/>
        <w:rPr>
          <w:rFonts w:ascii="David" w:hAnsi="David"/>
          <w:sz w:val="28"/>
          <w:szCs w:val="28"/>
        </w:rPr>
      </w:pPr>
      <w:r w:rsidRPr="003D4E82">
        <w:rPr>
          <w:rFonts w:ascii="David" w:hAnsi="David"/>
          <w:b/>
          <w:bCs/>
          <w:sz w:val="28"/>
          <w:szCs w:val="28"/>
          <w:rtl/>
        </w:rPr>
        <w:t>נשיאה</w:t>
      </w:r>
    </w:p>
    <w:p w14:paraId="428CC989" w14:textId="77777777" w:rsidR="00FC44E9" w:rsidRPr="003D4E82" w:rsidRDefault="00FC44E9" w:rsidP="005F7A46">
      <w:pPr>
        <w:rPr>
          <w:rFonts w:ascii="David" w:hAnsi="David"/>
          <w:sz w:val="28"/>
          <w:szCs w:val="28"/>
          <w:rtl/>
        </w:rPr>
      </w:pPr>
    </w:p>
    <w:p w14:paraId="2E1C71D9" w14:textId="77777777" w:rsidR="00697E26" w:rsidRPr="003D4E82" w:rsidRDefault="00697E26" w:rsidP="007F51C4">
      <w:pPr>
        <w:ind w:left="5954"/>
        <w:rPr>
          <w:rFonts w:ascii="David" w:hAnsi="David"/>
          <w:b/>
          <w:bCs/>
          <w:sz w:val="28"/>
          <w:szCs w:val="28"/>
          <w:rtl/>
        </w:rPr>
      </w:pPr>
      <w:r w:rsidRPr="003D4E82">
        <w:rPr>
          <w:rFonts w:ascii="David" w:hAnsi="David"/>
          <w:b/>
          <w:bCs/>
          <w:sz w:val="28"/>
          <w:szCs w:val="28"/>
          <w:rtl/>
        </w:rPr>
        <w:t>העתק נכון מהמקור</w:t>
      </w:r>
      <w:r w:rsidRPr="003D4E82">
        <w:rPr>
          <w:rFonts w:ascii="David" w:hAnsi="David"/>
          <w:b/>
          <w:bCs/>
          <w:sz w:val="28"/>
          <w:szCs w:val="28"/>
          <w:rtl/>
        </w:rPr>
        <w:br/>
      </w:r>
      <w:r w:rsidR="007F51C4" w:rsidRPr="003D4E82">
        <w:rPr>
          <w:rFonts w:ascii="David" w:hAnsi="David"/>
          <w:b/>
          <w:bCs/>
          <w:sz w:val="28"/>
          <w:szCs w:val="28"/>
          <w:rtl/>
        </w:rPr>
        <w:fldChar w:fldCharType="begin"/>
      </w:r>
      <w:r w:rsidR="007F51C4" w:rsidRPr="003D4E82">
        <w:rPr>
          <w:rFonts w:ascii="David" w:hAnsi="David"/>
          <w:b/>
          <w:bCs/>
          <w:sz w:val="28"/>
          <w:szCs w:val="28"/>
          <w:rtl/>
        </w:rPr>
        <w:instrText xml:space="preserve"> </w:instrText>
      </w:r>
      <w:r w:rsidR="007F51C4" w:rsidRPr="003D4E82">
        <w:rPr>
          <w:rFonts w:ascii="David" w:hAnsi="David"/>
          <w:b/>
          <w:bCs/>
          <w:sz w:val="28"/>
          <w:szCs w:val="28"/>
        </w:rPr>
        <w:instrText>DOCPROPERTY  kabidbeitdin  \* MERGEFORMAT</w:instrText>
      </w:r>
      <w:r w:rsidR="007F51C4" w:rsidRPr="003D4E82">
        <w:rPr>
          <w:rFonts w:ascii="David" w:hAnsi="David"/>
          <w:b/>
          <w:bCs/>
          <w:sz w:val="28"/>
          <w:szCs w:val="28"/>
          <w:rtl/>
        </w:rPr>
        <w:instrText xml:space="preserve"> </w:instrText>
      </w:r>
      <w:r w:rsidR="00EA7152">
        <w:rPr>
          <w:rFonts w:ascii="David" w:hAnsi="David"/>
          <w:b/>
          <w:bCs/>
          <w:sz w:val="28"/>
          <w:szCs w:val="28"/>
          <w:rtl/>
        </w:rPr>
        <w:fldChar w:fldCharType="separate"/>
      </w:r>
      <w:r w:rsidR="007F51C4" w:rsidRPr="003D4E82">
        <w:rPr>
          <w:rFonts w:ascii="David" w:hAnsi="David"/>
          <w:b/>
          <w:bCs/>
          <w:sz w:val="28"/>
          <w:szCs w:val="28"/>
          <w:rtl/>
        </w:rPr>
        <w:fldChar w:fldCharType="end"/>
      </w:r>
      <w:r w:rsidRPr="003D4E82">
        <w:rPr>
          <w:rFonts w:ascii="David" w:hAnsi="David"/>
          <w:b/>
          <w:bCs/>
          <w:sz w:val="28"/>
          <w:szCs w:val="28"/>
          <w:rtl/>
        </w:rPr>
        <w:br/>
      </w:r>
      <w:r w:rsidRPr="003D4E82">
        <w:rPr>
          <w:rFonts w:ascii="David" w:hAnsi="David"/>
          <w:b/>
          <w:bCs/>
          <w:sz w:val="28"/>
          <w:szCs w:val="28"/>
          <w:rtl/>
        </w:rPr>
        <w:lastRenderedPageBreak/>
        <w:t>ק' בית הדין</w:t>
      </w:r>
      <w:r w:rsidRPr="003D4E82">
        <w:rPr>
          <w:rFonts w:ascii="David" w:hAnsi="David"/>
          <w:b/>
          <w:bCs/>
          <w:sz w:val="28"/>
          <w:szCs w:val="28"/>
          <w:rtl/>
        </w:rPr>
        <w:br/>
      </w:r>
    </w:p>
    <w:p w14:paraId="14486CF3" w14:textId="7C326651" w:rsidR="00B82938" w:rsidRPr="003D4E82" w:rsidRDefault="00B82938" w:rsidP="008D729E">
      <w:pPr>
        <w:rPr>
          <w:rFonts w:ascii="David" w:hAnsi="David"/>
          <w:b/>
          <w:bCs/>
          <w:sz w:val="28"/>
          <w:szCs w:val="28"/>
          <w:rtl/>
        </w:rPr>
      </w:pPr>
      <w:r w:rsidRPr="003D4E82">
        <w:rPr>
          <w:rFonts w:ascii="David" w:hAnsi="David"/>
          <w:b/>
          <w:bCs/>
          <w:sz w:val="28"/>
          <w:szCs w:val="28"/>
          <w:rtl/>
        </w:rPr>
        <w:t>נערך על ידי</w:t>
      </w:r>
      <w:r w:rsidR="003D4E82">
        <w:rPr>
          <w:rFonts w:ascii="David" w:hAnsi="David" w:hint="cs"/>
          <w:b/>
          <w:bCs/>
          <w:sz w:val="28"/>
          <w:szCs w:val="28"/>
          <w:rtl/>
        </w:rPr>
        <w:t>: ס.ש</w:t>
      </w:r>
    </w:p>
    <w:p w14:paraId="398854F5" w14:textId="577092EF" w:rsidR="00B82938" w:rsidRPr="003D4E82" w:rsidRDefault="00B82938" w:rsidP="008D729E">
      <w:pPr>
        <w:rPr>
          <w:rFonts w:ascii="David" w:hAnsi="David"/>
          <w:b/>
          <w:bCs/>
          <w:sz w:val="28"/>
          <w:szCs w:val="28"/>
          <w:rtl/>
        </w:rPr>
      </w:pPr>
      <w:r w:rsidRPr="003D4E82">
        <w:rPr>
          <w:rFonts w:ascii="David" w:hAnsi="David"/>
          <w:b/>
          <w:bCs/>
          <w:sz w:val="28"/>
          <w:szCs w:val="28"/>
          <w:rtl/>
        </w:rPr>
        <w:t>בתאריך</w:t>
      </w:r>
      <w:r w:rsidR="003D4E82">
        <w:rPr>
          <w:rFonts w:ascii="David" w:hAnsi="David" w:hint="cs"/>
          <w:b/>
          <w:bCs/>
          <w:sz w:val="28"/>
          <w:szCs w:val="28"/>
          <w:rtl/>
        </w:rPr>
        <w:t>:31.12.2023</w:t>
      </w:r>
    </w:p>
    <w:p w14:paraId="3E301B10" w14:textId="78DD2B58" w:rsidR="002709C4" w:rsidRPr="003D4E82" w:rsidRDefault="00697E26" w:rsidP="002E097C">
      <w:pPr>
        <w:rPr>
          <w:rFonts w:ascii="David" w:hAnsi="David"/>
          <w:b/>
          <w:bCs/>
          <w:sz w:val="28"/>
          <w:szCs w:val="28"/>
          <w:rtl/>
        </w:rPr>
      </w:pPr>
      <w:r w:rsidRPr="003D4E82">
        <w:rPr>
          <w:rFonts w:ascii="David" w:hAnsi="David"/>
          <w:b/>
          <w:bCs/>
          <w:sz w:val="28"/>
          <w:szCs w:val="28"/>
          <w:rtl/>
        </w:rPr>
        <w:t>חתימת המגיה:</w:t>
      </w:r>
      <w:r w:rsidR="003D4E82">
        <w:rPr>
          <w:rFonts w:ascii="David" w:hAnsi="David" w:hint="cs"/>
          <w:b/>
          <w:bCs/>
          <w:sz w:val="28"/>
          <w:szCs w:val="28"/>
          <w:rtl/>
        </w:rPr>
        <w:t xml:space="preserve"> סגן שיר בן-ארמון </w:t>
      </w:r>
    </w:p>
    <w:p w14:paraId="568B0968" w14:textId="77777777" w:rsidR="00B82938" w:rsidRPr="003D4E82" w:rsidRDefault="00B82938">
      <w:pPr>
        <w:rPr>
          <w:rFonts w:ascii="David" w:hAnsi="David"/>
          <w:b/>
          <w:bCs/>
          <w:sz w:val="28"/>
          <w:szCs w:val="28"/>
          <w:rtl/>
        </w:rPr>
      </w:pPr>
    </w:p>
    <w:sectPr w:rsidR="00B82938" w:rsidRPr="003D4E82" w:rsidSect="00441DB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A2DA7" w14:textId="77777777" w:rsidR="003D799D" w:rsidRDefault="003D799D">
      <w:r>
        <w:separator/>
      </w:r>
    </w:p>
  </w:endnote>
  <w:endnote w:type="continuationSeparator" w:id="0">
    <w:p w14:paraId="0E1FFAB7" w14:textId="77777777" w:rsidR="003D799D" w:rsidRDefault="003D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4915"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E2C7ED9"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214A"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2C1612BD"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010F"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28CE7" w14:textId="77777777" w:rsidR="003D799D" w:rsidRDefault="003D799D">
      <w:r>
        <w:separator/>
      </w:r>
    </w:p>
  </w:footnote>
  <w:footnote w:type="continuationSeparator" w:id="0">
    <w:p w14:paraId="02DEE2CE" w14:textId="77777777" w:rsidR="003D799D" w:rsidRDefault="003D7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893B" w14:textId="77777777" w:rsidR="003D4E82" w:rsidRDefault="003D4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7291" w14:textId="3C483283" w:rsidR="008A7BEA" w:rsidRPr="003D4E82" w:rsidRDefault="008A7BEA" w:rsidP="008A7BEA">
    <w:pPr>
      <w:pStyle w:val="Header"/>
      <w:jc w:val="center"/>
      <w:rPr>
        <w:rFonts w:ascii="David" w:hAnsi="David"/>
        <w:b/>
        <w:bCs/>
        <w:rtl/>
      </w:rPr>
    </w:pPr>
    <w:r w:rsidRPr="003D4E82">
      <w:rPr>
        <w:rFonts w:ascii="David" w:hAnsi="David"/>
        <w:b/>
        <w:bCs/>
        <w:rtl/>
      </w:rPr>
      <w:t>-</w:t>
    </w:r>
    <w:r w:rsidR="003D4E82" w:rsidRPr="003D4E82">
      <w:rPr>
        <w:rFonts w:ascii="David" w:hAnsi="David" w:hint="cs"/>
        <w:b/>
        <w:bCs/>
        <w:rtl/>
      </w:rPr>
      <w:t>בלמ"ס</w:t>
    </w:r>
    <w:r w:rsidRPr="003D4E82">
      <w:rPr>
        <w:rFonts w:ascii="David" w:hAnsi="David"/>
        <w:b/>
        <w:bCs/>
        <w:rtl/>
      </w:rPr>
      <w:t>-</w:t>
    </w:r>
  </w:p>
  <w:p w14:paraId="49DDA533" w14:textId="79CBCBC2" w:rsidR="00950E87" w:rsidRPr="003D4E82" w:rsidRDefault="00950E87" w:rsidP="00441DB8">
    <w:pPr>
      <w:pStyle w:val="Header"/>
      <w:jc w:val="right"/>
      <w:rPr>
        <w:rFonts w:ascii="David" w:hAnsi="David"/>
        <w:rtl/>
      </w:rPr>
    </w:pPr>
    <w:r w:rsidRPr="003D4E82">
      <w:rPr>
        <w:rFonts w:ascii="David" w:hAnsi="David"/>
        <w:rtl/>
      </w:rPr>
      <w:fldChar w:fldCharType="begin"/>
    </w:r>
    <w:r w:rsidRPr="003D4E82">
      <w:rPr>
        <w:rFonts w:ascii="David" w:hAnsi="David"/>
        <w:rtl/>
      </w:rPr>
      <w:instrText xml:space="preserve"> </w:instrText>
    </w:r>
    <w:r w:rsidRPr="003D4E82">
      <w:rPr>
        <w:rFonts w:ascii="David" w:hAnsi="David"/>
      </w:rPr>
      <w:instrText>DOCPROPERTY  mispartik  \* MERGEFORMAT</w:instrText>
    </w:r>
    <w:r w:rsidRPr="003D4E82">
      <w:rPr>
        <w:rFonts w:ascii="David" w:hAnsi="David"/>
        <w:rtl/>
      </w:rPr>
      <w:instrText xml:space="preserve"> </w:instrText>
    </w:r>
    <w:r w:rsidRPr="003D4E82">
      <w:rPr>
        <w:rFonts w:ascii="David" w:hAnsi="David"/>
        <w:rtl/>
      </w:rPr>
      <w:fldChar w:fldCharType="separate"/>
    </w:r>
    <w:r w:rsidR="008A7BEA" w:rsidRPr="003D4E82">
      <w:rPr>
        <w:rFonts w:ascii="David" w:hAnsi="David"/>
        <w:rtl/>
      </w:rPr>
      <w:t>צפון (מחוזי) 175/22</w:t>
    </w:r>
    <w:r w:rsidRPr="003D4E82">
      <w:rPr>
        <w:rFonts w:ascii="David" w:hAnsi="David"/>
        <w:rtl/>
      </w:rPr>
      <w:fldChar w:fldCharType="end"/>
    </w:r>
  </w:p>
  <w:p w14:paraId="57177B6E" w14:textId="11D040D3" w:rsidR="0011094D" w:rsidRPr="003D4E82" w:rsidRDefault="00B82938" w:rsidP="007F51C4">
    <w:pPr>
      <w:pStyle w:val="Header"/>
      <w:jc w:val="right"/>
      <w:rPr>
        <w:rFonts w:ascii="David" w:hAnsi="David"/>
        <w:rtl/>
      </w:rPr>
    </w:pPr>
    <w:r w:rsidRPr="003D4E82">
      <w:rPr>
        <w:rFonts w:ascii="David" w:hAnsi="David"/>
        <w:rtl/>
      </w:rPr>
      <w:t>התובע הצבאי נ'</w:t>
    </w:r>
    <w:r w:rsidR="0011094D" w:rsidRPr="003D4E82">
      <w:rPr>
        <w:rFonts w:ascii="David" w:hAnsi="David"/>
        <w:rtl/>
      </w:rPr>
      <w:t xml:space="preserve"> </w:t>
    </w:r>
    <w:r w:rsidR="00950E87" w:rsidRPr="003D4E82">
      <w:rPr>
        <w:rFonts w:ascii="David" w:hAnsi="David"/>
        <w:rtl/>
      </w:rPr>
      <w:fldChar w:fldCharType="begin"/>
    </w:r>
    <w:r w:rsidR="00950E87" w:rsidRPr="003D4E82">
      <w:rPr>
        <w:rFonts w:ascii="David" w:hAnsi="David"/>
        <w:rtl/>
      </w:rPr>
      <w:instrText xml:space="preserve"> </w:instrText>
    </w:r>
    <w:r w:rsidR="00950E87" w:rsidRPr="003D4E82">
      <w:rPr>
        <w:rFonts w:ascii="David" w:hAnsi="David"/>
      </w:rPr>
      <w:instrText>DOCPROPERTY  sugsherutgorem  \* MERGEFORMAT</w:instrText>
    </w:r>
    <w:r w:rsidR="00950E87" w:rsidRPr="003D4E82">
      <w:rPr>
        <w:rFonts w:ascii="David" w:hAnsi="David"/>
        <w:rtl/>
      </w:rPr>
      <w:instrText xml:space="preserve"> </w:instrText>
    </w:r>
    <w:r w:rsidR="00950E87" w:rsidRPr="003D4E82">
      <w:rPr>
        <w:rFonts w:ascii="David" w:hAnsi="David"/>
        <w:rtl/>
      </w:rPr>
      <w:fldChar w:fldCharType="separate"/>
    </w:r>
    <w:r w:rsidR="008A7BEA" w:rsidRPr="003D4E82">
      <w:rPr>
        <w:rFonts w:ascii="David" w:hAnsi="David"/>
        <w:rtl/>
      </w:rPr>
      <w:t>ח</w:t>
    </w:r>
    <w:r w:rsidR="00950E87" w:rsidRPr="003D4E82">
      <w:rPr>
        <w:rFonts w:ascii="David" w:hAnsi="David"/>
        <w:rtl/>
      </w:rPr>
      <w:fldChar w:fldCharType="end"/>
    </w:r>
    <w:r w:rsidR="001E6971" w:rsidRPr="003D4E82">
      <w:rPr>
        <w:rFonts w:ascii="David" w:hAnsi="David"/>
        <w:rtl/>
      </w:rPr>
      <w:t>/</w:t>
    </w:r>
    <w:r w:rsidR="003D4E82">
      <w:rPr>
        <w:rFonts w:ascii="David" w:hAnsi="David" w:hint="cs"/>
      </w:rPr>
      <w:t>XXX</w:t>
    </w:r>
    <w:r w:rsidR="001E6971" w:rsidRPr="003D4E82">
      <w:rPr>
        <w:rFonts w:ascii="David" w:hAnsi="David"/>
        <w:rtl/>
      </w:rPr>
      <w:t xml:space="preserve"> </w:t>
    </w:r>
    <w:r w:rsidR="007F51C4" w:rsidRPr="003D4E82">
      <w:rPr>
        <w:rFonts w:ascii="David" w:hAnsi="David"/>
        <w:rtl/>
      </w:rPr>
      <w:fldChar w:fldCharType="begin"/>
    </w:r>
    <w:r w:rsidR="007F51C4" w:rsidRPr="003D4E82">
      <w:rPr>
        <w:rFonts w:ascii="David" w:hAnsi="David"/>
        <w:rtl/>
      </w:rPr>
      <w:instrText xml:space="preserve"> </w:instrText>
    </w:r>
    <w:r w:rsidR="007F51C4" w:rsidRPr="003D4E82">
      <w:rPr>
        <w:rFonts w:ascii="David" w:hAnsi="David"/>
      </w:rPr>
      <w:instrText>DOCPROPERTY  dargagorem  \* MERGEFORMAT</w:instrText>
    </w:r>
    <w:r w:rsidR="007F51C4" w:rsidRPr="003D4E82">
      <w:rPr>
        <w:rFonts w:ascii="David" w:hAnsi="David"/>
        <w:rtl/>
      </w:rPr>
      <w:instrText xml:space="preserve"> </w:instrText>
    </w:r>
    <w:r w:rsidR="007F51C4" w:rsidRPr="003D4E82">
      <w:rPr>
        <w:rFonts w:ascii="David" w:hAnsi="David"/>
        <w:rtl/>
      </w:rPr>
      <w:fldChar w:fldCharType="separate"/>
    </w:r>
    <w:r w:rsidR="008A7BEA" w:rsidRPr="003D4E82">
      <w:rPr>
        <w:rFonts w:ascii="David" w:hAnsi="David"/>
        <w:rtl/>
      </w:rPr>
      <w:t>סמל</w:t>
    </w:r>
    <w:r w:rsidR="007F51C4" w:rsidRPr="003D4E82">
      <w:rPr>
        <w:rFonts w:ascii="David" w:hAnsi="David"/>
        <w:rtl/>
      </w:rPr>
      <w:fldChar w:fldCharType="end"/>
    </w:r>
    <w:r w:rsidR="001E6971" w:rsidRPr="003D4E82">
      <w:rPr>
        <w:rFonts w:ascii="David" w:hAnsi="David"/>
        <w:rtl/>
      </w:rPr>
      <w:t xml:space="preserve"> </w:t>
    </w:r>
    <w:r w:rsidR="003D4E82">
      <w:rPr>
        <w:rFonts w:ascii="David" w:hAnsi="David" w:hint="cs"/>
        <w:rtl/>
      </w:rPr>
      <w:t xml:space="preserve">ד' ד' </w:t>
    </w:r>
  </w:p>
  <w:p w14:paraId="3AE70600" w14:textId="77777777" w:rsidR="0011094D" w:rsidRPr="003D4E82" w:rsidRDefault="0011094D">
    <w:pPr>
      <w:pStyle w:val="Header"/>
      <w:rPr>
        <w:rFonts w:ascii="David" w:hAnsi="Dav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51E1D" w14:textId="77777777" w:rsidR="0011094D" w:rsidRDefault="006F6E0E" w:rsidP="00697E26">
    <w:pPr>
      <w:tabs>
        <w:tab w:val="right" w:pos="6328"/>
      </w:tabs>
      <w:ind w:left="1985" w:right="1985"/>
      <w:rPr>
        <w:rtl/>
      </w:rPr>
    </w:pPr>
    <w:r w:rsidRPr="00732250">
      <w:rPr>
        <w:noProof/>
      </w:rPr>
      <w:drawing>
        <wp:inline distT="0" distB="0" distL="0" distR="0" wp14:anchorId="37FDCDE6" wp14:editId="1ED0D2DD">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4C3627C0" wp14:editId="549FC4D2">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4D112C61"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D660A7D"/>
    <w:multiLevelType w:val="hybridMultilevel"/>
    <w:tmpl w:val="C71E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default"/>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D4E82"/>
    <w:rsid w:val="003D799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A7BEA"/>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A7152"/>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3EDA"/>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ListParagraph">
    <w:name w:val="List Paragraph"/>
    <w:basedOn w:val="Normal"/>
    <w:link w:val="ListParagraphChar"/>
    <w:uiPriority w:val="34"/>
    <w:qFormat/>
    <w:rsid w:val="008A7BEA"/>
    <w:pPr>
      <w:ind w:left="720"/>
      <w:contextualSpacing/>
    </w:pPr>
  </w:style>
  <w:style w:type="character" w:customStyle="1" w:styleId="ListParagraphChar">
    <w:name w:val="List Paragraph Char"/>
    <w:link w:val="ListParagraph"/>
    <w:uiPriority w:val="34"/>
    <w:locked/>
    <w:rsid w:val="008A7BEA"/>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halev.tali@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339</Words>
  <Characters>2171</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cp:lastPrinted>2023-12-26T15:17:00Z</cp:lastPrinted>
  <dcterms:created xsi:type="dcterms:W3CDTF">2023-12-31T08:54:00Z</dcterms:created>
  <dcterms:modified xsi:type="dcterms:W3CDTF">2024-01-14T10:03:00Z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175/22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8881186</vt:lpwstr>
  </property>
  <property fmtid="{D5CDD505-2E9C-101B-9397-08002B2CF9AE}" pid="7" name="shempratigorem">
    <vt:lpwstr>דניאל א</vt:lpwstr>
  </property>
  <property fmtid="{D5CDD505-2E9C-101B-9397-08002B2CF9AE}" pid="8" name="shemmishpachagorem">
    <vt:lpwstr>דראי</vt:lpwstr>
  </property>
  <property fmtid="{D5CDD505-2E9C-101B-9397-08002B2CF9AE}" pid="9" name="dargagorem">
    <vt:lpwstr>סמל</vt:lpwstr>
  </property>
  <property fmtid="{D5CDD505-2E9C-101B-9397-08002B2CF9AE}" pid="10" name="yechidagorm">
    <vt:lpwstr>חטמ"ר 769</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י"ד בטבת התשפ"ד</vt:lpwstr>
  </property>
  <property fmtid="{D5CDD505-2E9C-101B-9397-08002B2CF9AE}" pid="15" name="taarichnochechi">
    <vt:lpwstr>26 בדצמבר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