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D3EF" w14:textId="77777777" w:rsidR="00710FBA" w:rsidRPr="00F9463A" w:rsidRDefault="00710FBA" w:rsidP="00710FBA">
      <w:pPr>
        <w:jc w:val="center"/>
        <w:rPr>
          <w:rFonts w:ascii="David" w:hAnsi="David" w:hint="cs"/>
          <w:b/>
          <w:bCs/>
          <w:sz w:val="28"/>
          <w:szCs w:val="28"/>
          <w:rtl/>
        </w:rPr>
      </w:pPr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7782D80C" wp14:editId="71A74F59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3A9C0770" wp14:editId="0ED6222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7202408" w14:textId="77777777" w:rsidR="00710FBA" w:rsidRPr="00F9463A" w:rsidRDefault="00710FBA" w:rsidP="00710FB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07132731" w14:textId="77777777" w:rsidR="00710FBA" w:rsidRPr="00F9463A" w:rsidRDefault="00710FBA" w:rsidP="00710FB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F9463A"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04D345F1" w14:textId="77777777" w:rsidR="00710FBA" w:rsidRPr="00F9463A" w:rsidRDefault="00710FBA" w:rsidP="00710FBA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F9463A">
        <w:rPr>
          <w:rFonts w:ascii="David Libre" w:hAnsi="David Libre" w:hint="cs"/>
          <w:sz w:val="28"/>
          <w:szCs w:val="28"/>
          <w:rtl/>
        </w:rPr>
        <w:t xml:space="preserve">:                     </w:t>
      </w:r>
      <w:r w:rsidRPr="00710FBA">
        <w:rPr>
          <w:rFonts w:ascii="David Libre" w:hAnsi="David Libre"/>
          <w:b/>
          <w:bCs/>
          <w:sz w:val="28"/>
          <w:szCs w:val="28"/>
          <w:u w:val="single"/>
          <w:rtl/>
        </w:rPr>
        <w:t>סא"ל חיים בלילטי</w:t>
      </w:r>
      <w:r w:rsidRPr="00F9463A">
        <w:rPr>
          <w:rFonts w:ascii="David Libre" w:hAnsi="David Libre" w:hint="cs"/>
          <w:sz w:val="28"/>
          <w:szCs w:val="28"/>
          <w:u w:val="single"/>
          <w:rtl/>
        </w:rPr>
        <w:t xml:space="preserve"> </w:t>
      </w:r>
    </w:p>
    <w:p w14:paraId="382ED870" w14:textId="77777777" w:rsidR="00710FBA" w:rsidRPr="00F9463A" w:rsidRDefault="00710FBA" w:rsidP="00710FBA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F9463A">
        <w:rPr>
          <w:rFonts w:ascii="David" w:hAnsi="David" w:cs="David"/>
          <w:sz w:val="28"/>
          <w:u w:val="single"/>
          <w:rtl/>
        </w:rPr>
        <w:t xml:space="preserve"> </w:t>
      </w:r>
    </w:p>
    <w:p w14:paraId="783208C4" w14:textId="57B08236" w:rsidR="00710FBA" w:rsidRPr="00F9463A" w:rsidRDefault="00710FBA" w:rsidP="00710FBA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>
        <w:rPr>
          <w:rFonts w:ascii="David" w:hAnsi="David" w:cs="David" w:hint="cs"/>
          <w:sz w:val="28"/>
          <w:rtl/>
        </w:rPr>
        <w:t xml:space="preserve">              </w:t>
      </w:r>
      <w:r w:rsidRPr="00F9463A">
        <w:rPr>
          <w:rFonts w:ascii="David" w:hAnsi="David" w:cs="David" w:hint="cs"/>
          <w:sz w:val="28"/>
          <w:rtl/>
        </w:rPr>
        <w:t xml:space="preserve"> </w:t>
      </w:r>
      <w:r w:rsidRPr="00F9463A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</w:t>
      </w:r>
      <w:r w:rsidR="007826A5">
        <w:rPr>
          <w:rFonts w:ascii="David" w:hAnsi="David" w:cs="David"/>
          <w:sz w:val="28"/>
          <w:rtl/>
        </w:rPr>
        <w:tab/>
      </w:r>
      <w:r w:rsidR="007826A5">
        <w:rPr>
          <w:rFonts w:ascii="David" w:hAnsi="David" w:cs="David" w:hint="cs"/>
          <w:sz w:val="28"/>
          <w:rtl/>
        </w:rPr>
        <w:t xml:space="preserve">       </w:t>
      </w:r>
      <w:r>
        <w:rPr>
          <w:rFonts w:ascii="David" w:hAnsi="David" w:cs="David" w:hint="cs"/>
          <w:sz w:val="28"/>
          <w:rtl/>
        </w:rPr>
        <w:t xml:space="preserve">      </w:t>
      </w:r>
      <w:r w:rsidRPr="00F9463A">
        <w:rPr>
          <w:rFonts w:ascii="David" w:hAnsi="David" w:cs="David"/>
          <w:sz w:val="28"/>
          <w:rtl/>
        </w:rPr>
        <w:t>(ע"י ב"כ,</w:t>
      </w:r>
      <w:r w:rsidRPr="00F9463A">
        <w:rPr>
          <w:sz w:val="28"/>
          <w:rtl/>
        </w:rPr>
        <w:t xml:space="preserve"> </w:t>
      </w:r>
      <w:r w:rsidRPr="00710FBA">
        <w:rPr>
          <w:rFonts w:ascii="David" w:hAnsi="David" w:cs="David"/>
          <w:sz w:val="28"/>
          <w:rtl/>
        </w:rPr>
        <w:t>סרן ענבר נאסי</w:t>
      </w:r>
      <w:r w:rsidRPr="00F9463A">
        <w:rPr>
          <w:rFonts w:ascii="David" w:hAnsi="David" w:cs="David"/>
          <w:sz w:val="28"/>
          <w:rtl/>
        </w:rPr>
        <w:t>)</w:t>
      </w:r>
    </w:p>
    <w:p w14:paraId="32873D5E" w14:textId="77777777" w:rsidR="00710FBA" w:rsidRPr="00F9463A" w:rsidRDefault="00710FBA" w:rsidP="00710FBA">
      <w:pPr>
        <w:pStyle w:val="BodyText"/>
        <w:jc w:val="center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נגד</w:t>
      </w:r>
    </w:p>
    <w:p w14:paraId="094A03DD" w14:textId="7A4CAEA1" w:rsidR="00710FBA" w:rsidRPr="00F9463A" w:rsidRDefault="00710FBA" w:rsidP="00710FBA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הנאש</w:t>
      </w:r>
      <w:r w:rsidR="007826A5">
        <w:rPr>
          <w:rFonts w:ascii="David" w:hAnsi="David" w:cs="David" w:hint="cs"/>
          <w:sz w:val="28"/>
          <w:rtl/>
        </w:rPr>
        <w:t>מת</w:t>
      </w:r>
      <w:r w:rsidRPr="00F9463A">
        <w:rPr>
          <w:rFonts w:ascii="David" w:hAnsi="David" w:cs="David"/>
          <w:sz w:val="28"/>
          <w:rtl/>
        </w:rPr>
        <w:t>:</w:t>
      </w:r>
      <w:r w:rsidRPr="00F9463A">
        <w:rPr>
          <w:rFonts w:ascii="David" w:hAnsi="David" w:cs="David"/>
          <w:sz w:val="28"/>
        </w:rPr>
        <w:t>X</w:t>
      </w:r>
      <w:r w:rsidR="007826A5">
        <w:rPr>
          <w:rFonts w:ascii="David" w:hAnsi="David" w:cs="David"/>
          <w:sz w:val="28"/>
        </w:rPr>
        <w:t xml:space="preserve"> </w:t>
      </w:r>
      <w:r w:rsidRPr="00F9463A">
        <w:rPr>
          <w:rFonts w:ascii="David" w:hAnsi="David" w:cs="David"/>
          <w:sz w:val="28"/>
          <w:rtl/>
        </w:rPr>
        <w:t>/</w:t>
      </w:r>
      <w:r w:rsidRPr="00F9463A">
        <w:rPr>
          <w:rFonts w:ascii="David" w:hAnsi="David" w:cs="David"/>
          <w:sz w:val="28"/>
        </w:rPr>
        <w:t>XXX</w:t>
      </w:r>
      <w:r w:rsidRPr="00F9463A">
        <w:rPr>
          <w:rFonts w:ascii="David" w:hAnsi="David" w:cs="David"/>
          <w:sz w:val="28"/>
          <w:rtl/>
        </w:rPr>
        <w:t xml:space="preserve"> </w:t>
      </w:r>
      <w:r>
        <w:rPr>
          <w:rFonts w:ascii="David Libre" w:hAnsi="David Libre" w:cs="David" w:hint="cs"/>
          <w:sz w:val="28"/>
          <w:rtl/>
        </w:rPr>
        <w:t>טוראי ק' ד'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" w:hAnsi="David" w:cs="David" w:hint="cs"/>
          <w:sz w:val="28"/>
          <w:rtl/>
        </w:rPr>
        <w:t xml:space="preserve">          </w:t>
      </w:r>
      <w:r>
        <w:rPr>
          <w:rFonts w:ascii="David" w:hAnsi="David" w:cs="David" w:hint="cs"/>
          <w:sz w:val="28"/>
          <w:rtl/>
        </w:rPr>
        <w:t xml:space="preserve">                                    </w:t>
      </w:r>
      <w:r w:rsidRPr="00F9463A">
        <w:rPr>
          <w:rFonts w:ascii="David" w:hAnsi="David" w:cs="David"/>
          <w:sz w:val="28"/>
          <w:rtl/>
        </w:rPr>
        <w:t>(ע"י ב"כ,</w:t>
      </w:r>
      <w:r w:rsidRPr="00F9463A">
        <w:rPr>
          <w:rFonts w:ascii="David" w:hAnsi="David" w:cs="David" w:hint="cs"/>
          <w:sz w:val="28"/>
          <w:rtl/>
        </w:rPr>
        <w:t xml:space="preserve"> </w:t>
      </w:r>
      <w:r w:rsidRPr="00710FBA">
        <w:rPr>
          <w:rFonts w:ascii="David" w:hAnsi="David" w:cs="David"/>
          <w:sz w:val="28"/>
          <w:rtl/>
        </w:rPr>
        <w:t>עו"ד אודליה קרדונר</w:t>
      </w:r>
      <w:r w:rsidRPr="00F9463A">
        <w:rPr>
          <w:rFonts w:ascii="David" w:hAnsi="David" w:cs="David"/>
          <w:sz w:val="28"/>
          <w:rtl/>
        </w:rPr>
        <w:t>)</w:t>
      </w:r>
    </w:p>
    <w:p w14:paraId="32FBD3A5" w14:textId="77777777" w:rsidR="00710FBA" w:rsidRDefault="00710FBA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04A19B7" w14:textId="77777777" w:rsidR="00710FBA" w:rsidRDefault="00710FBA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03FC0B4" w14:textId="13D00D13" w:rsidR="009E2012" w:rsidRPr="00710FBA" w:rsidRDefault="009E2012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710FBA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="007826A5">
        <w:rPr>
          <w:rFonts w:ascii="David Libre" w:hAnsi="David Libre" w:hint="cs"/>
          <w:b/>
          <w:bCs/>
          <w:sz w:val="28"/>
          <w:szCs w:val="28"/>
          <w:u w:val="single"/>
          <w:rtl/>
        </w:rPr>
        <w:t>-</w:t>
      </w:r>
      <w:r w:rsidRPr="00710FBA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48D0830C" w14:textId="67962900" w:rsidR="009E2012" w:rsidRPr="00710FBA" w:rsidRDefault="009E2012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710FBA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710FBA">
        <w:rPr>
          <w:rFonts w:ascii="David Libre" w:hAnsi="David Libre" w:hint="cs"/>
          <w:sz w:val="28"/>
          <w:szCs w:val="28"/>
        </w:rPr>
        <w:t>XXX</w:t>
      </w:r>
      <w:r w:rsidRPr="00710FBA">
        <w:rPr>
          <w:rFonts w:ascii="David Libre" w:hAnsi="David Libre" w:hint="cs"/>
          <w:sz w:val="28"/>
          <w:szCs w:val="28"/>
          <w:rtl/>
        </w:rPr>
        <w:t xml:space="preserve"> </w:t>
      </w:r>
      <w:r w:rsidRPr="00710FBA">
        <w:rPr>
          <w:rFonts w:ascii="David Libre" w:hAnsi="David Libre"/>
          <w:sz w:val="28"/>
          <w:szCs w:val="28"/>
          <w:rtl/>
        </w:rPr>
        <w:t>מיום</w:t>
      </w:r>
      <w:r w:rsidRPr="00710FBA">
        <w:rPr>
          <w:rFonts w:ascii="David Libre" w:hAnsi="David Libre" w:hint="cs"/>
          <w:sz w:val="28"/>
          <w:szCs w:val="28"/>
          <w:rtl/>
        </w:rPr>
        <w:t xml:space="preserve"> 24.11.2016 </w:t>
      </w:r>
      <w:r w:rsidRPr="00710FBA">
        <w:rPr>
          <w:rFonts w:ascii="David Libre" w:hAnsi="David Libre"/>
          <w:sz w:val="28"/>
          <w:szCs w:val="28"/>
          <w:rtl/>
        </w:rPr>
        <w:t xml:space="preserve">ועד יום </w:t>
      </w:r>
      <w:r w:rsidRPr="00710FBA">
        <w:rPr>
          <w:rFonts w:ascii="David Libre" w:hAnsi="David Libre" w:hint="cs"/>
          <w:sz w:val="28"/>
          <w:szCs w:val="28"/>
          <w:rtl/>
        </w:rPr>
        <w:t xml:space="preserve">27.11.2023 </w:t>
      </w:r>
      <w:r w:rsidRPr="00710FBA">
        <w:rPr>
          <w:rFonts w:ascii="David Libre" w:hAnsi="David Libre"/>
          <w:sz w:val="28"/>
          <w:szCs w:val="28"/>
          <w:rtl/>
        </w:rPr>
        <w:t xml:space="preserve">למשך </w:t>
      </w:r>
      <w:r w:rsidRPr="00710FBA">
        <w:rPr>
          <w:rFonts w:ascii="David Libre" w:hAnsi="David Libre" w:hint="cs"/>
          <w:sz w:val="28"/>
          <w:szCs w:val="28"/>
          <w:rtl/>
        </w:rPr>
        <w:t>2</w:t>
      </w:r>
      <w:r w:rsidR="007826A5">
        <w:rPr>
          <w:rFonts w:ascii="David Libre" w:hAnsi="David Libre" w:hint="cs"/>
          <w:sz w:val="28"/>
          <w:szCs w:val="28"/>
          <w:rtl/>
        </w:rPr>
        <w:t>,</w:t>
      </w:r>
      <w:r w:rsidRPr="00710FBA">
        <w:rPr>
          <w:rFonts w:ascii="David Libre" w:hAnsi="David Libre" w:hint="cs"/>
          <w:sz w:val="28"/>
          <w:szCs w:val="28"/>
          <w:rtl/>
        </w:rPr>
        <w:t xml:space="preserve">560 </w:t>
      </w:r>
      <w:r w:rsidRPr="00710FBA">
        <w:rPr>
          <w:rFonts w:ascii="David Libre" w:hAnsi="David Libre"/>
          <w:sz w:val="28"/>
          <w:szCs w:val="28"/>
          <w:rtl/>
        </w:rPr>
        <w:t>ימים, בהתאם לכתב האישום ולפרטים הנוספים.</w:t>
      </w:r>
      <w:r w:rsidRPr="00710FBA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726A48E4" w14:textId="77777777" w:rsidR="009E2012" w:rsidRPr="00710FBA" w:rsidRDefault="009E2012" w:rsidP="009E201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710FBA">
        <w:rPr>
          <w:rFonts w:ascii="David Libre" w:hAnsi="David Libre" w:hint="cs"/>
          <w:b/>
          <w:bCs/>
          <w:sz w:val="28"/>
          <w:szCs w:val="28"/>
          <w:rtl/>
        </w:rPr>
        <w:t xml:space="preserve">ט' בטבת תשפ"ד, 21.12.2023, </w:t>
      </w:r>
      <w:r w:rsidRPr="00710FBA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02402C0B" w14:textId="02D11C27" w:rsidR="009E2012" w:rsidRPr="00710FBA" w:rsidRDefault="009E2012" w:rsidP="009E2012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72E65CD0" w14:textId="77777777" w:rsidR="009E2012" w:rsidRPr="00710FBA" w:rsidRDefault="009E2012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0A8387F6" w14:textId="4BB6B125" w:rsidR="009E2012" w:rsidRPr="00710FBA" w:rsidRDefault="00710FBA" w:rsidP="00E84F70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73039E3D" w14:textId="2F923D70" w:rsidR="00710FBA" w:rsidRPr="00710FBA" w:rsidRDefault="009E2012" w:rsidP="00710FBA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u w:val="single"/>
        </w:rPr>
      </w:pPr>
      <w:r w:rsidRPr="00710FBA">
        <w:rPr>
          <w:rFonts w:ascii="David Libre" w:hAnsi="David Libre"/>
          <w:sz w:val="28"/>
          <w:szCs w:val="28"/>
          <w:rtl/>
        </w:rPr>
        <w:br w:type="page"/>
      </w:r>
    </w:p>
    <w:p w14:paraId="7661E317" w14:textId="2C1CCAA0" w:rsidR="009E2012" w:rsidRPr="00710FBA" w:rsidRDefault="009E2012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710FBA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2451D135" w14:textId="06AFCCC8" w:rsidR="009E2012" w:rsidRPr="00710FBA" w:rsidRDefault="009E2012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10FBA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לתקופה בת </w:t>
      </w:r>
      <w:r w:rsidR="003B4EF6" w:rsidRPr="00710FBA">
        <w:rPr>
          <w:rFonts w:ascii="David Libre" w:hAnsi="David Libre" w:hint="cs"/>
          <w:sz w:val="28"/>
          <w:szCs w:val="28"/>
          <w:rtl/>
        </w:rPr>
        <w:t>2</w:t>
      </w:r>
      <w:r w:rsidR="007826A5">
        <w:rPr>
          <w:rFonts w:ascii="David Libre" w:hAnsi="David Libre" w:hint="cs"/>
          <w:sz w:val="28"/>
          <w:szCs w:val="28"/>
          <w:rtl/>
        </w:rPr>
        <w:t>,</w:t>
      </w:r>
      <w:r w:rsidR="003B4EF6" w:rsidRPr="00710FBA">
        <w:rPr>
          <w:rFonts w:ascii="David Libre" w:hAnsi="David Libre" w:hint="cs"/>
          <w:sz w:val="28"/>
          <w:szCs w:val="28"/>
          <w:rtl/>
        </w:rPr>
        <w:t xml:space="preserve">560 </w:t>
      </w:r>
      <w:r w:rsidRPr="00710FBA">
        <w:rPr>
          <w:rFonts w:ascii="David Libre" w:hAnsi="David Libre"/>
          <w:sz w:val="28"/>
          <w:szCs w:val="28"/>
          <w:rtl/>
        </w:rPr>
        <w:t>ימים,  אשר הסתיימה בהתייצבותה.</w:t>
      </w:r>
    </w:p>
    <w:p w14:paraId="71D3AECD" w14:textId="77777777" w:rsidR="009E2012" w:rsidRPr="00710FBA" w:rsidRDefault="009E2012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0E5D26D" w14:textId="00D5280A" w:rsidR="009E2012" w:rsidRPr="00710FBA" w:rsidRDefault="009E2012" w:rsidP="007826A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10FBA">
        <w:rPr>
          <w:rFonts w:ascii="David Libre" w:hAnsi="David Libre"/>
          <w:sz w:val="28"/>
          <w:szCs w:val="28"/>
          <w:rtl/>
        </w:rPr>
        <w:t>הנאשמת גויסה לצה"ל בחודש</w:t>
      </w:r>
      <w:r w:rsidR="003B4EF6" w:rsidRPr="00710FBA">
        <w:rPr>
          <w:rFonts w:ascii="David Libre" w:hAnsi="David Libre" w:hint="cs"/>
          <w:sz w:val="28"/>
          <w:szCs w:val="28"/>
          <w:rtl/>
        </w:rPr>
        <w:t xml:space="preserve"> פברואר 2016 במסגרת מערך איתן ולחובתה היעדרות קודמת.</w:t>
      </w:r>
      <w:r w:rsidR="007C3C74" w:rsidRPr="00710FBA">
        <w:rPr>
          <w:rFonts w:ascii="David Libre" w:hAnsi="David Libre" w:hint="cs"/>
          <w:sz w:val="28"/>
          <w:szCs w:val="28"/>
          <w:rtl/>
        </w:rPr>
        <w:t xml:space="preserve"> נסיבות חייה של הנאשמת קשות וחריגות. מצבה הרפואי מזה שנים מורכב וחריג אף הוא ועמד ברקע העבירה. </w:t>
      </w:r>
      <w:r w:rsidR="00523813" w:rsidRPr="00710FBA">
        <w:rPr>
          <w:rFonts w:ascii="David Libre" w:hAnsi="David Libre" w:hint="cs"/>
          <w:sz w:val="28"/>
          <w:szCs w:val="28"/>
          <w:rtl/>
        </w:rPr>
        <w:t>לא מצאתי לפרט על אודות נסיבות אלו מעבר לפרטים שמסרו הצדדים מפאת צנעת הפרט. יש בנסיבות ה</w:t>
      </w:r>
      <w:r w:rsidR="00354F5F" w:rsidRPr="00710FBA">
        <w:rPr>
          <w:rFonts w:ascii="David Libre" w:hAnsi="David Libre" w:hint="cs"/>
          <w:sz w:val="28"/>
          <w:szCs w:val="28"/>
          <w:rtl/>
        </w:rPr>
        <w:t>י</w:t>
      </w:r>
      <w:r w:rsidR="00523813" w:rsidRPr="00710FBA">
        <w:rPr>
          <w:rFonts w:ascii="David Libre" w:hAnsi="David Libre" w:hint="cs"/>
          <w:sz w:val="28"/>
          <w:szCs w:val="28"/>
          <w:rtl/>
        </w:rPr>
        <w:t>יחודיות</w:t>
      </w:r>
      <w:r w:rsidR="00354F5F" w:rsidRPr="00710FBA">
        <w:rPr>
          <w:rFonts w:ascii="David Libre" w:hAnsi="David Libre" w:hint="cs"/>
          <w:sz w:val="28"/>
          <w:szCs w:val="28"/>
          <w:rtl/>
        </w:rPr>
        <w:t xml:space="preserve"> כדי להשליך באופן של ממש על מידת אשמה של הנאשמת ועל מתחם העונש ההולם, בפרט נוכח פיטורי הנאשמת משירות במהלך כליאתה.</w:t>
      </w:r>
    </w:p>
    <w:p w14:paraId="6BC6856C" w14:textId="77777777" w:rsidR="009E2012" w:rsidRPr="00710FBA" w:rsidRDefault="009E2012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9F97AAB" w14:textId="77777777" w:rsidR="009E2012" w:rsidRPr="00710FBA" w:rsidRDefault="009E2012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10FBA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2E3C478" w14:textId="77777777" w:rsidR="009E2012" w:rsidRPr="00710FBA" w:rsidRDefault="009E2012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6F4FAF8" w14:textId="77777777" w:rsidR="009E2012" w:rsidRPr="00710FBA" w:rsidRDefault="009E2012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>על הנאשמת נגזרים, אפוא, העונשים הבאים:</w:t>
      </w:r>
    </w:p>
    <w:p w14:paraId="5F4CF1F4" w14:textId="77777777" w:rsidR="009E2012" w:rsidRPr="00710FBA" w:rsidRDefault="009E2012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5EB1321" w14:textId="48FC37B9" w:rsidR="009E2012" w:rsidRPr="00710FBA" w:rsidRDefault="00710FBA" w:rsidP="009E2012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710FBA">
        <w:rPr>
          <w:rFonts w:ascii="David Libre" w:hAnsi="David Libre" w:hint="cs"/>
          <w:b/>
          <w:bCs/>
          <w:sz w:val="28"/>
          <w:szCs w:val="28"/>
          <w:rtl/>
        </w:rPr>
        <w:t>עשרים וארבעה (24)</w:t>
      </w:r>
      <w:r w:rsidR="00354F5F" w:rsidRPr="00710FB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9E2012" w:rsidRPr="00710FBA">
        <w:rPr>
          <w:rFonts w:ascii="David Libre" w:hAnsi="David Libre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61714646" w14:textId="032D11E6" w:rsidR="009E2012" w:rsidRPr="00710FBA" w:rsidRDefault="009E2012" w:rsidP="009E2012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sz w:val="28"/>
          <w:szCs w:val="28"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 xml:space="preserve">עונש מאסר מותנה בן </w:t>
      </w:r>
      <w:r w:rsidR="00710FBA" w:rsidRPr="00710FBA">
        <w:rPr>
          <w:rFonts w:ascii="David Libre" w:hAnsi="David Libre" w:hint="cs"/>
          <w:b/>
          <w:bCs/>
          <w:sz w:val="28"/>
          <w:szCs w:val="28"/>
          <w:rtl/>
        </w:rPr>
        <w:t>עשרה (10)</w:t>
      </w:r>
      <w:r w:rsidRPr="00710FBA">
        <w:rPr>
          <w:rFonts w:ascii="David Libre" w:hAnsi="David Libre"/>
          <w:b/>
          <w:bCs/>
          <w:sz w:val="28"/>
          <w:szCs w:val="28"/>
          <w:rtl/>
        </w:rPr>
        <w:t xml:space="preserve"> ימים למשך שנתיים</w:t>
      </w:r>
      <w:r w:rsidR="007826A5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710FBA">
        <w:rPr>
          <w:rFonts w:ascii="David Libre" w:hAnsi="David Libre"/>
          <w:b/>
          <w:bCs/>
          <w:sz w:val="28"/>
          <w:szCs w:val="28"/>
          <w:rtl/>
        </w:rPr>
        <w:t>, שלא תעבור עבירה לפי סעיף 92 או 94 לחוק השיפוט הצבאי, התשט"ו - 1955</w:t>
      </w:r>
      <w:r w:rsidRPr="00710FBA">
        <w:rPr>
          <w:rFonts w:ascii="David Libre" w:hAnsi="David Libre"/>
          <w:sz w:val="28"/>
          <w:szCs w:val="28"/>
          <w:rtl/>
        </w:rPr>
        <w:t xml:space="preserve">. </w:t>
      </w:r>
    </w:p>
    <w:p w14:paraId="48A91C40" w14:textId="77777777" w:rsidR="009E2012" w:rsidRPr="00710FBA" w:rsidRDefault="009E2012" w:rsidP="009E201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62DF1AA9" w14:textId="7EEFFD65" w:rsidR="00FC1005" w:rsidRPr="00710FBA" w:rsidRDefault="00FC1005" w:rsidP="00FC1005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>נית</w:t>
      </w:r>
      <w:r w:rsidR="007826A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710FBA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710FBA">
        <w:rPr>
          <w:rFonts w:ascii="David Libre" w:hAnsi="David Libre" w:hint="cs"/>
          <w:b/>
          <w:bCs/>
          <w:sz w:val="28"/>
          <w:szCs w:val="28"/>
          <w:rtl/>
        </w:rPr>
        <w:t xml:space="preserve">ט' בטבת תשפ"ד, 21.12.2023, </w:t>
      </w:r>
      <w:r w:rsidRPr="00710FBA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240EB69D" w14:textId="77777777" w:rsidR="00FC1005" w:rsidRPr="00710FBA" w:rsidRDefault="00FC1005" w:rsidP="00FC100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710FB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4D155323" w14:textId="1722CFA6" w:rsidR="00D26C83" w:rsidRDefault="00710FBA" w:rsidP="00710FBA">
      <w:pPr>
        <w:tabs>
          <w:tab w:val="right" w:pos="6328"/>
        </w:tabs>
        <w:spacing w:line="360" w:lineRule="auto"/>
        <w:ind w:right="198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710FBA">
        <w:rPr>
          <w:rFonts w:hint="cs"/>
          <w:b/>
          <w:bCs/>
          <w:sz w:val="28"/>
          <w:szCs w:val="28"/>
          <w:rtl/>
        </w:rPr>
        <w:t>שופט</w:t>
      </w:r>
    </w:p>
    <w:p w14:paraId="2D84CE5A" w14:textId="5AED0B44" w:rsidR="00710FBA" w:rsidRPr="00710FBA" w:rsidRDefault="00710FBA" w:rsidP="00710FBA">
      <w:pPr>
        <w:rPr>
          <w:sz w:val="28"/>
          <w:szCs w:val="28"/>
          <w:rtl/>
        </w:rPr>
      </w:pPr>
    </w:p>
    <w:p w14:paraId="52D60EDC" w14:textId="790501FC" w:rsidR="00710FBA" w:rsidRPr="00710FBA" w:rsidRDefault="00710FBA" w:rsidP="00710FBA">
      <w:pPr>
        <w:rPr>
          <w:sz w:val="28"/>
          <w:szCs w:val="28"/>
          <w:rtl/>
        </w:rPr>
      </w:pPr>
    </w:p>
    <w:p w14:paraId="502A083F" w14:textId="778B41B5" w:rsidR="00710FBA" w:rsidRDefault="00710FBA" w:rsidP="00710FBA">
      <w:pPr>
        <w:rPr>
          <w:b/>
          <w:bCs/>
          <w:sz w:val="28"/>
          <w:szCs w:val="28"/>
          <w:rtl/>
        </w:rPr>
      </w:pPr>
    </w:p>
    <w:p w14:paraId="3464C161" w14:textId="185B6D33" w:rsidR="00710FBA" w:rsidRDefault="00710FBA" w:rsidP="00710FBA">
      <w:pPr>
        <w:rPr>
          <w:b/>
          <w:bCs/>
          <w:sz w:val="28"/>
          <w:szCs w:val="28"/>
          <w:rtl/>
        </w:rPr>
      </w:pPr>
    </w:p>
    <w:p w14:paraId="0678F188" w14:textId="73C3FC27" w:rsidR="00710FBA" w:rsidRPr="00710FBA" w:rsidRDefault="00710FBA" w:rsidP="00710FBA">
      <w:pPr>
        <w:tabs>
          <w:tab w:val="left" w:pos="1980"/>
        </w:tabs>
        <w:rPr>
          <w:b/>
          <w:bCs/>
          <w:sz w:val="28"/>
          <w:szCs w:val="28"/>
          <w:rtl/>
        </w:rPr>
      </w:pPr>
      <w:r w:rsidRPr="00710FBA">
        <w:rPr>
          <w:rFonts w:hint="cs"/>
          <w:b/>
          <w:bCs/>
          <w:sz w:val="28"/>
          <w:szCs w:val="28"/>
          <w:rtl/>
        </w:rPr>
        <w:t>נערך על ידי: ס.ש</w:t>
      </w:r>
    </w:p>
    <w:p w14:paraId="48BD5A2F" w14:textId="61132C67" w:rsidR="00710FBA" w:rsidRPr="00710FBA" w:rsidRDefault="00710FBA" w:rsidP="00710FBA">
      <w:pPr>
        <w:tabs>
          <w:tab w:val="left" w:pos="1980"/>
        </w:tabs>
        <w:rPr>
          <w:b/>
          <w:bCs/>
          <w:sz w:val="28"/>
          <w:szCs w:val="28"/>
          <w:rtl/>
        </w:rPr>
      </w:pPr>
      <w:r w:rsidRPr="00710FBA">
        <w:rPr>
          <w:rFonts w:hint="cs"/>
          <w:b/>
          <w:bCs/>
          <w:sz w:val="28"/>
          <w:szCs w:val="28"/>
          <w:rtl/>
        </w:rPr>
        <w:t>בתאריך: 31.12.2023</w:t>
      </w:r>
    </w:p>
    <w:p w14:paraId="379B585D" w14:textId="57D918DB" w:rsidR="00710FBA" w:rsidRPr="00710FBA" w:rsidRDefault="00710FBA" w:rsidP="00710FBA">
      <w:pPr>
        <w:tabs>
          <w:tab w:val="left" w:pos="1980"/>
        </w:tabs>
        <w:rPr>
          <w:b/>
          <w:bCs/>
          <w:sz w:val="28"/>
          <w:szCs w:val="28"/>
          <w:rtl/>
        </w:rPr>
      </w:pPr>
      <w:r w:rsidRPr="00710FBA">
        <w:rPr>
          <w:rFonts w:hint="cs"/>
          <w:b/>
          <w:bCs/>
          <w:sz w:val="28"/>
          <w:szCs w:val="28"/>
          <w:rtl/>
        </w:rPr>
        <w:t xml:space="preserve">חתימת המגייה: סגן שיר בן-ארמון </w:t>
      </w:r>
    </w:p>
    <w:p w14:paraId="0F9FECCF" w14:textId="77777777" w:rsidR="00710FBA" w:rsidRPr="00710FBA" w:rsidRDefault="00710FBA" w:rsidP="00710FBA">
      <w:pPr>
        <w:tabs>
          <w:tab w:val="left" w:pos="1980"/>
        </w:tabs>
        <w:rPr>
          <w:sz w:val="28"/>
          <w:szCs w:val="28"/>
        </w:rPr>
      </w:pPr>
    </w:p>
    <w:sectPr w:rsidR="00710FBA" w:rsidRPr="00710FBA" w:rsidSect="00710F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4CFE" w14:textId="77777777" w:rsidR="00F47271" w:rsidRDefault="00F47271" w:rsidP="00FC1005">
      <w:r>
        <w:separator/>
      </w:r>
    </w:p>
  </w:endnote>
  <w:endnote w:type="continuationSeparator" w:id="0">
    <w:p w14:paraId="3EB8C155" w14:textId="77777777" w:rsidR="00F47271" w:rsidRDefault="00F47271" w:rsidP="00F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201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2533C" w14:textId="77777777" w:rsidR="00E02E56" w:rsidRDefault="00F47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020F4" w14:textId="77777777" w:rsidR="00E02E56" w:rsidRDefault="00782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EFD7" w14:textId="77777777" w:rsidR="00F47271" w:rsidRDefault="00F47271" w:rsidP="00FC1005">
      <w:r>
        <w:separator/>
      </w:r>
    </w:p>
  </w:footnote>
  <w:footnote w:type="continuationSeparator" w:id="0">
    <w:p w14:paraId="326963E6" w14:textId="77777777" w:rsidR="00F47271" w:rsidRDefault="00F47271" w:rsidP="00FC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E1AF" w14:textId="770F5B68" w:rsidR="00E02E56" w:rsidRDefault="00710FBA" w:rsidP="00710FBA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6CC4F008" w14:textId="77777777" w:rsidR="00FC1005" w:rsidRDefault="00FC1005" w:rsidP="00710FBA">
    <w:pPr>
      <w:pStyle w:val="Header"/>
      <w:jc w:val="right"/>
      <w:rPr>
        <w:rtl/>
      </w:rPr>
    </w:pPr>
    <w:r w:rsidRPr="00FC1005">
      <w:rPr>
        <w:rtl/>
      </w:rPr>
      <w:t xml:space="preserve">מרכז (מחוזי) 338/23 </w:t>
    </w:r>
  </w:p>
  <w:p w14:paraId="5A394D9A" w14:textId="70398898" w:rsidR="00E02E56" w:rsidRDefault="00710FBA" w:rsidP="00710FBA">
    <w:pPr>
      <w:pStyle w:val="Header"/>
      <w:jc w:val="right"/>
    </w:pPr>
    <w:r>
      <w:rPr>
        <w:rFonts w:hint="cs"/>
        <w:rtl/>
      </w:rPr>
      <w:t xml:space="preserve"> התובע הצבאי נ' </w:t>
    </w:r>
    <w:r w:rsidR="007826A5">
      <w:rPr>
        <w:rFonts w:hint="cs"/>
      </w:rPr>
      <w:t>X</w:t>
    </w:r>
    <w:r w:rsidR="00F47271">
      <w:rPr>
        <w:rFonts w:hint="cs"/>
        <w:rtl/>
      </w:rPr>
      <w:t>/</w:t>
    </w:r>
    <w:r>
      <w:rPr>
        <w:rFonts w:hint="cs"/>
      </w:rPr>
      <w:t>XXX</w:t>
    </w:r>
    <w:r w:rsidR="00FC1005">
      <w:rPr>
        <w:rFonts w:hint="cs"/>
        <w:rtl/>
      </w:rPr>
      <w:t xml:space="preserve"> </w:t>
    </w:r>
    <w:r w:rsidR="00FC1005" w:rsidRPr="00FC1005">
      <w:rPr>
        <w:rtl/>
      </w:rPr>
      <w:t xml:space="preserve">טוראי </w:t>
    </w:r>
    <w:r>
      <w:rPr>
        <w:rFonts w:hint="cs"/>
        <w:rtl/>
      </w:rPr>
      <w:t>ק' ד'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05"/>
    <w:rsid w:val="000079F3"/>
    <w:rsid w:val="00067A1C"/>
    <w:rsid w:val="000D2495"/>
    <w:rsid w:val="000D2A85"/>
    <w:rsid w:val="00124ABE"/>
    <w:rsid w:val="0013341B"/>
    <w:rsid w:val="00154A58"/>
    <w:rsid w:val="00184842"/>
    <w:rsid w:val="001855BA"/>
    <w:rsid w:val="00197AF8"/>
    <w:rsid w:val="001B1243"/>
    <w:rsid w:val="001F43F4"/>
    <w:rsid w:val="001F5157"/>
    <w:rsid w:val="002748EB"/>
    <w:rsid w:val="00282E99"/>
    <w:rsid w:val="00284164"/>
    <w:rsid w:val="0028515D"/>
    <w:rsid w:val="002B3C97"/>
    <w:rsid w:val="002C02AA"/>
    <w:rsid w:val="00327BC9"/>
    <w:rsid w:val="00336496"/>
    <w:rsid w:val="00346C8B"/>
    <w:rsid w:val="00354F5F"/>
    <w:rsid w:val="00357021"/>
    <w:rsid w:val="00361D51"/>
    <w:rsid w:val="00371F9E"/>
    <w:rsid w:val="003774F2"/>
    <w:rsid w:val="0038582F"/>
    <w:rsid w:val="003B2D59"/>
    <w:rsid w:val="003B4EF6"/>
    <w:rsid w:val="003C0696"/>
    <w:rsid w:val="003F4F03"/>
    <w:rsid w:val="00410E04"/>
    <w:rsid w:val="00466551"/>
    <w:rsid w:val="00466F15"/>
    <w:rsid w:val="00473137"/>
    <w:rsid w:val="004A35D5"/>
    <w:rsid w:val="004F45BF"/>
    <w:rsid w:val="004F5AE9"/>
    <w:rsid w:val="005118D5"/>
    <w:rsid w:val="00523813"/>
    <w:rsid w:val="0052735A"/>
    <w:rsid w:val="00540935"/>
    <w:rsid w:val="00550B25"/>
    <w:rsid w:val="00581B56"/>
    <w:rsid w:val="005B5BA6"/>
    <w:rsid w:val="005B778C"/>
    <w:rsid w:val="005E53C4"/>
    <w:rsid w:val="0066570D"/>
    <w:rsid w:val="00667820"/>
    <w:rsid w:val="006B4982"/>
    <w:rsid w:val="006D6048"/>
    <w:rsid w:val="006E2EB0"/>
    <w:rsid w:val="00705880"/>
    <w:rsid w:val="00710FBA"/>
    <w:rsid w:val="00736D84"/>
    <w:rsid w:val="007542A3"/>
    <w:rsid w:val="007826A5"/>
    <w:rsid w:val="0079016F"/>
    <w:rsid w:val="007A6478"/>
    <w:rsid w:val="007C3C74"/>
    <w:rsid w:val="007C5BA2"/>
    <w:rsid w:val="008005C9"/>
    <w:rsid w:val="0082572C"/>
    <w:rsid w:val="00837987"/>
    <w:rsid w:val="00842814"/>
    <w:rsid w:val="00853332"/>
    <w:rsid w:val="00872066"/>
    <w:rsid w:val="008941E8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E2012"/>
    <w:rsid w:val="009F04D9"/>
    <w:rsid w:val="00A244D5"/>
    <w:rsid w:val="00A33065"/>
    <w:rsid w:val="00A46134"/>
    <w:rsid w:val="00A52621"/>
    <w:rsid w:val="00AC389E"/>
    <w:rsid w:val="00AD52D2"/>
    <w:rsid w:val="00B739FB"/>
    <w:rsid w:val="00B8632A"/>
    <w:rsid w:val="00B91BFF"/>
    <w:rsid w:val="00C12648"/>
    <w:rsid w:val="00C52C8C"/>
    <w:rsid w:val="00C5642F"/>
    <w:rsid w:val="00CB3895"/>
    <w:rsid w:val="00D726E1"/>
    <w:rsid w:val="00DD04F7"/>
    <w:rsid w:val="00E2478A"/>
    <w:rsid w:val="00E34639"/>
    <w:rsid w:val="00E5032E"/>
    <w:rsid w:val="00E61F31"/>
    <w:rsid w:val="00E81227"/>
    <w:rsid w:val="00E8194C"/>
    <w:rsid w:val="00EA1E1B"/>
    <w:rsid w:val="00F320E4"/>
    <w:rsid w:val="00F47271"/>
    <w:rsid w:val="00F959E9"/>
    <w:rsid w:val="00FC1005"/>
    <w:rsid w:val="00FD5297"/>
    <w:rsid w:val="00FE2590"/>
    <w:rsid w:val="00FE2F27"/>
    <w:rsid w:val="00FE7BE9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82CC6"/>
  <w15:chartTrackingRefBased/>
  <w15:docId w15:val="{6D875AC2-30AD-48C0-AA1C-34717CBA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05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1005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FC100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FC1005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C1005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FC10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005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0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05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C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2023-12-31T13:20:00Z</dcterms:created>
  <dcterms:modified xsi:type="dcterms:W3CDTF">2024-01-14T09:32:00Z</dcterms:modified>
</cp:coreProperties>
</file>